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D81DA" w14:textId="77777777" w:rsidR="00C65076" w:rsidRPr="00482FB3" w:rsidRDefault="00C65076" w:rsidP="00C65076">
      <w:pPr>
        <w:pBdr>
          <w:bottom w:val="single" w:sz="8" w:space="4" w:color="4F81BD" w:themeColor="accent1"/>
        </w:pBdr>
        <w:spacing w:after="300"/>
        <w:contextualSpacing/>
        <w:jc w:val="center"/>
        <w:rPr>
          <w:rFonts w:eastAsiaTheme="majorEastAsia" w:cstheme="minorHAnsi"/>
          <w:b/>
          <w:color w:val="17365D" w:themeColor="text2" w:themeShade="BF"/>
          <w:spacing w:val="5"/>
          <w:kern w:val="28"/>
          <w:sz w:val="44"/>
          <w:szCs w:val="52"/>
          <w:vertAlign w:val="subscript"/>
          <w:lang w:eastAsia="nl-NL" w:bidi="he-IL"/>
        </w:rPr>
      </w:pPr>
      <w:bookmarkStart w:id="0" w:name="_Toc282595333"/>
      <w:bookmarkStart w:id="1" w:name="_Toc282596340"/>
    </w:p>
    <w:p w14:paraId="7EFB858C" w14:textId="2263018D" w:rsidR="00C65076" w:rsidRPr="009F007B" w:rsidRDefault="00C65076" w:rsidP="00C65076">
      <w:pPr>
        <w:pBdr>
          <w:bottom w:val="single" w:sz="8" w:space="4" w:color="4F81BD" w:themeColor="accent1"/>
        </w:pBdr>
        <w:spacing w:after="300"/>
        <w:contextualSpacing/>
        <w:jc w:val="center"/>
        <w:rPr>
          <w:rFonts w:eastAsiaTheme="majorEastAsia" w:cstheme="minorHAnsi"/>
          <w:b/>
          <w:color w:val="17365D" w:themeColor="text2" w:themeShade="BF"/>
          <w:spacing w:val="5"/>
          <w:kern w:val="28"/>
          <w:sz w:val="52"/>
          <w:szCs w:val="52"/>
          <w:lang w:eastAsia="nl-NL" w:bidi="he-IL"/>
        </w:rPr>
      </w:pPr>
      <w:r>
        <w:rPr>
          <w:rFonts w:eastAsiaTheme="majorEastAsia" w:cstheme="minorHAnsi"/>
          <w:b/>
          <w:color w:val="365F91" w:themeColor="accent1" w:themeShade="BF"/>
          <w:spacing w:val="5"/>
          <w:kern w:val="28"/>
          <w:sz w:val="144"/>
          <w:szCs w:val="52"/>
          <w:lang w:eastAsia="nl-NL" w:bidi="he-IL"/>
        </w:rPr>
        <w:t>Bijlagen</w:t>
      </w:r>
      <w:r>
        <w:rPr>
          <w:rFonts w:eastAsiaTheme="majorEastAsia" w:cstheme="minorHAnsi"/>
          <w:b/>
          <w:color w:val="365F91" w:themeColor="accent1" w:themeShade="BF"/>
          <w:spacing w:val="5"/>
          <w:kern w:val="28"/>
          <w:sz w:val="144"/>
          <w:szCs w:val="52"/>
          <w:lang w:eastAsia="nl-NL" w:bidi="he-IL"/>
        </w:rPr>
        <w:br/>
      </w:r>
      <w:r w:rsidRPr="009F007B">
        <w:rPr>
          <w:rFonts w:eastAsiaTheme="majorEastAsia" w:cstheme="minorHAnsi"/>
          <w:b/>
          <w:color w:val="365F91" w:themeColor="accent1" w:themeShade="BF"/>
          <w:spacing w:val="5"/>
          <w:kern w:val="28"/>
          <w:sz w:val="144"/>
          <w:szCs w:val="52"/>
          <w:lang w:eastAsia="nl-NL" w:bidi="he-IL"/>
        </w:rPr>
        <w:t>ZORGPLAN</w:t>
      </w:r>
      <w:bookmarkEnd w:id="0"/>
      <w:bookmarkEnd w:id="1"/>
    </w:p>
    <w:p w14:paraId="123F47B8" w14:textId="3CB446AA" w:rsidR="00C65076" w:rsidRDefault="00C65076" w:rsidP="00C65076">
      <w:pPr>
        <w:jc w:val="center"/>
        <w:rPr>
          <w:b/>
          <w:color w:val="1F497D" w:themeColor="text2"/>
          <w:sz w:val="40"/>
          <w:lang w:eastAsia="nl-NL"/>
        </w:rPr>
      </w:pPr>
      <w:r>
        <w:rPr>
          <w:b/>
          <w:color w:val="1F497D" w:themeColor="text2"/>
          <w:sz w:val="40"/>
          <w:lang w:eastAsia="nl-NL"/>
        </w:rPr>
        <w:t>202</w:t>
      </w:r>
      <w:r w:rsidR="00C30E93">
        <w:rPr>
          <w:b/>
          <w:color w:val="1F497D" w:themeColor="text2"/>
          <w:sz w:val="40"/>
          <w:lang w:eastAsia="nl-NL"/>
        </w:rPr>
        <w:t>2</w:t>
      </w:r>
      <w:r>
        <w:rPr>
          <w:b/>
          <w:color w:val="1F497D" w:themeColor="text2"/>
          <w:sz w:val="40"/>
          <w:lang w:eastAsia="nl-NL"/>
        </w:rPr>
        <w:t>-202</w:t>
      </w:r>
      <w:r w:rsidR="00C30E93">
        <w:rPr>
          <w:b/>
          <w:color w:val="1F497D" w:themeColor="text2"/>
          <w:sz w:val="40"/>
          <w:lang w:eastAsia="nl-NL"/>
        </w:rPr>
        <w:t>4</w:t>
      </w:r>
    </w:p>
    <w:p w14:paraId="20AF1B10" w14:textId="77777777" w:rsidR="00C65076" w:rsidRPr="009F007B" w:rsidRDefault="00C65076" w:rsidP="00C65076">
      <w:pPr>
        <w:keepNext/>
        <w:outlineLvl w:val="0"/>
        <w:rPr>
          <w:rFonts w:eastAsia="Times New Roman" w:cstheme="minorHAnsi"/>
          <w:b/>
          <w:bCs/>
          <w:szCs w:val="24"/>
          <w:lang w:eastAsia="nl-NL"/>
        </w:rPr>
      </w:pPr>
    </w:p>
    <w:p w14:paraId="78ADF7A5" w14:textId="77777777" w:rsidR="00C65076" w:rsidRPr="009F007B" w:rsidRDefault="00C65076" w:rsidP="00C65076">
      <w:pPr>
        <w:rPr>
          <w:rFonts w:eastAsia="Times New Roman" w:cstheme="minorHAnsi"/>
          <w:sz w:val="24"/>
          <w:szCs w:val="24"/>
          <w:lang w:eastAsia="nl-NL"/>
        </w:rPr>
      </w:pPr>
    </w:p>
    <w:p w14:paraId="4502760B" w14:textId="77777777" w:rsidR="00C65076" w:rsidRPr="009F007B" w:rsidRDefault="00C65076" w:rsidP="00C65076">
      <w:pPr>
        <w:ind w:left="1276"/>
        <w:rPr>
          <w:rFonts w:eastAsia="Times New Roman" w:cstheme="minorHAnsi"/>
          <w:sz w:val="24"/>
          <w:szCs w:val="24"/>
          <w:lang w:eastAsia="nl-NL"/>
        </w:rPr>
      </w:pPr>
      <w:r w:rsidRPr="009F007B">
        <w:rPr>
          <w:rFonts w:eastAsia="Times New Roman" w:cstheme="minorHAnsi"/>
          <w:b/>
          <w:bCs/>
          <w:noProof/>
          <w:sz w:val="36"/>
          <w:szCs w:val="24"/>
          <w:lang w:eastAsia="nl-NL"/>
        </w:rPr>
        <w:drawing>
          <wp:inline distT="0" distB="0" distL="0" distR="0" wp14:anchorId="05009636" wp14:editId="028F53A9">
            <wp:extent cx="4716145" cy="3465195"/>
            <wp:effectExtent l="0" t="0" r="8255"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145" cy="3465195"/>
                    </a:xfrm>
                    <a:prstGeom prst="rect">
                      <a:avLst/>
                    </a:prstGeom>
                    <a:noFill/>
                  </pic:spPr>
                </pic:pic>
              </a:graphicData>
            </a:graphic>
          </wp:inline>
        </w:drawing>
      </w:r>
    </w:p>
    <w:p w14:paraId="0A775CA4" w14:textId="77777777" w:rsidR="00C65076" w:rsidRPr="009F007B" w:rsidRDefault="00C65076" w:rsidP="00C65076">
      <w:pPr>
        <w:ind w:left="851"/>
        <w:rPr>
          <w:rFonts w:eastAsia="Times New Roman" w:cstheme="minorHAnsi"/>
          <w:sz w:val="24"/>
          <w:szCs w:val="24"/>
          <w:lang w:eastAsia="nl-NL"/>
        </w:rPr>
      </w:pPr>
    </w:p>
    <w:p w14:paraId="2029AE7C" w14:textId="77777777" w:rsidR="00C65076" w:rsidRPr="009F007B" w:rsidRDefault="00C65076" w:rsidP="00C65076">
      <w:pPr>
        <w:rPr>
          <w:rFonts w:eastAsia="Times New Roman" w:cstheme="minorHAnsi"/>
          <w:sz w:val="24"/>
          <w:szCs w:val="24"/>
          <w:lang w:eastAsia="nl-NL" w:bidi="he-IL"/>
        </w:rPr>
      </w:pPr>
    </w:p>
    <w:p w14:paraId="7A1799A5" w14:textId="77777777" w:rsidR="00C65076" w:rsidRPr="009F007B" w:rsidRDefault="00C65076" w:rsidP="00C65076">
      <w:pPr>
        <w:rPr>
          <w:rFonts w:eastAsia="Times New Roman" w:cstheme="minorHAnsi"/>
          <w:sz w:val="36"/>
          <w:szCs w:val="36"/>
          <w:lang w:eastAsia="nl-NL" w:bidi="he-IL"/>
        </w:rPr>
      </w:pPr>
    </w:p>
    <w:p w14:paraId="4DD6CDB1" w14:textId="77777777" w:rsidR="00C65076" w:rsidRPr="009F007B" w:rsidRDefault="00C65076" w:rsidP="00C65076">
      <w:pPr>
        <w:jc w:val="center"/>
        <w:rPr>
          <w:rFonts w:eastAsia="Times New Roman" w:cstheme="minorHAnsi"/>
          <w:color w:val="1F497D" w:themeColor="text2"/>
          <w:sz w:val="28"/>
          <w:szCs w:val="24"/>
          <w:lang w:eastAsia="nl-NL" w:bidi="he-IL"/>
        </w:rPr>
      </w:pPr>
      <w:r w:rsidRPr="009F007B">
        <w:rPr>
          <w:rFonts w:eastAsia="Times New Roman" w:cstheme="minorHAnsi"/>
          <w:b/>
          <w:color w:val="1F497D" w:themeColor="text2"/>
          <w:sz w:val="40"/>
          <w:szCs w:val="36"/>
          <w:lang w:eastAsia="nl-NL" w:bidi="he-IL"/>
          <w14:textOutline w14:w="5270" w14:cap="flat" w14:cmpd="sng" w14:algn="ctr">
            <w14:solidFill>
              <w14:schemeClr w14:val="accent1">
                <w14:shade w14:val="88000"/>
                <w14:satMod w14:val="110000"/>
              </w14:schemeClr>
            </w14:solidFill>
            <w14:prstDash w14:val="solid"/>
            <w14:round/>
          </w14:textOutline>
        </w:rPr>
        <w:t xml:space="preserve">Burgemeester </w:t>
      </w:r>
      <w:proofErr w:type="spellStart"/>
      <w:r w:rsidRPr="009F007B">
        <w:rPr>
          <w:rFonts w:eastAsia="Times New Roman" w:cstheme="minorHAnsi"/>
          <w:b/>
          <w:color w:val="1F497D" w:themeColor="text2"/>
          <w:sz w:val="40"/>
          <w:szCs w:val="36"/>
          <w:lang w:eastAsia="nl-NL" w:bidi="he-IL"/>
          <w14:textOutline w14:w="5270" w14:cap="flat" w14:cmpd="sng" w14:algn="ctr">
            <w14:solidFill>
              <w14:schemeClr w14:val="accent1">
                <w14:shade w14:val="88000"/>
                <w14:satMod w14:val="110000"/>
              </w14:schemeClr>
            </w14:solidFill>
            <w14:prstDash w14:val="solid"/>
            <w14:round/>
          </w14:textOutline>
        </w:rPr>
        <w:t>Walda</w:t>
      </w:r>
      <w:proofErr w:type="spellEnd"/>
      <w:r w:rsidRPr="009F007B">
        <w:rPr>
          <w:rFonts w:eastAsia="Times New Roman" w:cstheme="minorHAnsi"/>
          <w:b/>
          <w:color w:val="1F497D" w:themeColor="text2"/>
          <w:sz w:val="40"/>
          <w:szCs w:val="36"/>
          <w:lang w:eastAsia="nl-NL" w:bidi="he-IL"/>
          <w14:textOutline w14:w="5270" w14:cap="flat" w14:cmpd="sng" w14:algn="ctr">
            <w14:solidFill>
              <w14:schemeClr w14:val="accent1">
                <w14:shade w14:val="88000"/>
                <w14:satMod w14:val="110000"/>
              </w14:schemeClr>
            </w14:solidFill>
            <w14:prstDash w14:val="solid"/>
            <w14:round/>
          </w14:textOutline>
        </w:rPr>
        <w:t xml:space="preserve"> Scholengemeenschap</w:t>
      </w:r>
      <w:r w:rsidRPr="009F007B">
        <w:rPr>
          <w:rFonts w:eastAsia="Times New Roman" w:cstheme="minorHAnsi"/>
          <w:color w:val="1F497D" w:themeColor="text2"/>
          <w:sz w:val="40"/>
          <w:szCs w:val="36"/>
          <w:lang w:eastAsia="nl-NL" w:bidi="he-IL"/>
        </w:rPr>
        <w:br/>
      </w:r>
    </w:p>
    <w:p w14:paraId="449DEF9E" w14:textId="77777777" w:rsidR="00C65076" w:rsidRPr="009F007B" w:rsidRDefault="00C65076" w:rsidP="00C65076">
      <w:pPr>
        <w:jc w:val="center"/>
        <w:rPr>
          <w:rFonts w:eastAsia="Times New Roman" w:cstheme="minorHAnsi"/>
          <w:b/>
          <w:color w:val="1F497D" w:themeColor="text2"/>
          <w:sz w:val="28"/>
          <w:szCs w:val="24"/>
          <w:lang w:eastAsia="nl-NL" w:bidi="he-IL"/>
        </w:rPr>
      </w:pPr>
      <w:proofErr w:type="spellStart"/>
      <w:r w:rsidRPr="009F007B">
        <w:rPr>
          <w:rFonts w:eastAsia="Times New Roman" w:cstheme="minorHAnsi"/>
          <w:b/>
          <w:color w:val="1F497D" w:themeColor="text2"/>
          <w:sz w:val="28"/>
          <w:szCs w:val="24"/>
          <w:lang w:eastAsia="nl-NL" w:bidi="he-IL"/>
        </w:rPr>
        <w:t>Ballumerweg</w:t>
      </w:r>
      <w:proofErr w:type="spellEnd"/>
      <w:r w:rsidRPr="009F007B">
        <w:rPr>
          <w:rFonts w:eastAsia="Times New Roman" w:cstheme="minorHAnsi"/>
          <w:b/>
          <w:color w:val="1F497D" w:themeColor="text2"/>
          <w:sz w:val="28"/>
          <w:szCs w:val="24"/>
          <w:lang w:eastAsia="nl-NL" w:bidi="he-IL"/>
        </w:rPr>
        <w:t xml:space="preserve"> 24</w:t>
      </w:r>
    </w:p>
    <w:p w14:paraId="79FE64F3" w14:textId="77777777" w:rsidR="00C65076" w:rsidRPr="009F007B" w:rsidRDefault="00C65076" w:rsidP="00C65076">
      <w:pPr>
        <w:jc w:val="center"/>
        <w:rPr>
          <w:rFonts w:eastAsia="Times New Roman" w:cstheme="minorHAnsi"/>
          <w:b/>
          <w:color w:val="1F497D" w:themeColor="text2"/>
          <w:sz w:val="28"/>
          <w:szCs w:val="24"/>
          <w:lang w:eastAsia="nl-NL" w:bidi="he-IL"/>
        </w:rPr>
      </w:pPr>
      <w:r w:rsidRPr="009F007B">
        <w:rPr>
          <w:rFonts w:eastAsia="Times New Roman" w:cstheme="minorHAnsi"/>
          <w:b/>
          <w:color w:val="1F497D" w:themeColor="text2"/>
          <w:sz w:val="28"/>
          <w:szCs w:val="24"/>
          <w:lang w:eastAsia="nl-NL" w:bidi="he-IL"/>
        </w:rPr>
        <w:t>9163 GB Nes - Ameland</w:t>
      </w:r>
    </w:p>
    <w:p w14:paraId="2F73B557" w14:textId="77777777" w:rsidR="00C65076" w:rsidRPr="009F007B" w:rsidRDefault="00C65076" w:rsidP="00C65076">
      <w:pPr>
        <w:rPr>
          <w:rFonts w:eastAsia="Times New Roman" w:cstheme="minorHAnsi"/>
          <w:sz w:val="24"/>
          <w:szCs w:val="24"/>
          <w:lang w:eastAsia="nl-NL" w:bidi="he-IL"/>
        </w:rPr>
      </w:pPr>
    </w:p>
    <w:p w14:paraId="132D45FB" w14:textId="3932167C" w:rsidR="00F166CA" w:rsidRPr="002524B0" w:rsidRDefault="00C65076" w:rsidP="00F166CA">
      <w:pPr>
        <w:pStyle w:val="Kop2"/>
        <w:rPr>
          <w:rFonts w:eastAsia="Times New Roman" w:cstheme="minorHAnsi"/>
          <w:color w:val="1F497D" w:themeColor="text2"/>
          <w:sz w:val="28"/>
          <w:lang w:eastAsia="nl-NL" w:bidi="he-IL"/>
        </w:rPr>
      </w:pPr>
      <w:r>
        <w:rPr>
          <w:rFonts w:eastAsia="Times New Roman" w:cstheme="minorHAnsi"/>
          <w:color w:val="1F497D" w:themeColor="text2"/>
          <w:sz w:val="28"/>
          <w:lang w:eastAsia="nl-NL" w:bidi="he-IL"/>
        </w:rPr>
        <w:lastRenderedPageBreak/>
        <w:t>Bijlagen</w:t>
      </w:r>
      <w:r w:rsidR="00370E02" w:rsidRPr="002524B0">
        <w:rPr>
          <w:rFonts w:eastAsia="Times New Roman" w:cstheme="minorHAnsi"/>
          <w:color w:val="1F497D" w:themeColor="text2"/>
          <w:sz w:val="28"/>
          <w:lang w:eastAsia="nl-NL" w:bidi="he-IL"/>
        </w:rPr>
        <w:t xml:space="preserve"> Zorgplan BWS</w:t>
      </w:r>
    </w:p>
    <w:p w14:paraId="486CE2B0" w14:textId="77777777" w:rsidR="00370E02" w:rsidRPr="002524B0" w:rsidRDefault="00370E02" w:rsidP="00370E02">
      <w:pPr>
        <w:rPr>
          <w:rFonts w:asciiTheme="majorHAnsi" w:hAnsiTheme="majorHAnsi"/>
        </w:rPr>
      </w:pPr>
    </w:p>
    <w:p w14:paraId="4AE257D8" w14:textId="4DF781A1" w:rsidR="00F166CA" w:rsidRPr="002524B0" w:rsidRDefault="00F166CA">
      <w:pPr>
        <w:pStyle w:val="Inhopg2"/>
        <w:rPr>
          <w:rFonts w:asciiTheme="majorHAnsi" w:eastAsiaTheme="minorEastAsia" w:hAnsiTheme="majorHAnsi"/>
          <w:b w:val="0"/>
          <w:sz w:val="24"/>
          <w:szCs w:val="24"/>
          <w:lang w:eastAsia="ja-JP"/>
        </w:rPr>
      </w:pPr>
      <w:r w:rsidRPr="002524B0">
        <w:rPr>
          <w:rFonts w:asciiTheme="majorHAnsi" w:hAnsiTheme="majorHAnsi"/>
          <w:b w:val="0"/>
        </w:rPr>
        <w:fldChar w:fldCharType="begin"/>
      </w:r>
      <w:r w:rsidRPr="002524B0">
        <w:rPr>
          <w:rFonts w:asciiTheme="majorHAnsi" w:hAnsiTheme="majorHAnsi"/>
        </w:rPr>
        <w:instrText xml:space="preserve"> TOC \o "1-3" \h \z \u </w:instrText>
      </w:r>
      <w:r w:rsidRPr="002524B0">
        <w:rPr>
          <w:rFonts w:asciiTheme="majorHAnsi" w:hAnsiTheme="majorHAnsi"/>
          <w:b w:val="0"/>
        </w:rPr>
        <w:fldChar w:fldCharType="separate"/>
      </w:r>
      <w:r w:rsidRPr="002524B0">
        <w:rPr>
          <w:rFonts w:asciiTheme="majorHAnsi" w:eastAsia="Times New Roman" w:hAnsiTheme="majorHAnsi" w:cstheme="minorHAnsi"/>
          <w:color w:val="1F497D" w:themeColor="text2"/>
          <w:lang w:eastAsia="nl-NL" w:bidi="he-IL"/>
        </w:rPr>
        <w:t>Bijlagen</w:t>
      </w:r>
      <w:r w:rsidRPr="002524B0">
        <w:rPr>
          <w:rFonts w:asciiTheme="majorHAnsi" w:hAnsiTheme="majorHAnsi"/>
        </w:rPr>
        <w:tab/>
      </w:r>
    </w:p>
    <w:p w14:paraId="2212F2C9" w14:textId="77777777" w:rsidR="006B0684" w:rsidRDefault="006B0684" w:rsidP="00A92038">
      <w:pPr>
        <w:pStyle w:val="Inhopg3"/>
        <w:rPr>
          <w:b/>
          <w:noProof/>
          <w:color w:val="1F497D" w:themeColor="text2"/>
        </w:rPr>
      </w:pPr>
    </w:p>
    <w:p w14:paraId="7FBBCFE3" w14:textId="239760F4" w:rsidR="00F166CA" w:rsidRPr="00F4750D" w:rsidRDefault="006B0684" w:rsidP="00A92038">
      <w:pPr>
        <w:pStyle w:val="Inhopg3"/>
        <w:rPr>
          <w:rFonts w:eastAsiaTheme="minorEastAsia"/>
          <w:b/>
          <w:noProof/>
          <w:color w:val="1F497D" w:themeColor="text2"/>
          <w:sz w:val="24"/>
          <w:szCs w:val="24"/>
          <w:lang w:eastAsia="ja-JP"/>
        </w:rPr>
      </w:pPr>
      <w:r>
        <w:rPr>
          <w:b/>
          <w:noProof/>
          <w:color w:val="1F497D" w:themeColor="text2"/>
        </w:rPr>
        <w:t>1</w:t>
      </w:r>
      <w:r w:rsidR="00F166CA" w:rsidRPr="00F4750D">
        <w:rPr>
          <w:b/>
          <w:noProof/>
          <w:color w:val="1F497D" w:themeColor="text2"/>
          <w:lang w:eastAsia="nl-NL" w:bidi="he-IL"/>
        </w:rPr>
        <w:t>.</w:t>
      </w:r>
      <w:r w:rsidR="00F166CA" w:rsidRPr="00F4750D">
        <w:rPr>
          <w:rFonts w:eastAsiaTheme="minorEastAsia"/>
          <w:b/>
          <w:noProof/>
          <w:color w:val="1F497D" w:themeColor="text2"/>
          <w:sz w:val="24"/>
          <w:szCs w:val="24"/>
          <w:lang w:eastAsia="ja-JP"/>
        </w:rPr>
        <w:tab/>
      </w:r>
      <w:r w:rsidR="00F166CA" w:rsidRPr="00F4750D">
        <w:rPr>
          <w:b/>
          <w:noProof/>
          <w:color w:val="1F497D" w:themeColor="text2"/>
          <w:lang w:eastAsia="nl-NL" w:bidi="he-IL"/>
        </w:rPr>
        <w:t xml:space="preserve">Aanmelding en toelatingsprocedure </w:t>
      </w:r>
      <w:r w:rsidR="00C424A7" w:rsidRPr="00F4750D">
        <w:rPr>
          <w:b/>
          <w:noProof/>
          <w:color w:val="1F497D" w:themeColor="text2"/>
          <w:lang w:eastAsia="nl-NL" w:bidi="he-IL"/>
        </w:rPr>
        <w:t xml:space="preserve">(ATP) </w:t>
      </w:r>
      <w:r w:rsidR="00F166CA" w:rsidRPr="00F4750D">
        <w:rPr>
          <w:b/>
          <w:noProof/>
          <w:color w:val="1F497D" w:themeColor="text2"/>
          <w:lang w:eastAsia="nl-NL" w:bidi="he-IL"/>
        </w:rPr>
        <w:t>onderinstroom BWS</w:t>
      </w:r>
      <w:r w:rsidR="00F166CA" w:rsidRPr="00F4750D">
        <w:rPr>
          <w:b/>
          <w:noProof/>
          <w:color w:val="1F497D" w:themeColor="text2"/>
        </w:rPr>
        <w:tab/>
      </w:r>
      <w:r w:rsidR="00F166CA" w:rsidRPr="00F4750D">
        <w:rPr>
          <w:b/>
          <w:noProof/>
          <w:color w:val="1F497D" w:themeColor="text2"/>
        </w:rPr>
        <w:fldChar w:fldCharType="begin"/>
      </w:r>
      <w:r w:rsidR="00F166CA" w:rsidRPr="00F4750D">
        <w:rPr>
          <w:b/>
          <w:noProof/>
          <w:color w:val="1F497D" w:themeColor="text2"/>
        </w:rPr>
        <w:instrText xml:space="preserve"> PAGEREF _Toc306960621 \h </w:instrText>
      </w:r>
      <w:r w:rsidR="00F166CA" w:rsidRPr="00F4750D">
        <w:rPr>
          <w:b/>
          <w:noProof/>
          <w:color w:val="1F497D" w:themeColor="text2"/>
        </w:rPr>
      </w:r>
      <w:r w:rsidR="00F166CA" w:rsidRPr="00F4750D">
        <w:rPr>
          <w:b/>
          <w:noProof/>
          <w:color w:val="1F497D" w:themeColor="text2"/>
        </w:rPr>
        <w:fldChar w:fldCharType="separate"/>
      </w:r>
      <w:r w:rsidR="00A46F92">
        <w:rPr>
          <w:b/>
          <w:noProof/>
          <w:color w:val="1F497D" w:themeColor="text2"/>
        </w:rPr>
        <w:t>2</w:t>
      </w:r>
      <w:r w:rsidR="00F166CA" w:rsidRPr="00F4750D">
        <w:rPr>
          <w:b/>
          <w:noProof/>
          <w:color w:val="1F497D" w:themeColor="text2"/>
        </w:rPr>
        <w:fldChar w:fldCharType="end"/>
      </w:r>
    </w:p>
    <w:p w14:paraId="2E351D97" w14:textId="7CDD276D" w:rsidR="00F166CA" w:rsidRPr="00F4750D" w:rsidRDefault="006B0684" w:rsidP="00A92038">
      <w:pPr>
        <w:pStyle w:val="Inhopg3"/>
        <w:rPr>
          <w:rFonts w:eastAsiaTheme="minorEastAsia"/>
          <w:b/>
          <w:noProof/>
          <w:color w:val="1F497D" w:themeColor="text2"/>
          <w:sz w:val="24"/>
          <w:szCs w:val="24"/>
          <w:lang w:eastAsia="ja-JP"/>
        </w:rPr>
      </w:pPr>
      <w:r>
        <w:rPr>
          <w:b/>
          <w:noProof/>
          <w:color w:val="1F497D" w:themeColor="text2"/>
          <w:lang w:eastAsia="nl-NL" w:bidi="he-IL"/>
        </w:rPr>
        <w:t>2</w:t>
      </w:r>
      <w:r w:rsidR="00F166CA" w:rsidRPr="00F4750D">
        <w:rPr>
          <w:b/>
          <w:noProof/>
          <w:color w:val="1F497D" w:themeColor="text2"/>
          <w:lang w:eastAsia="nl-NL" w:bidi="he-IL"/>
        </w:rPr>
        <w:t>.</w:t>
      </w:r>
      <w:r w:rsidR="00F166CA" w:rsidRPr="00F4750D">
        <w:rPr>
          <w:rFonts w:eastAsiaTheme="minorEastAsia"/>
          <w:b/>
          <w:noProof/>
          <w:color w:val="1F497D" w:themeColor="text2"/>
          <w:sz w:val="24"/>
          <w:szCs w:val="24"/>
          <w:lang w:eastAsia="ja-JP"/>
        </w:rPr>
        <w:tab/>
      </w:r>
      <w:r w:rsidR="00C424A7" w:rsidRPr="00F4750D">
        <w:rPr>
          <w:b/>
          <w:noProof/>
          <w:color w:val="1F497D" w:themeColor="text2"/>
          <w:lang w:eastAsia="nl-NL" w:bidi="he-IL"/>
        </w:rPr>
        <w:t>Aanmeldingsformulier Expertisecentrum</w:t>
      </w:r>
      <w:r w:rsidR="00F166CA" w:rsidRPr="00F4750D">
        <w:rPr>
          <w:b/>
          <w:noProof/>
          <w:color w:val="1F497D" w:themeColor="text2"/>
        </w:rPr>
        <w:tab/>
      </w:r>
      <w:r w:rsidR="00C65076">
        <w:rPr>
          <w:b/>
          <w:noProof/>
          <w:color w:val="1F497D" w:themeColor="text2"/>
        </w:rPr>
        <w:t>5</w:t>
      </w:r>
    </w:p>
    <w:p w14:paraId="2D56F882" w14:textId="35AB047D" w:rsidR="00F166CA" w:rsidRPr="00F4750D" w:rsidRDefault="00C65076" w:rsidP="00A92038">
      <w:pPr>
        <w:pStyle w:val="Inhopg3"/>
        <w:rPr>
          <w:rFonts w:eastAsiaTheme="minorEastAsia"/>
          <w:b/>
          <w:noProof/>
          <w:color w:val="1F497D" w:themeColor="text2"/>
          <w:sz w:val="24"/>
          <w:szCs w:val="24"/>
          <w:lang w:eastAsia="ja-JP"/>
        </w:rPr>
      </w:pPr>
      <w:r>
        <w:rPr>
          <w:rFonts w:eastAsia="Times New Roman" w:cstheme="minorHAnsi"/>
          <w:b/>
          <w:noProof/>
          <w:color w:val="1F497D" w:themeColor="text2"/>
          <w:lang w:eastAsia="nl-NL" w:bidi="he-IL"/>
        </w:rPr>
        <w:t>3</w:t>
      </w:r>
      <w:r w:rsidR="00F166CA" w:rsidRPr="00F4750D">
        <w:rPr>
          <w:rFonts w:eastAsia="Times New Roman" w:cstheme="minorHAnsi"/>
          <w:b/>
          <w:noProof/>
          <w:color w:val="1F497D" w:themeColor="text2"/>
          <w:lang w:eastAsia="nl-NL" w:bidi="he-IL"/>
        </w:rPr>
        <w:t>.</w:t>
      </w:r>
      <w:r w:rsidR="00A92038" w:rsidRPr="00F4750D">
        <w:rPr>
          <w:rFonts w:eastAsiaTheme="minorEastAsia"/>
          <w:b/>
          <w:noProof/>
          <w:color w:val="1F497D" w:themeColor="text2"/>
          <w:sz w:val="24"/>
          <w:szCs w:val="24"/>
          <w:lang w:eastAsia="ja-JP"/>
        </w:rPr>
        <w:t xml:space="preserve">    </w:t>
      </w:r>
      <w:r w:rsidR="00A92038" w:rsidRPr="00F4750D">
        <w:rPr>
          <w:rFonts w:eastAsiaTheme="minorEastAsia"/>
          <w:b/>
          <w:noProof/>
          <w:color w:val="1F497D" w:themeColor="text2"/>
          <w:sz w:val="24"/>
          <w:szCs w:val="24"/>
          <w:lang w:eastAsia="ja-JP"/>
        </w:rPr>
        <w:tab/>
      </w:r>
      <w:r w:rsidR="00F166CA" w:rsidRPr="00F4750D">
        <w:rPr>
          <w:rFonts w:eastAsia="Times New Roman" w:cstheme="minorHAnsi"/>
          <w:b/>
          <w:noProof/>
          <w:color w:val="1F497D" w:themeColor="text2"/>
          <w:lang w:eastAsia="nl-NL" w:bidi="he-IL"/>
        </w:rPr>
        <w:t>Meldprotocol schoolverzuim</w:t>
      </w:r>
      <w:r w:rsidR="00F166CA" w:rsidRPr="00F4750D">
        <w:rPr>
          <w:b/>
          <w:noProof/>
          <w:color w:val="1F497D" w:themeColor="text2"/>
        </w:rPr>
        <w:tab/>
      </w:r>
      <w:r w:rsidR="00F166CA" w:rsidRPr="00F4750D">
        <w:rPr>
          <w:b/>
          <w:noProof/>
          <w:color w:val="1F497D" w:themeColor="text2"/>
        </w:rPr>
        <w:fldChar w:fldCharType="begin"/>
      </w:r>
      <w:r w:rsidR="00F166CA" w:rsidRPr="00F4750D">
        <w:rPr>
          <w:b/>
          <w:noProof/>
          <w:color w:val="1F497D" w:themeColor="text2"/>
        </w:rPr>
        <w:instrText xml:space="preserve"> PAGEREF _Toc306960629 \h </w:instrText>
      </w:r>
      <w:r w:rsidR="00F166CA" w:rsidRPr="00F4750D">
        <w:rPr>
          <w:b/>
          <w:noProof/>
          <w:color w:val="1F497D" w:themeColor="text2"/>
        </w:rPr>
      </w:r>
      <w:r w:rsidR="00F166CA" w:rsidRPr="00F4750D">
        <w:rPr>
          <w:b/>
          <w:noProof/>
          <w:color w:val="1F497D" w:themeColor="text2"/>
        </w:rPr>
        <w:fldChar w:fldCharType="separate"/>
      </w:r>
      <w:r w:rsidR="00A46F92">
        <w:rPr>
          <w:b/>
          <w:noProof/>
          <w:color w:val="1F497D" w:themeColor="text2"/>
        </w:rPr>
        <w:t>7</w:t>
      </w:r>
      <w:r w:rsidR="00F166CA" w:rsidRPr="00F4750D">
        <w:rPr>
          <w:b/>
          <w:noProof/>
          <w:color w:val="1F497D" w:themeColor="text2"/>
        </w:rPr>
        <w:fldChar w:fldCharType="end"/>
      </w:r>
    </w:p>
    <w:p w14:paraId="7C885323" w14:textId="07E1C2AD" w:rsidR="00F166CA" w:rsidRPr="00F4750D" w:rsidRDefault="00C65076" w:rsidP="00A92038">
      <w:pPr>
        <w:pStyle w:val="Inhopg3"/>
        <w:rPr>
          <w:rFonts w:eastAsiaTheme="minorEastAsia"/>
          <w:b/>
          <w:noProof/>
          <w:color w:val="1F497D" w:themeColor="text2"/>
          <w:sz w:val="24"/>
          <w:szCs w:val="24"/>
          <w:lang w:eastAsia="ja-JP"/>
        </w:rPr>
      </w:pPr>
      <w:r>
        <w:rPr>
          <w:b/>
          <w:noProof/>
          <w:color w:val="1F497D" w:themeColor="text2"/>
          <w:lang w:eastAsia="nl-NL" w:bidi="he-IL"/>
        </w:rPr>
        <w:t>4</w:t>
      </w:r>
      <w:r w:rsidR="00F166CA" w:rsidRPr="00F4750D">
        <w:rPr>
          <w:b/>
          <w:noProof/>
          <w:color w:val="1F497D" w:themeColor="text2"/>
          <w:lang w:eastAsia="nl-NL" w:bidi="he-IL"/>
        </w:rPr>
        <w:t>.</w:t>
      </w:r>
      <w:r w:rsidR="00A92038" w:rsidRPr="00F4750D">
        <w:rPr>
          <w:rFonts w:eastAsiaTheme="minorEastAsia"/>
          <w:b/>
          <w:noProof/>
          <w:color w:val="1F497D" w:themeColor="text2"/>
          <w:sz w:val="24"/>
          <w:szCs w:val="24"/>
          <w:lang w:eastAsia="ja-JP"/>
        </w:rPr>
        <w:t xml:space="preserve">    </w:t>
      </w:r>
      <w:r w:rsidR="00A92038" w:rsidRPr="00F4750D">
        <w:rPr>
          <w:rFonts w:eastAsiaTheme="minorEastAsia"/>
          <w:b/>
          <w:noProof/>
          <w:color w:val="1F497D" w:themeColor="text2"/>
          <w:sz w:val="24"/>
          <w:szCs w:val="24"/>
          <w:lang w:eastAsia="ja-JP"/>
        </w:rPr>
        <w:tab/>
      </w:r>
      <w:r w:rsidR="00F166CA" w:rsidRPr="00F4750D">
        <w:rPr>
          <w:b/>
          <w:noProof/>
          <w:color w:val="1F497D" w:themeColor="text2"/>
          <w:lang w:eastAsia="nl-NL" w:bidi="he-IL"/>
        </w:rPr>
        <w:t>Stappenplan vermoeden kindermishandeling</w:t>
      </w:r>
      <w:r w:rsidR="00F166CA" w:rsidRPr="00F4750D">
        <w:rPr>
          <w:b/>
          <w:noProof/>
          <w:color w:val="1F497D" w:themeColor="text2"/>
        </w:rPr>
        <w:tab/>
      </w:r>
      <w:r w:rsidR="00F166CA" w:rsidRPr="00F4750D">
        <w:rPr>
          <w:b/>
          <w:noProof/>
          <w:color w:val="1F497D" w:themeColor="text2"/>
        </w:rPr>
        <w:fldChar w:fldCharType="begin"/>
      </w:r>
      <w:r w:rsidR="00F166CA" w:rsidRPr="00F4750D">
        <w:rPr>
          <w:b/>
          <w:noProof/>
          <w:color w:val="1F497D" w:themeColor="text2"/>
        </w:rPr>
        <w:instrText xml:space="preserve"> PAGEREF _Toc306960630 \h </w:instrText>
      </w:r>
      <w:r w:rsidR="00F166CA" w:rsidRPr="00F4750D">
        <w:rPr>
          <w:b/>
          <w:noProof/>
          <w:color w:val="1F497D" w:themeColor="text2"/>
        </w:rPr>
      </w:r>
      <w:r w:rsidR="00F166CA" w:rsidRPr="00F4750D">
        <w:rPr>
          <w:b/>
          <w:noProof/>
          <w:color w:val="1F497D" w:themeColor="text2"/>
        </w:rPr>
        <w:fldChar w:fldCharType="separate"/>
      </w:r>
      <w:r w:rsidR="00A46F92">
        <w:rPr>
          <w:b/>
          <w:noProof/>
          <w:color w:val="1F497D" w:themeColor="text2"/>
        </w:rPr>
        <w:t>10</w:t>
      </w:r>
      <w:r w:rsidR="00F166CA" w:rsidRPr="00F4750D">
        <w:rPr>
          <w:b/>
          <w:noProof/>
          <w:color w:val="1F497D" w:themeColor="text2"/>
        </w:rPr>
        <w:fldChar w:fldCharType="end"/>
      </w:r>
    </w:p>
    <w:p w14:paraId="14EA6399" w14:textId="4C518B5C" w:rsidR="00F166CA" w:rsidRPr="00F4750D" w:rsidRDefault="00C65076" w:rsidP="00A92038">
      <w:pPr>
        <w:pStyle w:val="Inhopg3"/>
        <w:rPr>
          <w:rFonts w:eastAsiaTheme="minorEastAsia"/>
          <w:b/>
          <w:noProof/>
          <w:color w:val="1F497D" w:themeColor="text2"/>
          <w:sz w:val="24"/>
          <w:szCs w:val="24"/>
          <w:lang w:eastAsia="ja-JP"/>
        </w:rPr>
      </w:pPr>
      <w:r>
        <w:rPr>
          <w:b/>
          <w:noProof/>
          <w:color w:val="1F497D" w:themeColor="text2"/>
          <w:lang w:eastAsia="nl-NL" w:bidi="he-IL"/>
        </w:rPr>
        <w:t>5.</w:t>
      </w:r>
      <w:r w:rsidR="00A92038" w:rsidRPr="00F4750D">
        <w:rPr>
          <w:b/>
          <w:noProof/>
          <w:color w:val="1F497D" w:themeColor="text2"/>
          <w:lang w:eastAsia="nl-NL" w:bidi="he-IL"/>
        </w:rPr>
        <w:t xml:space="preserve">    </w:t>
      </w:r>
      <w:r w:rsidR="00A92038" w:rsidRPr="00F4750D">
        <w:rPr>
          <w:b/>
          <w:noProof/>
          <w:color w:val="1F497D" w:themeColor="text2"/>
          <w:lang w:eastAsia="nl-NL" w:bidi="he-IL"/>
        </w:rPr>
        <w:tab/>
      </w:r>
      <w:r w:rsidR="00F166CA" w:rsidRPr="00F4750D">
        <w:rPr>
          <w:b/>
          <w:noProof/>
          <w:color w:val="1F497D" w:themeColor="text2"/>
          <w:lang w:eastAsia="nl-NL" w:bidi="he-IL"/>
        </w:rPr>
        <w:t>Onderwijsondersteuning zieke leerlingen</w:t>
      </w:r>
      <w:r w:rsidR="00F166CA" w:rsidRPr="00F4750D">
        <w:rPr>
          <w:b/>
          <w:noProof/>
          <w:color w:val="1F497D" w:themeColor="text2"/>
        </w:rPr>
        <w:tab/>
      </w:r>
      <w:r w:rsidR="00F166CA" w:rsidRPr="00F4750D">
        <w:rPr>
          <w:b/>
          <w:noProof/>
          <w:color w:val="1F497D" w:themeColor="text2"/>
        </w:rPr>
        <w:fldChar w:fldCharType="begin"/>
      </w:r>
      <w:r w:rsidR="00F166CA" w:rsidRPr="00F4750D">
        <w:rPr>
          <w:b/>
          <w:noProof/>
          <w:color w:val="1F497D" w:themeColor="text2"/>
        </w:rPr>
        <w:instrText xml:space="preserve"> PAGEREF _Toc306960631 \h </w:instrText>
      </w:r>
      <w:r w:rsidR="00F166CA" w:rsidRPr="00F4750D">
        <w:rPr>
          <w:b/>
          <w:noProof/>
          <w:color w:val="1F497D" w:themeColor="text2"/>
        </w:rPr>
      </w:r>
      <w:r w:rsidR="00F166CA" w:rsidRPr="00F4750D">
        <w:rPr>
          <w:b/>
          <w:noProof/>
          <w:color w:val="1F497D" w:themeColor="text2"/>
        </w:rPr>
        <w:fldChar w:fldCharType="separate"/>
      </w:r>
      <w:r w:rsidR="00A46F92">
        <w:rPr>
          <w:b/>
          <w:noProof/>
          <w:color w:val="1F497D" w:themeColor="text2"/>
        </w:rPr>
        <w:t>11</w:t>
      </w:r>
      <w:r w:rsidR="00F166CA" w:rsidRPr="00F4750D">
        <w:rPr>
          <w:b/>
          <w:noProof/>
          <w:color w:val="1F497D" w:themeColor="text2"/>
        </w:rPr>
        <w:fldChar w:fldCharType="end"/>
      </w:r>
    </w:p>
    <w:p w14:paraId="15EB3EC7" w14:textId="104F1A69" w:rsidR="00F166CA" w:rsidRPr="00F4750D" w:rsidRDefault="00C65076" w:rsidP="00A92038">
      <w:pPr>
        <w:pStyle w:val="Inhopg3"/>
        <w:rPr>
          <w:rFonts w:eastAsiaTheme="minorEastAsia"/>
          <w:b/>
          <w:noProof/>
          <w:color w:val="1F497D" w:themeColor="text2"/>
          <w:sz w:val="24"/>
          <w:szCs w:val="24"/>
          <w:lang w:eastAsia="ja-JP"/>
        </w:rPr>
      </w:pPr>
      <w:r>
        <w:rPr>
          <w:rFonts w:eastAsia="Times New Roman" w:cstheme="minorHAnsi"/>
          <w:b/>
          <w:noProof/>
          <w:color w:val="1F497D" w:themeColor="text2"/>
          <w:lang w:eastAsia="nl-NL" w:bidi="he-IL"/>
        </w:rPr>
        <w:t>6</w:t>
      </w:r>
      <w:r w:rsidR="00F166CA" w:rsidRPr="00F4750D">
        <w:rPr>
          <w:rFonts w:eastAsia="Times New Roman" w:cstheme="minorHAnsi"/>
          <w:b/>
          <w:noProof/>
          <w:color w:val="1F497D" w:themeColor="text2"/>
          <w:lang w:eastAsia="nl-NL" w:bidi="he-IL"/>
        </w:rPr>
        <w:t>.</w:t>
      </w:r>
      <w:r w:rsidR="00A92038" w:rsidRPr="00F4750D">
        <w:rPr>
          <w:rFonts w:eastAsiaTheme="minorEastAsia"/>
          <w:b/>
          <w:noProof/>
          <w:color w:val="1F497D" w:themeColor="text2"/>
          <w:sz w:val="24"/>
          <w:szCs w:val="24"/>
          <w:lang w:eastAsia="ja-JP"/>
        </w:rPr>
        <w:t xml:space="preserve">   </w:t>
      </w:r>
      <w:r w:rsidR="00A92038" w:rsidRPr="00F4750D">
        <w:rPr>
          <w:rFonts w:eastAsiaTheme="minorEastAsia"/>
          <w:b/>
          <w:noProof/>
          <w:color w:val="1F497D" w:themeColor="text2"/>
          <w:sz w:val="24"/>
          <w:szCs w:val="24"/>
          <w:lang w:eastAsia="ja-JP"/>
        </w:rPr>
        <w:tab/>
      </w:r>
      <w:r w:rsidR="00F166CA" w:rsidRPr="00F4750D">
        <w:rPr>
          <w:rFonts w:eastAsia="Times New Roman" w:cstheme="minorHAnsi"/>
          <w:b/>
          <w:noProof/>
          <w:color w:val="1F497D" w:themeColor="text2"/>
          <w:lang w:eastAsia="nl-NL" w:bidi="he-IL"/>
        </w:rPr>
        <w:t>Dyslexieprotocol</w:t>
      </w:r>
      <w:r w:rsidR="00F166CA" w:rsidRPr="00F4750D">
        <w:rPr>
          <w:b/>
          <w:noProof/>
          <w:color w:val="1F497D" w:themeColor="text2"/>
        </w:rPr>
        <w:tab/>
      </w:r>
      <w:r>
        <w:rPr>
          <w:b/>
          <w:noProof/>
          <w:color w:val="1F497D" w:themeColor="text2"/>
        </w:rPr>
        <w:t>13</w:t>
      </w:r>
    </w:p>
    <w:p w14:paraId="7CD41B0D" w14:textId="46156FE2" w:rsidR="00F166CA" w:rsidRPr="00F4750D" w:rsidRDefault="00C65076" w:rsidP="00A92038">
      <w:pPr>
        <w:pStyle w:val="Inhopg3"/>
        <w:rPr>
          <w:rFonts w:eastAsiaTheme="minorEastAsia"/>
          <w:b/>
          <w:noProof/>
          <w:color w:val="1F497D" w:themeColor="text2"/>
          <w:sz w:val="24"/>
          <w:szCs w:val="24"/>
          <w:lang w:eastAsia="ja-JP"/>
        </w:rPr>
      </w:pPr>
      <w:r>
        <w:rPr>
          <w:rFonts w:eastAsia="Times New Roman" w:cstheme="minorHAnsi"/>
          <w:b/>
          <w:noProof/>
          <w:color w:val="1F497D" w:themeColor="text2"/>
          <w:lang w:eastAsia="nl-NL" w:bidi="he-IL"/>
        </w:rPr>
        <w:t>7</w:t>
      </w:r>
      <w:r w:rsidR="00F166CA" w:rsidRPr="00F4750D">
        <w:rPr>
          <w:rFonts w:eastAsia="Times New Roman" w:cstheme="minorHAnsi"/>
          <w:b/>
          <w:noProof/>
          <w:color w:val="1F497D" w:themeColor="text2"/>
          <w:lang w:eastAsia="nl-NL" w:bidi="he-IL"/>
        </w:rPr>
        <w:t>.</w:t>
      </w:r>
      <w:r w:rsidR="00F166CA" w:rsidRPr="00F4750D">
        <w:rPr>
          <w:rFonts w:eastAsiaTheme="minorEastAsia"/>
          <w:b/>
          <w:noProof/>
          <w:color w:val="1F497D" w:themeColor="text2"/>
          <w:sz w:val="24"/>
          <w:szCs w:val="24"/>
          <w:lang w:eastAsia="ja-JP"/>
        </w:rPr>
        <w:tab/>
      </w:r>
      <w:r w:rsidR="00F166CA" w:rsidRPr="00F4750D">
        <w:rPr>
          <w:rFonts w:eastAsia="Times New Roman" w:cstheme="minorHAnsi"/>
          <w:b/>
          <w:noProof/>
          <w:color w:val="1F497D" w:themeColor="text2"/>
          <w:lang w:eastAsia="nl-NL" w:bidi="he-IL"/>
        </w:rPr>
        <w:t>Pestprotocol</w:t>
      </w:r>
      <w:r w:rsidR="00F166CA" w:rsidRPr="00F4750D">
        <w:rPr>
          <w:b/>
          <w:noProof/>
          <w:color w:val="1F497D" w:themeColor="text2"/>
        </w:rPr>
        <w:tab/>
      </w:r>
      <w:r>
        <w:rPr>
          <w:b/>
          <w:noProof/>
          <w:color w:val="1F497D" w:themeColor="text2"/>
        </w:rPr>
        <w:t>41</w:t>
      </w:r>
    </w:p>
    <w:p w14:paraId="52098075" w14:textId="1606469F" w:rsidR="00F166CA" w:rsidRPr="004F791F" w:rsidRDefault="00C65076" w:rsidP="00A92038">
      <w:pPr>
        <w:pStyle w:val="Inhopg3"/>
        <w:rPr>
          <w:rFonts w:eastAsiaTheme="minorEastAsia"/>
          <w:b/>
          <w:noProof/>
          <w:color w:val="1F497D" w:themeColor="text2"/>
          <w:sz w:val="24"/>
          <w:szCs w:val="24"/>
          <w:lang w:eastAsia="ja-JP"/>
        </w:rPr>
      </w:pPr>
      <w:r>
        <w:rPr>
          <w:b/>
          <w:noProof/>
          <w:color w:val="1F497D" w:themeColor="text2"/>
          <w:lang w:eastAsia="nl-NL" w:bidi="he-IL"/>
        </w:rPr>
        <w:t>8</w:t>
      </w:r>
      <w:r w:rsidR="00F166CA" w:rsidRPr="004F791F">
        <w:rPr>
          <w:b/>
          <w:noProof/>
          <w:color w:val="1F497D" w:themeColor="text2"/>
          <w:lang w:eastAsia="nl-NL" w:bidi="he-IL"/>
        </w:rPr>
        <w:t>.</w:t>
      </w:r>
      <w:r w:rsidR="00F166CA" w:rsidRPr="004F791F">
        <w:rPr>
          <w:rFonts w:eastAsiaTheme="minorEastAsia"/>
          <w:b/>
          <w:noProof/>
          <w:color w:val="1F497D" w:themeColor="text2"/>
          <w:sz w:val="24"/>
          <w:szCs w:val="24"/>
          <w:lang w:eastAsia="ja-JP"/>
        </w:rPr>
        <w:tab/>
      </w:r>
      <w:r w:rsidR="00F166CA" w:rsidRPr="004F791F">
        <w:rPr>
          <w:b/>
          <w:noProof/>
          <w:color w:val="1F497D" w:themeColor="text2"/>
          <w:lang w:eastAsia="nl-NL" w:bidi="he-IL"/>
        </w:rPr>
        <w:t>Overzicht onderwijszorgbehoeften LWOO</w:t>
      </w:r>
      <w:r w:rsidR="00F166CA" w:rsidRPr="004F791F">
        <w:rPr>
          <w:b/>
          <w:noProof/>
          <w:color w:val="1F497D" w:themeColor="text2"/>
        </w:rPr>
        <w:tab/>
      </w:r>
      <w:r>
        <w:rPr>
          <w:b/>
          <w:noProof/>
          <w:color w:val="1F497D" w:themeColor="text2"/>
        </w:rPr>
        <w:t>52</w:t>
      </w:r>
    </w:p>
    <w:p w14:paraId="648E1CAC" w14:textId="0B086AF0" w:rsidR="00F166CA" w:rsidRPr="004F791F" w:rsidRDefault="00C65076" w:rsidP="004F791F">
      <w:pPr>
        <w:pStyle w:val="Inhopg3"/>
        <w:rPr>
          <w:rFonts w:eastAsiaTheme="minorEastAsia"/>
          <w:b/>
          <w:noProof/>
          <w:color w:val="1F497D" w:themeColor="text2"/>
          <w:sz w:val="24"/>
          <w:szCs w:val="24"/>
          <w:lang w:eastAsia="ja-JP"/>
        </w:rPr>
      </w:pPr>
      <w:r>
        <w:rPr>
          <w:b/>
          <w:noProof/>
          <w:color w:val="1F497D" w:themeColor="text2"/>
          <w:lang w:eastAsia="nl-NL" w:bidi="he-IL"/>
        </w:rPr>
        <w:t>9</w:t>
      </w:r>
      <w:r w:rsidR="00F166CA" w:rsidRPr="004F791F">
        <w:rPr>
          <w:b/>
          <w:noProof/>
          <w:color w:val="1F497D" w:themeColor="text2"/>
          <w:lang w:eastAsia="nl-NL" w:bidi="he-IL"/>
        </w:rPr>
        <w:t>.</w:t>
      </w:r>
      <w:r w:rsidR="00F166CA" w:rsidRPr="004F791F">
        <w:rPr>
          <w:rFonts w:eastAsiaTheme="minorEastAsia"/>
          <w:b/>
          <w:noProof/>
          <w:color w:val="1F497D" w:themeColor="text2"/>
          <w:sz w:val="24"/>
          <w:szCs w:val="24"/>
          <w:lang w:eastAsia="ja-JP"/>
        </w:rPr>
        <w:tab/>
      </w:r>
      <w:r w:rsidR="00F166CA" w:rsidRPr="004F791F">
        <w:rPr>
          <w:b/>
          <w:noProof/>
          <w:color w:val="1F497D" w:themeColor="text2"/>
          <w:lang w:eastAsia="nl-NL" w:bidi="he-IL"/>
        </w:rPr>
        <w:t>Verzamellijst hulpzinnen onderwijszorgbehoeften LWOO</w:t>
      </w:r>
      <w:r w:rsidR="00F166CA" w:rsidRPr="004F791F">
        <w:rPr>
          <w:b/>
          <w:noProof/>
          <w:color w:val="1F497D" w:themeColor="text2"/>
        </w:rPr>
        <w:tab/>
      </w:r>
      <w:r>
        <w:rPr>
          <w:b/>
          <w:noProof/>
          <w:color w:val="1F497D" w:themeColor="text2"/>
        </w:rPr>
        <w:t>55</w:t>
      </w:r>
    </w:p>
    <w:p w14:paraId="3AEEECD8" w14:textId="2B888073" w:rsidR="00F166CA" w:rsidRPr="004F791F" w:rsidRDefault="00C65076" w:rsidP="00A92038">
      <w:pPr>
        <w:pStyle w:val="Inhopg3"/>
        <w:rPr>
          <w:rFonts w:eastAsiaTheme="minorEastAsia"/>
          <w:b/>
          <w:noProof/>
          <w:color w:val="1F497D" w:themeColor="text2"/>
          <w:sz w:val="24"/>
          <w:szCs w:val="24"/>
          <w:lang w:eastAsia="ja-JP"/>
        </w:rPr>
      </w:pPr>
      <w:r>
        <w:rPr>
          <w:rFonts w:eastAsia="Times New Roman" w:cstheme="minorHAnsi"/>
          <w:b/>
          <w:noProof/>
          <w:color w:val="1F497D" w:themeColor="text2"/>
          <w:lang w:eastAsia="nl-NL" w:bidi="he-IL"/>
        </w:rPr>
        <w:t>10</w:t>
      </w:r>
      <w:r w:rsidR="00F166CA" w:rsidRPr="004F791F">
        <w:rPr>
          <w:rFonts w:eastAsia="Times New Roman" w:cstheme="minorHAnsi"/>
          <w:b/>
          <w:noProof/>
          <w:color w:val="1F497D" w:themeColor="text2"/>
          <w:lang w:eastAsia="nl-NL" w:bidi="he-IL"/>
        </w:rPr>
        <w:t>.</w:t>
      </w:r>
      <w:r w:rsidR="00F166CA" w:rsidRPr="004F791F">
        <w:rPr>
          <w:rFonts w:eastAsiaTheme="minorEastAsia"/>
          <w:b/>
          <w:noProof/>
          <w:color w:val="1F497D" w:themeColor="text2"/>
          <w:sz w:val="24"/>
          <w:szCs w:val="24"/>
          <w:lang w:eastAsia="ja-JP"/>
        </w:rPr>
        <w:tab/>
      </w:r>
      <w:r w:rsidR="00F166CA" w:rsidRPr="004F791F">
        <w:rPr>
          <w:rFonts w:eastAsia="Times New Roman" w:cstheme="minorHAnsi"/>
          <w:b/>
          <w:noProof/>
          <w:color w:val="1F497D" w:themeColor="text2"/>
          <w:lang w:eastAsia="nl-NL" w:bidi="he-IL"/>
        </w:rPr>
        <w:t>LWOO-kaart</w:t>
      </w:r>
      <w:r w:rsidR="00F166CA" w:rsidRPr="004F791F">
        <w:rPr>
          <w:b/>
          <w:noProof/>
          <w:color w:val="1F497D" w:themeColor="text2"/>
        </w:rPr>
        <w:tab/>
      </w:r>
      <w:r>
        <w:rPr>
          <w:b/>
          <w:noProof/>
          <w:color w:val="1F497D" w:themeColor="text2"/>
        </w:rPr>
        <w:t>57</w:t>
      </w:r>
    </w:p>
    <w:p w14:paraId="7B00E5B2" w14:textId="5C30D5DE" w:rsidR="00F166CA" w:rsidRPr="004F791F" w:rsidRDefault="00C65076" w:rsidP="00A92038">
      <w:pPr>
        <w:pStyle w:val="Inhopg3"/>
        <w:rPr>
          <w:rFonts w:eastAsiaTheme="minorEastAsia"/>
          <w:b/>
          <w:noProof/>
          <w:color w:val="1F497D" w:themeColor="text2"/>
          <w:sz w:val="24"/>
          <w:szCs w:val="24"/>
          <w:lang w:eastAsia="ja-JP"/>
        </w:rPr>
      </w:pPr>
      <w:r>
        <w:rPr>
          <w:b/>
          <w:noProof/>
          <w:color w:val="1F497D" w:themeColor="text2"/>
          <w:lang w:eastAsia="nl-NL" w:bidi="he-IL"/>
        </w:rPr>
        <w:t>11</w:t>
      </w:r>
      <w:r w:rsidR="00F166CA" w:rsidRPr="004F791F">
        <w:rPr>
          <w:b/>
          <w:noProof/>
          <w:color w:val="1F497D" w:themeColor="text2"/>
          <w:lang w:eastAsia="nl-NL" w:bidi="he-IL"/>
        </w:rPr>
        <w:t>.</w:t>
      </w:r>
      <w:r w:rsidR="00F166CA" w:rsidRPr="004F791F">
        <w:rPr>
          <w:rFonts w:eastAsiaTheme="minorEastAsia"/>
          <w:b/>
          <w:noProof/>
          <w:color w:val="1F497D" w:themeColor="text2"/>
          <w:sz w:val="24"/>
          <w:szCs w:val="24"/>
          <w:lang w:eastAsia="ja-JP"/>
        </w:rPr>
        <w:tab/>
      </w:r>
      <w:r w:rsidR="00F166CA" w:rsidRPr="004F791F">
        <w:rPr>
          <w:b/>
          <w:noProof/>
          <w:color w:val="1F497D" w:themeColor="text2"/>
          <w:lang w:eastAsia="nl-NL" w:bidi="he-IL"/>
        </w:rPr>
        <w:t>Zorgkaart sociaal-emotionele begeleiding</w:t>
      </w:r>
      <w:r w:rsidR="00F166CA" w:rsidRPr="004F791F">
        <w:rPr>
          <w:b/>
          <w:noProof/>
          <w:color w:val="1F497D" w:themeColor="text2"/>
        </w:rPr>
        <w:tab/>
      </w:r>
      <w:r>
        <w:rPr>
          <w:b/>
          <w:noProof/>
          <w:color w:val="1F497D" w:themeColor="text2"/>
        </w:rPr>
        <w:t>59</w:t>
      </w:r>
    </w:p>
    <w:p w14:paraId="7041094B" w14:textId="6E93C3B0" w:rsidR="00F166CA" w:rsidRPr="00F4750D" w:rsidRDefault="00F166CA" w:rsidP="00A92038">
      <w:pPr>
        <w:pStyle w:val="Inhopg3"/>
        <w:rPr>
          <w:rFonts w:eastAsiaTheme="minorEastAsia"/>
          <w:b/>
          <w:noProof/>
          <w:color w:val="1F497D" w:themeColor="text2"/>
          <w:sz w:val="24"/>
          <w:szCs w:val="24"/>
          <w:lang w:eastAsia="ja-JP"/>
        </w:rPr>
      </w:pPr>
    </w:p>
    <w:p w14:paraId="0A0E818E" w14:textId="77777777" w:rsidR="00F166CA" w:rsidRPr="002524B0" w:rsidRDefault="00F166CA" w:rsidP="00A92038">
      <w:pPr>
        <w:pStyle w:val="Inhopg3"/>
        <w:rPr>
          <w:lang w:eastAsia="nl-NL" w:bidi="he-IL"/>
        </w:rPr>
      </w:pPr>
      <w:r w:rsidRPr="002524B0">
        <w:fldChar w:fldCharType="end"/>
      </w:r>
      <w:r w:rsidRPr="002524B0">
        <w:rPr>
          <w:lang w:eastAsia="nl-NL" w:bidi="he-IL"/>
        </w:rPr>
        <w:br w:type="page"/>
      </w:r>
    </w:p>
    <w:p w14:paraId="698CC913" w14:textId="77777777" w:rsidR="00F166CA" w:rsidRPr="002524B0" w:rsidRDefault="00F166CA" w:rsidP="00F166CA">
      <w:pPr>
        <w:pStyle w:val="Kop3"/>
        <w:numPr>
          <w:ilvl w:val="0"/>
          <w:numId w:val="2"/>
        </w:numPr>
        <w:rPr>
          <w:rFonts w:eastAsia="Times New Roman" w:cstheme="minorHAnsi"/>
          <w:color w:val="1F497D" w:themeColor="text2"/>
          <w:sz w:val="24"/>
          <w:lang w:eastAsia="nl-NL" w:bidi="he-IL"/>
        </w:rPr>
        <w:sectPr w:rsidR="00F166CA" w:rsidRPr="002524B0" w:rsidSect="00A10A66">
          <w:headerReference w:type="default" r:id="rId9"/>
          <w:footerReference w:type="default" r:id="rId10"/>
          <w:headerReference w:type="first" r:id="rId11"/>
          <w:footerReference w:type="first" r:id="rId12"/>
          <w:pgSz w:w="12240" w:h="16340"/>
          <w:pgMar w:top="1463" w:right="902" w:bottom="680" w:left="1185" w:header="142" w:footer="709" w:gutter="0"/>
          <w:cols w:space="708"/>
          <w:noEndnote/>
          <w:titlePg/>
          <w:docGrid w:linePitch="299"/>
        </w:sectPr>
      </w:pPr>
    </w:p>
    <w:p w14:paraId="304B4B5C" w14:textId="46A7471E" w:rsidR="00F166CA" w:rsidRPr="002524B0" w:rsidRDefault="00F166CA" w:rsidP="00F166CA">
      <w:pPr>
        <w:pStyle w:val="Kop3"/>
        <w:numPr>
          <w:ilvl w:val="0"/>
          <w:numId w:val="2"/>
        </w:numPr>
        <w:rPr>
          <w:rFonts w:eastAsia="Times New Roman" w:cstheme="minorHAnsi"/>
          <w:color w:val="1F497D" w:themeColor="text2"/>
          <w:sz w:val="24"/>
          <w:lang w:eastAsia="nl-NL" w:bidi="he-IL"/>
        </w:rPr>
      </w:pPr>
      <w:bookmarkStart w:id="2" w:name="_Toc295988566"/>
      <w:bookmarkStart w:id="3" w:name="_Toc306960621"/>
      <w:r w:rsidRPr="002524B0">
        <w:rPr>
          <w:rFonts w:eastAsia="Times New Roman" w:cstheme="minorHAnsi"/>
          <w:color w:val="1F497D" w:themeColor="text2"/>
          <w:sz w:val="24"/>
          <w:lang w:eastAsia="nl-NL" w:bidi="he-IL"/>
        </w:rPr>
        <w:lastRenderedPageBreak/>
        <w:t xml:space="preserve">Aanmelding en toelatingsprocedure </w:t>
      </w:r>
      <w:r w:rsidR="002524B0" w:rsidRPr="002524B0">
        <w:rPr>
          <w:rFonts w:eastAsia="Times New Roman" w:cstheme="minorHAnsi"/>
          <w:color w:val="1F497D" w:themeColor="text2"/>
          <w:sz w:val="24"/>
          <w:lang w:eastAsia="nl-NL" w:bidi="he-IL"/>
        </w:rPr>
        <w:t xml:space="preserve">(ATP) </w:t>
      </w:r>
      <w:proofErr w:type="spellStart"/>
      <w:r w:rsidRPr="002524B0">
        <w:rPr>
          <w:rFonts w:eastAsia="Times New Roman" w:cstheme="minorHAnsi"/>
          <w:color w:val="1F497D" w:themeColor="text2"/>
          <w:sz w:val="24"/>
          <w:lang w:eastAsia="nl-NL" w:bidi="he-IL"/>
        </w:rPr>
        <w:t>onderinstroom</w:t>
      </w:r>
      <w:proofErr w:type="spellEnd"/>
      <w:r w:rsidRPr="002524B0">
        <w:rPr>
          <w:rFonts w:eastAsia="Times New Roman" w:cstheme="minorHAnsi"/>
          <w:color w:val="1F497D" w:themeColor="text2"/>
          <w:sz w:val="24"/>
          <w:lang w:eastAsia="nl-NL" w:bidi="he-IL"/>
        </w:rPr>
        <w:t xml:space="preserve"> BWS</w:t>
      </w:r>
      <w:bookmarkEnd w:id="2"/>
      <w:bookmarkEnd w:id="3"/>
    </w:p>
    <w:p w14:paraId="5396E1F6" w14:textId="77777777" w:rsidR="00F166CA" w:rsidRPr="002524B0" w:rsidRDefault="00F166CA" w:rsidP="00F166CA">
      <w:pPr>
        <w:rPr>
          <w:rFonts w:asciiTheme="majorHAnsi" w:eastAsia="Times New Roman" w:hAnsiTheme="majorHAnsi" w:cstheme="minorHAnsi"/>
          <w:color w:val="1F497D" w:themeColor="text2"/>
          <w:sz w:val="24"/>
          <w:lang w:eastAsia="nl-NL" w:bidi="he-IL"/>
        </w:rPr>
      </w:pPr>
    </w:p>
    <w:p w14:paraId="4C0D5A3A" w14:textId="77777777" w:rsidR="00C424A7" w:rsidRPr="002524B0" w:rsidRDefault="00C424A7" w:rsidP="00C424A7">
      <w:pPr>
        <w:rPr>
          <w:rFonts w:asciiTheme="majorHAnsi" w:hAnsiTheme="majorHAnsi"/>
          <w:b/>
          <w:bCs/>
        </w:rPr>
      </w:pPr>
      <w:r w:rsidRPr="002524B0">
        <w:rPr>
          <w:rFonts w:asciiTheme="majorHAnsi" w:hAnsiTheme="majorHAnsi"/>
          <w:b/>
          <w:bCs/>
        </w:rPr>
        <w:t xml:space="preserve">Toelating aan het begin van het cursusjaar in klas 1 </w:t>
      </w:r>
      <w:r w:rsidRPr="00C424A7">
        <w:rPr>
          <w:rFonts w:asciiTheme="majorHAnsi" w:hAnsiTheme="majorHAnsi"/>
          <w:b/>
          <w:bCs/>
          <w:i/>
        </w:rPr>
        <w:t>zonder</w:t>
      </w:r>
      <w:r w:rsidRPr="002524B0">
        <w:rPr>
          <w:rFonts w:asciiTheme="majorHAnsi" w:hAnsiTheme="majorHAnsi"/>
          <w:b/>
          <w:bCs/>
        </w:rPr>
        <w:t xml:space="preserve"> LWOO aanvraag (</w:t>
      </w:r>
      <w:proofErr w:type="spellStart"/>
      <w:r w:rsidRPr="002524B0">
        <w:rPr>
          <w:rFonts w:asciiTheme="majorHAnsi" w:hAnsiTheme="majorHAnsi"/>
          <w:b/>
          <w:bCs/>
        </w:rPr>
        <w:t>onderinstroom</w:t>
      </w:r>
      <w:proofErr w:type="spellEnd"/>
      <w:r w:rsidRPr="002524B0">
        <w:rPr>
          <w:rFonts w:asciiTheme="majorHAnsi" w:hAnsiTheme="majorHAnsi"/>
          <w:b/>
          <w:bCs/>
        </w:rPr>
        <w:t>)</w:t>
      </w:r>
    </w:p>
    <w:p w14:paraId="374B496C" w14:textId="5FEB3CD6" w:rsidR="00C424A7" w:rsidRPr="002524B0" w:rsidRDefault="00C424A7" w:rsidP="00C424A7">
      <w:pPr>
        <w:rPr>
          <w:rFonts w:asciiTheme="majorHAnsi" w:hAnsiTheme="majorHAnsi"/>
          <w:bCs/>
        </w:rPr>
      </w:pPr>
      <w:r w:rsidRPr="002524B0">
        <w:rPr>
          <w:rFonts w:asciiTheme="majorHAnsi" w:hAnsiTheme="majorHAnsi"/>
          <w:bCs/>
        </w:rPr>
        <w:t>Leerlingen worden aangemeld d.m.v. het aanmeldingsformulier. De aanmelding moet voor 1 april plaatsvinden. Het formulier bestaat uit twee gedeelten:</w:t>
      </w:r>
    </w:p>
    <w:p w14:paraId="5E4C92B8" w14:textId="77777777" w:rsidR="00C424A7" w:rsidRPr="002524B0" w:rsidRDefault="00C424A7" w:rsidP="00F81410">
      <w:pPr>
        <w:pStyle w:val="Lijstalinea"/>
        <w:numPr>
          <w:ilvl w:val="0"/>
          <w:numId w:val="21"/>
        </w:numPr>
        <w:rPr>
          <w:rFonts w:asciiTheme="majorHAnsi" w:hAnsiTheme="majorHAnsi"/>
          <w:bCs/>
        </w:rPr>
      </w:pPr>
      <w:proofErr w:type="gramStart"/>
      <w:r w:rsidRPr="002524B0">
        <w:rPr>
          <w:rFonts w:asciiTheme="majorHAnsi" w:hAnsiTheme="majorHAnsi"/>
          <w:bCs/>
          <w:i/>
          <w:iCs/>
        </w:rPr>
        <w:t>het</w:t>
      </w:r>
      <w:proofErr w:type="gramEnd"/>
      <w:r w:rsidRPr="002524B0">
        <w:rPr>
          <w:rFonts w:asciiTheme="majorHAnsi" w:hAnsiTheme="majorHAnsi"/>
          <w:bCs/>
          <w:i/>
          <w:iCs/>
        </w:rPr>
        <w:t xml:space="preserve"> algemene deel </w:t>
      </w:r>
      <w:r w:rsidRPr="002524B0">
        <w:rPr>
          <w:rFonts w:asciiTheme="majorHAnsi" w:hAnsiTheme="majorHAnsi"/>
          <w:bCs/>
          <w:i/>
          <w:iCs/>
        </w:rPr>
        <w:br/>
      </w:r>
      <w:r w:rsidRPr="002524B0">
        <w:rPr>
          <w:rFonts w:asciiTheme="majorHAnsi" w:hAnsiTheme="majorHAnsi"/>
          <w:bCs/>
        </w:rPr>
        <w:t>Dit deel wordt door de ouders ingevuld (of onder verantwoordelijkheid van de ouders). Ouders geven na ondertekening van het aanmeldingsformulier te kennen, kennis te hebben genomen van het ingevulde tweede deel, het onderwijskundig rapport.</w:t>
      </w:r>
    </w:p>
    <w:p w14:paraId="3AA5788E" w14:textId="77777777" w:rsidR="00C424A7" w:rsidRPr="002524B0" w:rsidRDefault="00C424A7" w:rsidP="00F81410">
      <w:pPr>
        <w:pStyle w:val="Lijstalinea"/>
        <w:numPr>
          <w:ilvl w:val="0"/>
          <w:numId w:val="21"/>
        </w:numPr>
        <w:rPr>
          <w:rFonts w:asciiTheme="majorHAnsi" w:hAnsiTheme="majorHAnsi"/>
          <w:bCs/>
        </w:rPr>
      </w:pPr>
      <w:r w:rsidRPr="002524B0">
        <w:rPr>
          <w:rFonts w:asciiTheme="majorHAnsi" w:hAnsiTheme="majorHAnsi"/>
          <w:bCs/>
          <w:i/>
          <w:iCs/>
        </w:rPr>
        <w:t xml:space="preserve">Het onderwijskundig rapport </w:t>
      </w:r>
      <w:r w:rsidRPr="002524B0">
        <w:rPr>
          <w:rFonts w:asciiTheme="majorHAnsi" w:hAnsiTheme="majorHAnsi"/>
          <w:bCs/>
          <w:i/>
          <w:iCs/>
        </w:rPr>
        <w:br/>
      </w:r>
      <w:r w:rsidRPr="002524B0">
        <w:rPr>
          <w:rFonts w:asciiTheme="majorHAnsi" w:hAnsiTheme="majorHAnsi"/>
          <w:bCs/>
        </w:rPr>
        <w:t>Dit deel wordt door de toeleverende school ingevuld.</w:t>
      </w:r>
    </w:p>
    <w:p w14:paraId="790EC602" w14:textId="77777777" w:rsidR="00C424A7" w:rsidRPr="002524B0" w:rsidRDefault="00C424A7" w:rsidP="00C424A7">
      <w:pPr>
        <w:rPr>
          <w:rFonts w:asciiTheme="majorHAnsi" w:hAnsiTheme="majorHAnsi"/>
          <w:bCs/>
        </w:rPr>
      </w:pPr>
    </w:p>
    <w:p w14:paraId="069DE104" w14:textId="77777777" w:rsidR="002F2F0C" w:rsidRDefault="002F2F0C" w:rsidP="002F2F0C">
      <w:pPr>
        <w:rPr>
          <w:rFonts w:asciiTheme="majorHAnsi" w:hAnsiTheme="majorHAnsi"/>
          <w:bCs/>
        </w:rPr>
      </w:pPr>
      <w:r>
        <w:rPr>
          <w:rFonts w:asciiTheme="majorHAnsi" w:hAnsiTheme="majorHAnsi"/>
          <w:bCs/>
        </w:rPr>
        <w:t xml:space="preserve">De toelatingscommissie bepaalt aan de hand van de plaatsingswijzer en de plaatsingsgesprekken in welke niveaugroep de leerling wordt geplaatst. Daarnaast gaan de </w:t>
      </w:r>
      <w:r w:rsidRPr="002524B0">
        <w:rPr>
          <w:rFonts w:asciiTheme="majorHAnsi" w:hAnsiTheme="majorHAnsi"/>
          <w:bCs/>
        </w:rPr>
        <w:t>zorgcoördinator</w:t>
      </w:r>
      <w:r>
        <w:rPr>
          <w:rFonts w:asciiTheme="majorHAnsi" w:hAnsiTheme="majorHAnsi"/>
          <w:bCs/>
        </w:rPr>
        <w:t xml:space="preserve">, </w:t>
      </w:r>
      <w:proofErr w:type="spellStart"/>
      <w:r>
        <w:rPr>
          <w:rFonts w:asciiTheme="majorHAnsi" w:hAnsiTheme="majorHAnsi"/>
          <w:bCs/>
        </w:rPr>
        <w:t>IB’er</w:t>
      </w:r>
      <w:proofErr w:type="spellEnd"/>
      <w:r>
        <w:rPr>
          <w:rFonts w:asciiTheme="majorHAnsi" w:hAnsiTheme="majorHAnsi"/>
          <w:bCs/>
        </w:rPr>
        <w:t xml:space="preserve"> en leerlingcoördinator voorafgaand aan het nieuwe schooljaar bij de basisscholen langs voor de warme overdracht. </w:t>
      </w:r>
    </w:p>
    <w:p w14:paraId="76301463" w14:textId="77777777" w:rsidR="00C424A7" w:rsidRDefault="00C424A7" w:rsidP="002524B0">
      <w:pPr>
        <w:rPr>
          <w:rFonts w:asciiTheme="majorHAnsi" w:hAnsiTheme="majorHAnsi"/>
          <w:b/>
          <w:i/>
        </w:rPr>
      </w:pPr>
    </w:p>
    <w:p w14:paraId="040FF0FD" w14:textId="77777777" w:rsidR="00C424A7" w:rsidRPr="002524B0" w:rsidRDefault="00C424A7" w:rsidP="00C424A7">
      <w:pPr>
        <w:rPr>
          <w:rFonts w:asciiTheme="majorHAnsi" w:hAnsiTheme="majorHAnsi"/>
          <w:b/>
          <w:bCs/>
        </w:rPr>
      </w:pPr>
      <w:r w:rsidRPr="002524B0">
        <w:rPr>
          <w:rFonts w:asciiTheme="majorHAnsi" w:hAnsiTheme="majorHAnsi"/>
          <w:b/>
          <w:bCs/>
        </w:rPr>
        <w:t xml:space="preserve">Toelating aan het begin van het cursusjaar in klas 1 </w:t>
      </w:r>
      <w:r w:rsidRPr="002524B0">
        <w:rPr>
          <w:rFonts w:asciiTheme="majorHAnsi" w:hAnsiTheme="majorHAnsi"/>
          <w:b/>
          <w:bCs/>
          <w:i/>
        </w:rPr>
        <w:t>met</w:t>
      </w:r>
      <w:r w:rsidRPr="002524B0">
        <w:rPr>
          <w:rFonts w:asciiTheme="majorHAnsi" w:hAnsiTheme="majorHAnsi"/>
          <w:b/>
          <w:bCs/>
        </w:rPr>
        <w:t xml:space="preserve"> LWOO aanvraag, (</w:t>
      </w:r>
      <w:proofErr w:type="spellStart"/>
      <w:r w:rsidRPr="002524B0">
        <w:rPr>
          <w:rFonts w:asciiTheme="majorHAnsi" w:hAnsiTheme="majorHAnsi"/>
          <w:b/>
          <w:bCs/>
        </w:rPr>
        <w:t>onderinstroom</w:t>
      </w:r>
      <w:proofErr w:type="spellEnd"/>
      <w:r w:rsidRPr="002524B0">
        <w:rPr>
          <w:rFonts w:asciiTheme="majorHAnsi" w:hAnsiTheme="majorHAnsi"/>
          <w:b/>
          <w:bCs/>
        </w:rPr>
        <w:t>)</w:t>
      </w:r>
    </w:p>
    <w:p w14:paraId="729CCD3C" w14:textId="23E13BBA" w:rsidR="00C424A7" w:rsidRPr="002524B0" w:rsidRDefault="00C424A7" w:rsidP="00C424A7">
      <w:pPr>
        <w:rPr>
          <w:rFonts w:asciiTheme="majorHAnsi" w:hAnsiTheme="majorHAnsi"/>
          <w:bCs/>
        </w:rPr>
      </w:pPr>
      <w:r w:rsidRPr="002524B0">
        <w:rPr>
          <w:rFonts w:asciiTheme="majorHAnsi" w:hAnsiTheme="majorHAnsi"/>
          <w:bCs/>
        </w:rPr>
        <w:t>Leerlingen worden aangemeld d.m.v. het aanmeldingsformulier. Het formulier bestaat uit twee gedeelten:</w:t>
      </w:r>
    </w:p>
    <w:p w14:paraId="047A60E6" w14:textId="655D14E7" w:rsidR="00C424A7" w:rsidRPr="002524B0" w:rsidRDefault="00F82F57" w:rsidP="00F81410">
      <w:pPr>
        <w:pStyle w:val="Lijstalinea"/>
        <w:numPr>
          <w:ilvl w:val="0"/>
          <w:numId w:val="22"/>
        </w:numPr>
        <w:rPr>
          <w:rFonts w:asciiTheme="majorHAnsi" w:hAnsiTheme="majorHAnsi"/>
          <w:bCs/>
        </w:rPr>
      </w:pPr>
      <w:r w:rsidRPr="002524B0">
        <w:rPr>
          <w:rFonts w:asciiTheme="majorHAnsi" w:hAnsiTheme="majorHAnsi"/>
          <w:bCs/>
          <w:i/>
          <w:iCs/>
        </w:rPr>
        <w:t>Het</w:t>
      </w:r>
      <w:r w:rsidR="00C424A7" w:rsidRPr="002524B0">
        <w:rPr>
          <w:rFonts w:asciiTheme="majorHAnsi" w:hAnsiTheme="majorHAnsi"/>
          <w:bCs/>
          <w:i/>
          <w:iCs/>
        </w:rPr>
        <w:t xml:space="preserve"> algemene deel </w:t>
      </w:r>
      <w:r w:rsidR="00C424A7" w:rsidRPr="002524B0">
        <w:rPr>
          <w:rFonts w:asciiTheme="majorHAnsi" w:hAnsiTheme="majorHAnsi"/>
          <w:bCs/>
          <w:i/>
          <w:iCs/>
        </w:rPr>
        <w:br/>
      </w:r>
      <w:r w:rsidR="00C424A7" w:rsidRPr="002524B0">
        <w:rPr>
          <w:rFonts w:asciiTheme="majorHAnsi" w:hAnsiTheme="majorHAnsi"/>
          <w:bCs/>
        </w:rPr>
        <w:t xml:space="preserve">Dit deel wordt door de ouders ingevuld (of onder verantwoordelijkheid van de ouders). Op dit algemene deel geven de ouders ook aan dat zij hun zoon of dochter aanmelden voor LWOO. </w:t>
      </w:r>
      <w:r w:rsidR="00C424A7" w:rsidRPr="002524B0">
        <w:rPr>
          <w:rFonts w:asciiTheme="majorHAnsi" w:hAnsiTheme="majorHAnsi"/>
          <w:bCs/>
        </w:rPr>
        <w:br/>
        <w:t xml:space="preserve">Ouders geven na ondertekening van het aanmeldingsformulier tevens te kennen, kennis te hebben genomen van het ingevulde tweede deel, het onderwijskundig rapport. </w:t>
      </w:r>
    </w:p>
    <w:p w14:paraId="65E412D2" w14:textId="089780CF" w:rsidR="00C424A7" w:rsidRDefault="00C424A7" w:rsidP="00F81410">
      <w:pPr>
        <w:pStyle w:val="Lijstalinea"/>
        <w:numPr>
          <w:ilvl w:val="0"/>
          <w:numId w:val="22"/>
        </w:numPr>
        <w:rPr>
          <w:rFonts w:asciiTheme="majorHAnsi" w:hAnsiTheme="majorHAnsi"/>
          <w:bCs/>
        </w:rPr>
      </w:pPr>
      <w:r w:rsidRPr="002524B0">
        <w:rPr>
          <w:rFonts w:asciiTheme="majorHAnsi" w:hAnsiTheme="majorHAnsi"/>
          <w:bCs/>
          <w:i/>
          <w:iCs/>
        </w:rPr>
        <w:t xml:space="preserve">Het onderwijskundig rapport </w:t>
      </w:r>
      <w:r w:rsidRPr="002524B0">
        <w:rPr>
          <w:rFonts w:asciiTheme="majorHAnsi" w:hAnsiTheme="majorHAnsi"/>
          <w:bCs/>
          <w:i/>
          <w:iCs/>
        </w:rPr>
        <w:br/>
      </w:r>
      <w:r w:rsidRPr="002524B0">
        <w:rPr>
          <w:rFonts w:asciiTheme="majorHAnsi" w:hAnsiTheme="majorHAnsi"/>
          <w:bCs/>
        </w:rPr>
        <w:t xml:space="preserve">Dit deel wordt door de toeleverende school ingevuld. Het is in dit geval van groot belang dat deze pagina’s van het aanmeldingsformulier zorgvuldig en compleet wordt ingevuld. Met name bij de aangegeven toetsen en testen dient ook de versie en de datum van afname vermeld te worden. Voor zover aanwezig wordt het meezenden van (kopieën van) </w:t>
      </w:r>
      <w:r w:rsidR="00E248F1" w:rsidRPr="002524B0">
        <w:rPr>
          <w:rFonts w:asciiTheme="majorHAnsi" w:hAnsiTheme="majorHAnsi"/>
          <w:bCs/>
        </w:rPr>
        <w:t>zorgdossiers en</w:t>
      </w:r>
      <w:r w:rsidRPr="002524B0">
        <w:rPr>
          <w:rFonts w:asciiTheme="majorHAnsi" w:hAnsiTheme="majorHAnsi"/>
          <w:bCs/>
        </w:rPr>
        <w:t xml:space="preserve"> rapporten van andere deskundigen op prijs gesteld.</w:t>
      </w:r>
    </w:p>
    <w:p w14:paraId="37352F16" w14:textId="2B51FCB6" w:rsidR="002F2F0C" w:rsidRPr="002F2F0C" w:rsidRDefault="002F2F0C" w:rsidP="002F2F0C">
      <w:pPr>
        <w:pStyle w:val="Lijstalinea"/>
        <w:numPr>
          <w:ilvl w:val="0"/>
          <w:numId w:val="22"/>
        </w:numPr>
        <w:rPr>
          <w:rFonts w:asciiTheme="majorHAnsi" w:hAnsiTheme="majorHAnsi"/>
          <w:bCs/>
        </w:rPr>
      </w:pPr>
      <w:r w:rsidRPr="003A2C6F">
        <w:rPr>
          <w:rFonts w:asciiTheme="majorHAnsi" w:hAnsiTheme="majorHAnsi"/>
          <w:bCs/>
        </w:rPr>
        <w:t xml:space="preserve">De zorgcoördinator van de BWS </w:t>
      </w:r>
      <w:r>
        <w:rPr>
          <w:rFonts w:asciiTheme="majorHAnsi" w:hAnsiTheme="majorHAnsi"/>
          <w:bCs/>
        </w:rPr>
        <w:t>is verantwoordelijk voor de</w:t>
      </w:r>
      <w:r w:rsidRPr="003A2C6F">
        <w:rPr>
          <w:rFonts w:asciiTheme="majorHAnsi" w:hAnsiTheme="majorHAnsi"/>
          <w:bCs/>
        </w:rPr>
        <w:t xml:space="preserve"> aanvraag v</w:t>
      </w:r>
      <w:r>
        <w:rPr>
          <w:rFonts w:asciiTheme="majorHAnsi" w:hAnsiTheme="majorHAnsi"/>
          <w:bCs/>
        </w:rPr>
        <w:t xml:space="preserve">an </w:t>
      </w:r>
      <w:r w:rsidRPr="003A2C6F">
        <w:rPr>
          <w:rFonts w:asciiTheme="majorHAnsi" w:hAnsiTheme="majorHAnsi"/>
          <w:bCs/>
        </w:rPr>
        <w:t>een LWOO-verklaring bij het Samenwerkingsverband</w:t>
      </w:r>
      <w:r>
        <w:rPr>
          <w:rFonts w:asciiTheme="majorHAnsi" w:hAnsiTheme="majorHAnsi"/>
          <w:bCs/>
        </w:rPr>
        <w:t xml:space="preserve">. </w:t>
      </w:r>
    </w:p>
    <w:p w14:paraId="4AD847EB" w14:textId="4E8D884A" w:rsidR="00C424A7" w:rsidRPr="002524B0" w:rsidRDefault="00C424A7" w:rsidP="00F82F57">
      <w:pPr>
        <w:rPr>
          <w:rFonts w:asciiTheme="majorHAnsi" w:hAnsiTheme="majorHAnsi"/>
          <w:b/>
        </w:rPr>
      </w:pPr>
      <w:r w:rsidRPr="002524B0">
        <w:rPr>
          <w:rFonts w:asciiTheme="majorHAnsi" w:hAnsiTheme="majorHAnsi"/>
          <w:bCs/>
        </w:rPr>
        <w:br/>
      </w:r>
      <w:r w:rsidRPr="002524B0">
        <w:rPr>
          <w:rFonts w:asciiTheme="majorHAnsi" w:hAnsiTheme="majorHAnsi"/>
          <w:b/>
        </w:rPr>
        <w:t xml:space="preserve">Aanmelding LWOO of Pro bij samenwerkingsverband </w:t>
      </w:r>
      <w:proofErr w:type="spellStart"/>
      <w:r w:rsidRPr="002524B0">
        <w:rPr>
          <w:rFonts w:asciiTheme="majorHAnsi" w:hAnsiTheme="majorHAnsi"/>
          <w:b/>
        </w:rPr>
        <w:t>Fryslan</w:t>
      </w:r>
      <w:proofErr w:type="spellEnd"/>
      <w:r w:rsidRPr="002524B0">
        <w:rPr>
          <w:rFonts w:asciiTheme="majorHAnsi" w:hAnsiTheme="majorHAnsi"/>
          <w:b/>
        </w:rPr>
        <w:t xml:space="preserve"> </w:t>
      </w:r>
      <w:proofErr w:type="spellStart"/>
      <w:r w:rsidRPr="002524B0">
        <w:rPr>
          <w:rFonts w:asciiTheme="majorHAnsi" w:hAnsiTheme="majorHAnsi"/>
          <w:b/>
        </w:rPr>
        <w:t>Noard</w:t>
      </w:r>
      <w:proofErr w:type="spellEnd"/>
    </w:p>
    <w:p w14:paraId="664BE679" w14:textId="77777777" w:rsidR="00C424A7" w:rsidRPr="002524B0" w:rsidRDefault="00C424A7" w:rsidP="00C424A7">
      <w:pPr>
        <w:pStyle w:val="Geenafstand"/>
        <w:rPr>
          <w:rFonts w:asciiTheme="majorHAnsi" w:hAnsiTheme="majorHAnsi"/>
          <w:szCs w:val="22"/>
        </w:rPr>
      </w:pPr>
      <w:r w:rsidRPr="002524B0">
        <w:rPr>
          <w:rFonts w:asciiTheme="majorHAnsi" w:hAnsiTheme="majorHAnsi"/>
          <w:szCs w:val="22"/>
        </w:rPr>
        <w:t xml:space="preserve">De toelatingscommissie van de BWS onderzoekt of de aangemelde leerling in aanmerking komt voor LWOO of </w:t>
      </w:r>
      <w:proofErr w:type="spellStart"/>
      <w:r w:rsidRPr="002524B0">
        <w:rPr>
          <w:rFonts w:asciiTheme="majorHAnsi" w:hAnsiTheme="majorHAnsi"/>
          <w:szCs w:val="22"/>
        </w:rPr>
        <w:t>PrO</w:t>
      </w:r>
      <w:proofErr w:type="spellEnd"/>
      <w:r w:rsidRPr="002524B0">
        <w:rPr>
          <w:rFonts w:asciiTheme="majorHAnsi" w:hAnsiTheme="majorHAnsi"/>
          <w:szCs w:val="22"/>
        </w:rPr>
        <w:t xml:space="preserve"> op basis van de wettelijke criteria en besluit of zij voor de leerling een aanvraag zal doen.</w:t>
      </w:r>
    </w:p>
    <w:p w14:paraId="08D5A393" w14:textId="77777777" w:rsidR="00C424A7" w:rsidRPr="002524B0" w:rsidRDefault="00C424A7" w:rsidP="00C424A7">
      <w:pPr>
        <w:pStyle w:val="Geenafstand"/>
        <w:rPr>
          <w:rFonts w:asciiTheme="majorHAnsi" w:hAnsiTheme="majorHAnsi"/>
          <w:szCs w:val="22"/>
        </w:rPr>
      </w:pPr>
      <w:r w:rsidRPr="002524B0">
        <w:rPr>
          <w:rFonts w:asciiTheme="majorHAnsi" w:hAnsiTheme="majorHAnsi"/>
          <w:szCs w:val="22"/>
        </w:rPr>
        <w:t>De aanvragende school is in deze verantwoordelijk voor het overleg en de communicatie met de ouders.</w:t>
      </w:r>
    </w:p>
    <w:p w14:paraId="06F0FC4C" w14:textId="77777777" w:rsidR="00C424A7" w:rsidRPr="002524B0" w:rsidRDefault="00C424A7" w:rsidP="00C424A7">
      <w:pPr>
        <w:pStyle w:val="Geenafstand"/>
        <w:ind w:left="705"/>
        <w:rPr>
          <w:rFonts w:asciiTheme="majorHAnsi" w:hAnsiTheme="majorHAnsi"/>
          <w:szCs w:val="22"/>
        </w:rPr>
      </w:pPr>
    </w:p>
    <w:p w14:paraId="660BA46F" w14:textId="77777777" w:rsidR="00C424A7" w:rsidRPr="002524B0" w:rsidRDefault="00C424A7" w:rsidP="00C424A7">
      <w:pPr>
        <w:pStyle w:val="Geenafstand"/>
        <w:rPr>
          <w:rFonts w:asciiTheme="majorHAnsi" w:hAnsiTheme="majorHAnsi"/>
          <w:szCs w:val="22"/>
        </w:rPr>
      </w:pPr>
      <w:r w:rsidRPr="002524B0">
        <w:rPr>
          <w:rFonts w:asciiTheme="majorHAnsi" w:hAnsiTheme="majorHAnsi"/>
          <w:szCs w:val="22"/>
        </w:rPr>
        <w:t xml:space="preserve">Een aanvraag voor een aanwijzing LWOO of een toelaatbaarheidsverklaring </w:t>
      </w:r>
      <w:proofErr w:type="spellStart"/>
      <w:r w:rsidRPr="002524B0">
        <w:rPr>
          <w:rFonts w:asciiTheme="majorHAnsi" w:hAnsiTheme="majorHAnsi"/>
          <w:szCs w:val="22"/>
        </w:rPr>
        <w:t>PrO</w:t>
      </w:r>
      <w:proofErr w:type="spellEnd"/>
      <w:r w:rsidRPr="002524B0">
        <w:rPr>
          <w:rFonts w:asciiTheme="majorHAnsi" w:hAnsiTheme="majorHAnsi"/>
          <w:szCs w:val="22"/>
        </w:rPr>
        <w:t xml:space="preserve"> kan uitsluitend gedaan worden voor leerlingen die instromen in het eerste leerjaar VMBO of </w:t>
      </w:r>
      <w:proofErr w:type="spellStart"/>
      <w:r w:rsidRPr="002524B0">
        <w:rPr>
          <w:rFonts w:asciiTheme="majorHAnsi" w:hAnsiTheme="majorHAnsi"/>
          <w:szCs w:val="22"/>
        </w:rPr>
        <w:t>PrO</w:t>
      </w:r>
      <w:proofErr w:type="spellEnd"/>
      <w:r w:rsidRPr="002524B0">
        <w:rPr>
          <w:rFonts w:asciiTheme="majorHAnsi" w:hAnsiTheme="majorHAnsi"/>
          <w:szCs w:val="22"/>
        </w:rPr>
        <w:t xml:space="preserve"> en leerlingen uit het eerste leerjaar van het voortgezet onderwijs.</w:t>
      </w:r>
    </w:p>
    <w:p w14:paraId="67B01256" w14:textId="77777777" w:rsidR="00C424A7" w:rsidRDefault="00C424A7" w:rsidP="00C424A7">
      <w:pPr>
        <w:pStyle w:val="Geenafstand"/>
        <w:rPr>
          <w:rFonts w:asciiTheme="majorHAnsi" w:hAnsiTheme="majorHAnsi"/>
          <w:szCs w:val="22"/>
        </w:rPr>
      </w:pPr>
    </w:p>
    <w:p w14:paraId="68BC492D" w14:textId="77777777" w:rsidR="00C424A7" w:rsidRPr="002524B0" w:rsidRDefault="00C424A7" w:rsidP="00C424A7">
      <w:pPr>
        <w:pStyle w:val="Geenafstand"/>
        <w:rPr>
          <w:rFonts w:asciiTheme="majorHAnsi" w:hAnsiTheme="majorHAnsi"/>
          <w:szCs w:val="22"/>
        </w:rPr>
      </w:pPr>
      <w:r w:rsidRPr="002524B0">
        <w:rPr>
          <w:rFonts w:asciiTheme="majorHAnsi" w:hAnsiTheme="majorHAnsi"/>
          <w:szCs w:val="22"/>
        </w:rPr>
        <w:t xml:space="preserve">De BWS legt voor de leerling waar zij een aanvraag voor doet, een dossier aan. </w:t>
      </w:r>
    </w:p>
    <w:p w14:paraId="1A503EAF" w14:textId="77777777" w:rsidR="00C424A7" w:rsidRPr="002524B0" w:rsidRDefault="00C424A7" w:rsidP="00C424A7">
      <w:pPr>
        <w:pStyle w:val="Geenafstand"/>
        <w:rPr>
          <w:rFonts w:asciiTheme="majorHAnsi" w:hAnsiTheme="majorHAnsi"/>
          <w:szCs w:val="22"/>
        </w:rPr>
      </w:pPr>
      <w:r w:rsidRPr="002524B0">
        <w:rPr>
          <w:rFonts w:asciiTheme="majorHAnsi" w:hAnsiTheme="majorHAnsi"/>
          <w:szCs w:val="22"/>
        </w:rPr>
        <w:t>Het dossier omvat:</w:t>
      </w:r>
    </w:p>
    <w:p w14:paraId="1381724E" w14:textId="77777777" w:rsidR="00C424A7" w:rsidRPr="002524B0" w:rsidRDefault="00C424A7" w:rsidP="00F81410">
      <w:pPr>
        <w:pStyle w:val="Geenafstand"/>
        <w:numPr>
          <w:ilvl w:val="0"/>
          <w:numId w:val="39"/>
        </w:numPr>
        <w:rPr>
          <w:rFonts w:asciiTheme="majorHAnsi" w:hAnsiTheme="majorHAnsi"/>
          <w:szCs w:val="22"/>
        </w:rPr>
      </w:pPr>
      <w:r w:rsidRPr="002524B0">
        <w:rPr>
          <w:rFonts w:asciiTheme="majorHAnsi" w:hAnsiTheme="majorHAnsi"/>
          <w:szCs w:val="22"/>
        </w:rPr>
        <w:t>De motivering van de aanvraag.</w:t>
      </w:r>
    </w:p>
    <w:p w14:paraId="680ACCB0" w14:textId="77777777" w:rsidR="00C424A7" w:rsidRPr="002524B0" w:rsidRDefault="00C424A7" w:rsidP="00F81410">
      <w:pPr>
        <w:pStyle w:val="Geenafstand"/>
        <w:numPr>
          <w:ilvl w:val="0"/>
          <w:numId w:val="39"/>
        </w:numPr>
        <w:rPr>
          <w:rFonts w:asciiTheme="majorHAnsi" w:hAnsiTheme="majorHAnsi"/>
          <w:szCs w:val="22"/>
        </w:rPr>
      </w:pPr>
      <w:r w:rsidRPr="002524B0">
        <w:rPr>
          <w:rFonts w:asciiTheme="majorHAnsi" w:hAnsiTheme="majorHAnsi"/>
          <w:szCs w:val="22"/>
        </w:rPr>
        <w:t xml:space="preserve">Het onderwijskundig rapport van de school van </w:t>
      </w:r>
      <w:proofErr w:type="gramStart"/>
      <w:r w:rsidRPr="002524B0">
        <w:rPr>
          <w:rFonts w:asciiTheme="majorHAnsi" w:hAnsiTheme="majorHAnsi"/>
          <w:szCs w:val="22"/>
        </w:rPr>
        <w:t>herkomst.*</w:t>
      </w:r>
      <w:proofErr w:type="gramEnd"/>
    </w:p>
    <w:p w14:paraId="285280D4" w14:textId="40D9929F" w:rsidR="00C424A7" w:rsidRPr="002524B0" w:rsidRDefault="00C424A7" w:rsidP="00F81410">
      <w:pPr>
        <w:pStyle w:val="Geenafstand"/>
        <w:numPr>
          <w:ilvl w:val="0"/>
          <w:numId w:val="39"/>
        </w:numPr>
        <w:rPr>
          <w:rFonts w:asciiTheme="majorHAnsi" w:hAnsiTheme="majorHAnsi"/>
          <w:szCs w:val="22"/>
        </w:rPr>
      </w:pPr>
      <w:r w:rsidRPr="002524B0">
        <w:rPr>
          <w:rFonts w:asciiTheme="majorHAnsi" w:hAnsiTheme="majorHAnsi"/>
          <w:szCs w:val="22"/>
        </w:rPr>
        <w:t xml:space="preserve">Gegevens van de 4 leergebieden (TL, BL, SP, IR) uitgedrukt in </w:t>
      </w:r>
      <w:proofErr w:type="spellStart"/>
      <w:r w:rsidRPr="002524B0">
        <w:rPr>
          <w:rFonts w:asciiTheme="majorHAnsi" w:hAnsiTheme="majorHAnsi"/>
          <w:szCs w:val="22"/>
        </w:rPr>
        <w:t>dle’s</w:t>
      </w:r>
      <w:proofErr w:type="spellEnd"/>
      <w:r w:rsidRPr="002524B0">
        <w:rPr>
          <w:rFonts w:asciiTheme="majorHAnsi" w:hAnsiTheme="majorHAnsi"/>
          <w:szCs w:val="22"/>
        </w:rPr>
        <w:t xml:space="preserve"> (</w:t>
      </w:r>
      <w:r w:rsidR="00F82F57" w:rsidRPr="002524B0">
        <w:rPr>
          <w:rFonts w:asciiTheme="majorHAnsi" w:hAnsiTheme="majorHAnsi"/>
          <w:szCs w:val="22"/>
        </w:rPr>
        <w:t>toets gegevens). *</w:t>
      </w:r>
    </w:p>
    <w:p w14:paraId="00250DA0" w14:textId="48C8172E" w:rsidR="00C424A7" w:rsidRPr="002524B0" w:rsidRDefault="00C424A7" w:rsidP="00F81410">
      <w:pPr>
        <w:pStyle w:val="Geenafstand"/>
        <w:numPr>
          <w:ilvl w:val="0"/>
          <w:numId w:val="39"/>
        </w:numPr>
        <w:rPr>
          <w:rFonts w:asciiTheme="majorHAnsi" w:hAnsiTheme="majorHAnsi"/>
          <w:szCs w:val="22"/>
        </w:rPr>
      </w:pPr>
      <w:r w:rsidRPr="002524B0">
        <w:rPr>
          <w:rFonts w:asciiTheme="majorHAnsi" w:hAnsiTheme="majorHAnsi"/>
          <w:szCs w:val="22"/>
        </w:rPr>
        <w:t xml:space="preserve">Bij een aanvraag TLV </w:t>
      </w:r>
      <w:proofErr w:type="spellStart"/>
      <w:r w:rsidRPr="002524B0">
        <w:rPr>
          <w:rFonts w:asciiTheme="majorHAnsi" w:hAnsiTheme="majorHAnsi"/>
          <w:szCs w:val="22"/>
        </w:rPr>
        <w:t>PrO</w:t>
      </w:r>
      <w:proofErr w:type="spellEnd"/>
      <w:r w:rsidRPr="002524B0">
        <w:rPr>
          <w:rFonts w:asciiTheme="majorHAnsi" w:hAnsiTheme="majorHAnsi"/>
          <w:szCs w:val="22"/>
        </w:rPr>
        <w:t xml:space="preserve"> een zienswijze van de ouders/wettelijke </w:t>
      </w:r>
      <w:r w:rsidR="00F82F57" w:rsidRPr="002524B0">
        <w:rPr>
          <w:rFonts w:asciiTheme="majorHAnsi" w:hAnsiTheme="majorHAnsi"/>
          <w:szCs w:val="22"/>
        </w:rPr>
        <w:t>vertegenwoordiger. *</w:t>
      </w:r>
    </w:p>
    <w:p w14:paraId="322B6BD8" w14:textId="77777777" w:rsidR="00C424A7" w:rsidRPr="002524B0" w:rsidRDefault="00C424A7" w:rsidP="00C424A7">
      <w:pPr>
        <w:pStyle w:val="Geenafstand"/>
        <w:rPr>
          <w:rFonts w:asciiTheme="majorHAnsi" w:hAnsiTheme="majorHAnsi"/>
          <w:szCs w:val="22"/>
        </w:rPr>
      </w:pPr>
    </w:p>
    <w:p w14:paraId="46D51BEA" w14:textId="77777777" w:rsidR="00C424A7" w:rsidRPr="002524B0" w:rsidRDefault="00C424A7" w:rsidP="00C424A7">
      <w:pPr>
        <w:pStyle w:val="Geenafstand"/>
        <w:ind w:left="360"/>
        <w:rPr>
          <w:rFonts w:asciiTheme="majorHAnsi" w:hAnsiTheme="majorHAnsi"/>
          <w:szCs w:val="22"/>
        </w:rPr>
      </w:pPr>
      <w:r w:rsidRPr="002524B0">
        <w:rPr>
          <w:rFonts w:asciiTheme="majorHAnsi" w:hAnsiTheme="majorHAnsi"/>
          <w:szCs w:val="22"/>
        </w:rPr>
        <w:lastRenderedPageBreak/>
        <w:t xml:space="preserve">De onderdelen met een * hoeven niet meegestuurd te worden met de aanvraag, maar moeten wel op de aanvragende school aanwezig zijn. </w:t>
      </w:r>
    </w:p>
    <w:p w14:paraId="789CCB6A" w14:textId="77777777" w:rsidR="00C424A7" w:rsidRPr="002524B0" w:rsidRDefault="00C424A7" w:rsidP="00C424A7">
      <w:pPr>
        <w:pStyle w:val="Geenafstand"/>
        <w:rPr>
          <w:rFonts w:asciiTheme="majorHAnsi" w:hAnsiTheme="majorHAnsi"/>
          <w:szCs w:val="22"/>
        </w:rPr>
      </w:pPr>
    </w:p>
    <w:p w14:paraId="32349D24" w14:textId="77777777" w:rsidR="00C424A7" w:rsidRPr="002524B0" w:rsidRDefault="00C424A7" w:rsidP="00C424A7">
      <w:pPr>
        <w:pStyle w:val="Geenafstand"/>
        <w:rPr>
          <w:rFonts w:asciiTheme="majorHAnsi" w:hAnsiTheme="majorHAnsi"/>
          <w:szCs w:val="22"/>
        </w:rPr>
      </w:pPr>
      <w:r w:rsidRPr="002524B0">
        <w:rPr>
          <w:rFonts w:asciiTheme="majorHAnsi" w:hAnsiTheme="majorHAnsi"/>
          <w:szCs w:val="22"/>
        </w:rPr>
        <w:t xml:space="preserve">Ter onderbouwing van een aanvraag zijn twee deskundigenadviezen nodig waarvan het eerste door de voorzitter van de toelatingscommissie of de zorgcoördinator. </w:t>
      </w:r>
    </w:p>
    <w:p w14:paraId="277D3CD4" w14:textId="77777777" w:rsidR="00C424A7" w:rsidRPr="002524B0" w:rsidRDefault="00C424A7" w:rsidP="00C424A7">
      <w:pPr>
        <w:pStyle w:val="Geenafstand"/>
        <w:ind w:left="360"/>
        <w:rPr>
          <w:rFonts w:asciiTheme="majorHAnsi" w:hAnsiTheme="majorHAnsi"/>
          <w:szCs w:val="22"/>
        </w:rPr>
      </w:pPr>
    </w:p>
    <w:p w14:paraId="0A936730" w14:textId="77777777" w:rsidR="00C424A7" w:rsidRPr="002524B0" w:rsidRDefault="00C424A7" w:rsidP="00C424A7">
      <w:pPr>
        <w:pStyle w:val="Geenafstand"/>
        <w:rPr>
          <w:rFonts w:asciiTheme="majorHAnsi" w:hAnsiTheme="majorHAnsi"/>
          <w:b/>
          <w:szCs w:val="22"/>
        </w:rPr>
      </w:pPr>
      <w:r w:rsidRPr="002524B0">
        <w:rPr>
          <w:rFonts w:asciiTheme="majorHAnsi" w:hAnsiTheme="majorHAnsi"/>
          <w:b/>
          <w:szCs w:val="22"/>
        </w:rPr>
        <w:t>Motivering van de aanvraag</w:t>
      </w:r>
    </w:p>
    <w:p w14:paraId="53EA4B91" w14:textId="77777777" w:rsidR="00C424A7" w:rsidRPr="002524B0" w:rsidRDefault="00C424A7" w:rsidP="00C424A7">
      <w:pPr>
        <w:pStyle w:val="Geenafstand"/>
        <w:rPr>
          <w:rFonts w:asciiTheme="majorHAnsi" w:hAnsiTheme="majorHAnsi"/>
          <w:szCs w:val="22"/>
        </w:rPr>
      </w:pPr>
      <w:r w:rsidRPr="002524B0">
        <w:rPr>
          <w:rFonts w:asciiTheme="majorHAnsi" w:hAnsiTheme="majorHAnsi"/>
          <w:szCs w:val="22"/>
        </w:rPr>
        <w:t xml:space="preserve">In de motivering wordt door de BWS onderbouwd waarom deze leerling in aanmerking komt voor LWOO of </w:t>
      </w:r>
      <w:proofErr w:type="spellStart"/>
      <w:r w:rsidRPr="002524B0">
        <w:rPr>
          <w:rFonts w:asciiTheme="majorHAnsi" w:hAnsiTheme="majorHAnsi"/>
          <w:szCs w:val="22"/>
        </w:rPr>
        <w:t>PrO</w:t>
      </w:r>
      <w:proofErr w:type="spellEnd"/>
      <w:r w:rsidRPr="002524B0">
        <w:rPr>
          <w:rFonts w:asciiTheme="majorHAnsi" w:hAnsiTheme="majorHAnsi"/>
          <w:szCs w:val="22"/>
        </w:rPr>
        <w:t>. Deze motivering moet in het dossier aanwezig zijn.</w:t>
      </w:r>
    </w:p>
    <w:p w14:paraId="5E61DD2E" w14:textId="77777777" w:rsidR="00C424A7" w:rsidRDefault="00C424A7" w:rsidP="00C424A7">
      <w:pPr>
        <w:pStyle w:val="Geenafstand"/>
        <w:rPr>
          <w:rFonts w:asciiTheme="majorHAnsi" w:hAnsiTheme="majorHAnsi"/>
          <w:szCs w:val="22"/>
        </w:rPr>
      </w:pPr>
    </w:p>
    <w:p w14:paraId="0FDFDCC5" w14:textId="77777777" w:rsidR="002524B0" w:rsidRPr="002524B0" w:rsidRDefault="002524B0" w:rsidP="002524B0">
      <w:pPr>
        <w:rPr>
          <w:rFonts w:asciiTheme="majorHAnsi" w:hAnsiTheme="majorHAnsi"/>
          <w:b/>
        </w:rPr>
      </w:pPr>
      <w:r w:rsidRPr="002524B0">
        <w:rPr>
          <w:rFonts w:asciiTheme="majorHAnsi" w:hAnsiTheme="majorHAnsi"/>
          <w:b/>
        </w:rPr>
        <w:t>Toelatingscommissie</w:t>
      </w:r>
    </w:p>
    <w:p w14:paraId="1A253382" w14:textId="77777777" w:rsidR="002524B0" w:rsidRPr="002524B0" w:rsidRDefault="002524B0" w:rsidP="00F81410">
      <w:pPr>
        <w:numPr>
          <w:ilvl w:val="0"/>
          <w:numId w:val="41"/>
        </w:numPr>
        <w:rPr>
          <w:rFonts w:asciiTheme="majorHAnsi" w:hAnsiTheme="majorHAnsi"/>
        </w:rPr>
      </w:pPr>
      <w:r w:rsidRPr="002524B0">
        <w:rPr>
          <w:rFonts w:asciiTheme="majorHAnsi" w:hAnsiTheme="majorHAnsi"/>
        </w:rPr>
        <w:t xml:space="preserve">De directeur roept de Toelatingscommissie (Tc) bijeen. </w:t>
      </w:r>
    </w:p>
    <w:p w14:paraId="7B598CB7" w14:textId="77777777" w:rsidR="002F2F0C" w:rsidRPr="002524B0" w:rsidRDefault="002F2F0C" w:rsidP="002F2F0C">
      <w:pPr>
        <w:numPr>
          <w:ilvl w:val="0"/>
          <w:numId w:val="41"/>
        </w:numPr>
        <w:rPr>
          <w:rFonts w:asciiTheme="majorHAnsi" w:hAnsiTheme="majorHAnsi"/>
        </w:rPr>
      </w:pPr>
      <w:r w:rsidRPr="002524B0">
        <w:rPr>
          <w:rFonts w:asciiTheme="majorHAnsi" w:hAnsiTheme="majorHAnsi"/>
        </w:rPr>
        <w:t xml:space="preserve">Deze commissie bestaat uit de directeur, coördinator </w:t>
      </w:r>
      <w:r>
        <w:rPr>
          <w:rFonts w:asciiTheme="majorHAnsi" w:hAnsiTheme="majorHAnsi"/>
        </w:rPr>
        <w:t xml:space="preserve">BWS, leerlingcoördinator en de </w:t>
      </w:r>
      <w:r w:rsidRPr="002524B0">
        <w:rPr>
          <w:rFonts w:asciiTheme="majorHAnsi" w:hAnsiTheme="majorHAnsi"/>
        </w:rPr>
        <w:t xml:space="preserve">zorgcoördinator. </w:t>
      </w:r>
    </w:p>
    <w:p w14:paraId="46A29669" w14:textId="614F914C" w:rsidR="002524B0" w:rsidRPr="002524B0" w:rsidRDefault="002524B0" w:rsidP="00F81410">
      <w:pPr>
        <w:numPr>
          <w:ilvl w:val="0"/>
          <w:numId w:val="41"/>
        </w:numPr>
        <w:rPr>
          <w:rFonts w:asciiTheme="majorHAnsi" w:hAnsiTheme="majorHAnsi"/>
        </w:rPr>
      </w:pPr>
      <w:r w:rsidRPr="002524B0">
        <w:rPr>
          <w:rFonts w:asciiTheme="majorHAnsi" w:hAnsiTheme="majorHAnsi"/>
        </w:rPr>
        <w:t xml:space="preserve">De Tc bespreekt </w:t>
      </w:r>
      <w:r w:rsidR="00F82F57" w:rsidRPr="002524B0">
        <w:rPr>
          <w:rFonts w:asciiTheme="majorHAnsi" w:hAnsiTheme="majorHAnsi"/>
        </w:rPr>
        <w:t>de leerlingen</w:t>
      </w:r>
      <w:r w:rsidRPr="002524B0">
        <w:rPr>
          <w:rFonts w:asciiTheme="majorHAnsi" w:hAnsiTheme="majorHAnsi"/>
        </w:rPr>
        <w:t xml:space="preserve"> met de afvaardiging van elke basisschool en formuleert voor alle leerlingen een plaatsingsvoorstel op basis van de plaatsingswijzer en het advies van de basisschool.</w:t>
      </w:r>
    </w:p>
    <w:p w14:paraId="667103F2" w14:textId="73B049E1" w:rsidR="002524B0" w:rsidRPr="002524B0" w:rsidRDefault="002524B0" w:rsidP="00F81410">
      <w:pPr>
        <w:numPr>
          <w:ilvl w:val="0"/>
          <w:numId w:val="41"/>
        </w:numPr>
        <w:rPr>
          <w:rFonts w:asciiTheme="majorHAnsi" w:hAnsiTheme="majorHAnsi"/>
        </w:rPr>
      </w:pPr>
      <w:r w:rsidRPr="002524B0">
        <w:rPr>
          <w:rFonts w:asciiTheme="majorHAnsi" w:hAnsiTheme="majorHAnsi"/>
        </w:rPr>
        <w:t>De basisschool bespreekt dit met de ouders.</w:t>
      </w:r>
    </w:p>
    <w:p w14:paraId="08DB842E" w14:textId="73871589" w:rsidR="002524B0" w:rsidRPr="002524B0" w:rsidRDefault="002524B0" w:rsidP="00F81410">
      <w:pPr>
        <w:numPr>
          <w:ilvl w:val="0"/>
          <w:numId w:val="41"/>
        </w:numPr>
        <w:rPr>
          <w:rFonts w:asciiTheme="majorHAnsi" w:hAnsiTheme="majorHAnsi"/>
          <w:b/>
          <w:bCs/>
        </w:rPr>
      </w:pPr>
      <w:r w:rsidRPr="002524B0">
        <w:rPr>
          <w:rFonts w:asciiTheme="majorHAnsi" w:hAnsiTheme="majorHAnsi"/>
        </w:rPr>
        <w:t>Ouders en basisschool vullen het aanmeldingsformulier in en sturen dit naar de BWS.</w:t>
      </w:r>
    </w:p>
    <w:p w14:paraId="686A9D91" w14:textId="77777777" w:rsidR="002524B0" w:rsidRPr="002524B0" w:rsidRDefault="002524B0" w:rsidP="00F166CA">
      <w:pPr>
        <w:rPr>
          <w:rFonts w:asciiTheme="majorHAnsi" w:hAnsiTheme="majorHAnsi"/>
          <w:b/>
          <w:bCs/>
        </w:rPr>
      </w:pPr>
    </w:p>
    <w:p w14:paraId="36FB51A6" w14:textId="244E3C40" w:rsidR="00F166CA" w:rsidRPr="002524B0" w:rsidRDefault="00F166CA" w:rsidP="00F166CA">
      <w:pPr>
        <w:rPr>
          <w:rFonts w:asciiTheme="majorHAnsi" w:hAnsiTheme="majorHAnsi"/>
          <w:bCs/>
        </w:rPr>
      </w:pPr>
      <w:r w:rsidRPr="002524B0">
        <w:rPr>
          <w:rFonts w:asciiTheme="majorHAnsi" w:hAnsiTheme="majorHAnsi"/>
          <w:bCs/>
        </w:rPr>
        <w:t>Wanneer de toelatingscommissie van oordeel is, dat een leerling in aanmerking komt voor een nader onderzoek i.v.m. een eventuele LWOO aanvraag, dan wordt contact opgeno</w:t>
      </w:r>
      <w:r w:rsidR="00FE55C5">
        <w:rPr>
          <w:rFonts w:asciiTheme="majorHAnsi" w:hAnsiTheme="majorHAnsi"/>
          <w:bCs/>
        </w:rPr>
        <w:t>men met de toeleverende school en het verzoek</w:t>
      </w:r>
      <w:r w:rsidRPr="002524B0">
        <w:rPr>
          <w:rFonts w:asciiTheme="majorHAnsi" w:hAnsiTheme="majorHAnsi"/>
          <w:bCs/>
        </w:rPr>
        <w:t xml:space="preserve"> de ouders hiervan in kennis te stellen. Voor deze leerling geldt verder de procedure als beschreven staat bij </w:t>
      </w:r>
      <w:r w:rsidRPr="002524B0">
        <w:rPr>
          <w:rFonts w:asciiTheme="majorHAnsi" w:hAnsiTheme="majorHAnsi"/>
          <w:bCs/>
          <w:i/>
          <w:iCs/>
        </w:rPr>
        <w:t>toelating klas 1 met LWOO</w:t>
      </w:r>
      <w:r w:rsidRPr="002524B0">
        <w:rPr>
          <w:rFonts w:asciiTheme="majorHAnsi" w:hAnsiTheme="majorHAnsi"/>
          <w:bCs/>
        </w:rPr>
        <w:t xml:space="preserve">. </w:t>
      </w:r>
    </w:p>
    <w:p w14:paraId="62781CBA" w14:textId="77777777" w:rsidR="00F166CA" w:rsidRPr="002524B0" w:rsidRDefault="00F166CA" w:rsidP="00F166CA">
      <w:pPr>
        <w:rPr>
          <w:rFonts w:asciiTheme="majorHAnsi" w:hAnsiTheme="majorHAnsi"/>
          <w:bCs/>
        </w:rPr>
      </w:pPr>
    </w:p>
    <w:p w14:paraId="34F2FA17" w14:textId="655F9752" w:rsidR="00F166CA" w:rsidRPr="002524B0" w:rsidRDefault="00F166CA" w:rsidP="00F166CA">
      <w:pPr>
        <w:rPr>
          <w:rFonts w:asciiTheme="majorHAnsi" w:hAnsiTheme="majorHAnsi"/>
          <w:bCs/>
        </w:rPr>
      </w:pPr>
      <w:r w:rsidRPr="002524B0">
        <w:rPr>
          <w:rFonts w:asciiTheme="majorHAnsi" w:hAnsiTheme="majorHAnsi"/>
          <w:bCs/>
        </w:rPr>
        <w:t xml:space="preserve">De vereiste tot nadere </w:t>
      </w:r>
      <w:r w:rsidR="00F82F57" w:rsidRPr="002524B0">
        <w:rPr>
          <w:rFonts w:asciiTheme="majorHAnsi" w:hAnsiTheme="majorHAnsi"/>
          <w:bCs/>
        </w:rPr>
        <w:t>toetsing van</w:t>
      </w:r>
      <w:r w:rsidRPr="002524B0">
        <w:rPr>
          <w:rFonts w:asciiTheme="majorHAnsi" w:hAnsiTheme="majorHAnsi"/>
          <w:bCs/>
        </w:rPr>
        <w:t xml:space="preserve"> de toelatingscommissie kan tot stand komen door:</w:t>
      </w:r>
    </w:p>
    <w:p w14:paraId="68711B1F" w14:textId="77777777" w:rsidR="00F166CA" w:rsidRPr="002524B0" w:rsidRDefault="00F166CA" w:rsidP="00F166CA">
      <w:pPr>
        <w:numPr>
          <w:ilvl w:val="0"/>
          <w:numId w:val="1"/>
        </w:numPr>
        <w:rPr>
          <w:rFonts w:asciiTheme="majorHAnsi" w:hAnsiTheme="majorHAnsi"/>
          <w:bCs/>
        </w:rPr>
      </w:pPr>
      <w:proofErr w:type="gramStart"/>
      <w:r w:rsidRPr="002524B0">
        <w:rPr>
          <w:rFonts w:asciiTheme="majorHAnsi" w:hAnsiTheme="majorHAnsi"/>
          <w:bCs/>
        </w:rPr>
        <w:t>een</w:t>
      </w:r>
      <w:proofErr w:type="gramEnd"/>
      <w:r w:rsidRPr="002524B0">
        <w:rPr>
          <w:rFonts w:asciiTheme="majorHAnsi" w:hAnsiTheme="majorHAnsi"/>
          <w:bCs/>
        </w:rPr>
        <w:t xml:space="preserve"> Cito-score lager dan 521</w:t>
      </w:r>
    </w:p>
    <w:p w14:paraId="562A5B23" w14:textId="77777777" w:rsidR="00F166CA" w:rsidRPr="002524B0" w:rsidRDefault="00F166CA" w:rsidP="00F166CA">
      <w:pPr>
        <w:numPr>
          <w:ilvl w:val="0"/>
          <w:numId w:val="1"/>
        </w:numPr>
        <w:rPr>
          <w:rFonts w:asciiTheme="majorHAnsi" w:hAnsiTheme="majorHAnsi"/>
          <w:bCs/>
        </w:rPr>
      </w:pPr>
      <w:proofErr w:type="gramStart"/>
      <w:r w:rsidRPr="002524B0">
        <w:rPr>
          <w:rFonts w:asciiTheme="majorHAnsi" w:hAnsiTheme="majorHAnsi"/>
          <w:bCs/>
        </w:rPr>
        <w:t>een</w:t>
      </w:r>
      <w:proofErr w:type="gramEnd"/>
      <w:r w:rsidRPr="002524B0">
        <w:rPr>
          <w:rFonts w:asciiTheme="majorHAnsi" w:hAnsiTheme="majorHAnsi"/>
          <w:bCs/>
        </w:rPr>
        <w:t xml:space="preserve"> </w:t>
      </w:r>
      <w:proofErr w:type="spellStart"/>
      <w:r w:rsidRPr="002524B0">
        <w:rPr>
          <w:rFonts w:asciiTheme="majorHAnsi" w:hAnsiTheme="majorHAnsi"/>
          <w:bCs/>
        </w:rPr>
        <w:t>drempeltoetsscore</w:t>
      </w:r>
      <w:proofErr w:type="spellEnd"/>
      <w:r w:rsidRPr="002524B0">
        <w:rPr>
          <w:rFonts w:asciiTheme="majorHAnsi" w:hAnsiTheme="majorHAnsi"/>
          <w:bCs/>
        </w:rPr>
        <w:t xml:space="preserve"> lager dan 69</w:t>
      </w:r>
    </w:p>
    <w:p w14:paraId="31F7369E" w14:textId="77777777" w:rsidR="00F166CA" w:rsidRPr="002524B0" w:rsidRDefault="00F166CA" w:rsidP="00F166CA">
      <w:pPr>
        <w:pStyle w:val="Lijstalinea"/>
        <w:numPr>
          <w:ilvl w:val="0"/>
          <w:numId w:val="1"/>
        </w:numPr>
        <w:rPr>
          <w:rFonts w:asciiTheme="majorHAnsi" w:hAnsiTheme="majorHAnsi"/>
          <w:bCs/>
        </w:rPr>
      </w:pPr>
      <w:r w:rsidRPr="002524B0">
        <w:rPr>
          <w:rFonts w:asciiTheme="majorHAnsi" w:hAnsiTheme="majorHAnsi"/>
          <w:bCs/>
        </w:rPr>
        <w:t>Instroom vanuit groep 7</w:t>
      </w:r>
    </w:p>
    <w:p w14:paraId="73F70A43" w14:textId="77777777" w:rsidR="00F166CA" w:rsidRPr="002524B0" w:rsidRDefault="00F166CA" w:rsidP="00F166CA">
      <w:pPr>
        <w:pStyle w:val="Lijstalinea"/>
        <w:numPr>
          <w:ilvl w:val="0"/>
          <w:numId w:val="1"/>
        </w:numPr>
        <w:rPr>
          <w:rFonts w:asciiTheme="majorHAnsi" w:hAnsiTheme="majorHAnsi"/>
          <w:bCs/>
        </w:rPr>
      </w:pPr>
      <w:proofErr w:type="gramStart"/>
      <w:r w:rsidRPr="002524B0">
        <w:rPr>
          <w:rFonts w:asciiTheme="majorHAnsi" w:hAnsiTheme="majorHAnsi"/>
          <w:bCs/>
        </w:rPr>
        <w:t>een</w:t>
      </w:r>
      <w:proofErr w:type="gramEnd"/>
      <w:r w:rsidRPr="002524B0">
        <w:rPr>
          <w:rFonts w:asciiTheme="majorHAnsi" w:hAnsiTheme="majorHAnsi"/>
          <w:bCs/>
        </w:rPr>
        <w:t xml:space="preserve"> disharmonisch profiel</w:t>
      </w:r>
    </w:p>
    <w:p w14:paraId="67519563" w14:textId="77777777" w:rsidR="00F166CA" w:rsidRPr="002524B0" w:rsidRDefault="00F166CA" w:rsidP="00F166CA">
      <w:pPr>
        <w:pStyle w:val="Lijstalinea"/>
        <w:numPr>
          <w:ilvl w:val="0"/>
          <w:numId w:val="1"/>
        </w:numPr>
        <w:rPr>
          <w:rFonts w:asciiTheme="majorHAnsi" w:hAnsiTheme="majorHAnsi"/>
          <w:bCs/>
        </w:rPr>
      </w:pPr>
      <w:proofErr w:type="gramStart"/>
      <w:r w:rsidRPr="002524B0">
        <w:rPr>
          <w:rFonts w:asciiTheme="majorHAnsi" w:hAnsiTheme="majorHAnsi"/>
          <w:bCs/>
        </w:rPr>
        <w:t>verzoek</w:t>
      </w:r>
      <w:proofErr w:type="gramEnd"/>
      <w:r w:rsidRPr="002524B0">
        <w:rPr>
          <w:rFonts w:asciiTheme="majorHAnsi" w:hAnsiTheme="majorHAnsi"/>
          <w:bCs/>
        </w:rPr>
        <w:t xml:space="preserve"> van de ouders of huidige leerkracht </w:t>
      </w:r>
    </w:p>
    <w:p w14:paraId="067A0FF6" w14:textId="77777777" w:rsidR="002524B0" w:rsidRDefault="002524B0" w:rsidP="002524B0">
      <w:pPr>
        <w:rPr>
          <w:rFonts w:asciiTheme="majorHAnsi" w:hAnsiTheme="majorHAnsi"/>
          <w:b/>
        </w:rPr>
      </w:pPr>
    </w:p>
    <w:p w14:paraId="5597906D" w14:textId="13C2FED3" w:rsidR="002524B0" w:rsidRPr="00B60D83" w:rsidRDefault="002524B0" w:rsidP="002524B0">
      <w:pPr>
        <w:rPr>
          <w:rFonts w:asciiTheme="majorHAnsi" w:hAnsiTheme="majorHAnsi"/>
          <w:b/>
          <w:sz w:val="24"/>
          <w:szCs w:val="24"/>
        </w:rPr>
      </w:pPr>
      <w:r w:rsidRPr="00B60D83">
        <w:rPr>
          <w:rFonts w:asciiTheme="majorHAnsi" w:hAnsiTheme="majorHAnsi"/>
          <w:b/>
          <w:sz w:val="24"/>
          <w:szCs w:val="24"/>
        </w:rPr>
        <w:t>Bezwaar plaatsing</w:t>
      </w:r>
    </w:p>
    <w:p w14:paraId="328C8F53" w14:textId="77777777" w:rsidR="002524B0" w:rsidRPr="002524B0" w:rsidRDefault="002524B0" w:rsidP="002524B0">
      <w:pPr>
        <w:rPr>
          <w:rFonts w:asciiTheme="majorHAnsi" w:hAnsiTheme="majorHAnsi"/>
        </w:rPr>
      </w:pPr>
      <w:r w:rsidRPr="002524B0">
        <w:rPr>
          <w:rFonts w:asciiTheme="majorHAnsi" w:hAnsiTheme="majorHAnsi"/>
        </w:rPr>
        <w:t>Hoewel de procedure voor het opstellen van een schoolkeuzeadvies uiterst zorgvuldig gebeurt, kan het natuurlijk voorkomen, dat ouders het niet eens zijn met het gegeven advies. Hiervoor hebben de Amelander scholen een bezwaarcommissie ingericht.</w:t>
      </w:r>
    </w:p>
    <w:p w14:paraId="556321F1" w14:textId="77777777" w:rsidR="002524B0" w:rsidRPr="002524B0" w:rsidRDefault="002524B0" w:rsidP="002524B0">
      <w:pPr>
        <w:rPr>
          <w:rFonts w:asciiTheme="majorHAnsi" w:hAnsiTheme="majorHAnsi"/>
        </w:rPr>
      </w:pPr>
    </w:p>
    <w:p w14:paraId="5719FCA1" w14:textId="77777777" w:rsidR="002524B0" w:rsidRPr="002524B0" w:rsidRDefault="002524B0" w:rsidP="002524B0">
      <w:pPr>
        <w:rPr>
          <w:rFonts w:asciiTheme="majorHAnsi" w:hAnsiTheme="majorHAnsi"/>
        </w:rPr>
      </w:pPr>
      <w:r w:rsidRPr="002524B0">
        <w:rPr>
          <w:rFonts w:asciiTheme="majorHAnsi" w:hAnsiTheme="majorHAnsi"/>
        </w:rPr>
        <w:t>Deze commissie nodigt u uit voor een gesprek om uw zienswijze toe te lichten. De commissie neemt vervolgens een besluit en informeert u over dit besluit.</w:t>
      </w:r>
    </w:p>
    <w:p w14:paraId="1AFDA3C7" w14:textId="7E206F76" w:rsidR="002524B0" w:rsidRPr="002524B0" w:rsidRDefault="002524B0" w:rsidP="002524B0">
      <w:pPr>
        <w:rPr>
          <w:rFonts w:asciiTheme="majorHAnsi" w:hAnsiTheme="majorHAnsi"/>
        </w:rPr>
      </w:pPr>
      <w:r w:rsidRPr="002524B0">
        <w:rPr>
          <w:rFonts w:asciiTheme="majorHAnsi" w:hAnsiTheme="majorHAnsi"/>
        </w:rPr>
        <w:t xml:space="preserve">Uw </w:t>
      </w:r>
      <w:r w:rsidR="000736A2" w:rsidRPr="002524B0">
        <w:rPr>
          <w:rFonts w:asciiTheme="majorHAnsi" w:hAnsiTheme="majorHAnsi"/>
        </w:rPr>
        <w:t>bezwaar kunt</w:t>
      </w:r>
      <w:r w:rsidRPr="002524B0">
        <w:rPr>
          <w:rFonts w:asciiTheme="majorHAnsi" w:hAnsiTheme="majorHAnsi"/>
        </w:rPr>
        <w:t xml:space="preserve"> u sturen naar de administratie van uw eigen school.</w:t>
      </w:r>
    </w:p>
    <w:p w14:paraId="0F80C35E" w14:textId="77777777" w:rsidR="002524B0" w:rsidRPr="002524B0" w:rsidRDefault="002524B0" w:rsidP="002524B0">
      <w:pPr>
        <w:rPr>
          <w:rFonts w:asciiTheme="majorHAnsi" w:hAnsiTheme="majorHAnsi"/>
        </w:rPr>
      </w:pPr>
    </w:p>
    <w:p w14:paraId="59D397DB" w14:textId="77777777" w:rsidR="002524B0" w:rsidRPr="002524B0" w:rsidRDefault="002524B0" w:rsidP="002524B0">
      <w:pPr>
        <w:rPr>
          <w:rFonts w:asciiTheme="majorHAnsi" w:hAnsiTheme="majorHAnsi"/>
        </w:rPr>
      </w:pPr>
      <w:r w:rsidRPr="002524B0">
        <w:rPr>
          <w:rFonts w:asciiTheme="majorHAnsi" w:hAnsiTheme="majorHAnsi"/>
        </w:rPr>
        <w:t>Het bezwaar dient het volgende te bevatten:</w:t>
      </w:r>
    </w:p>
    <w:p w14:paraId="25759AEE" w14:textId="4D31C2F1" w:rsidR="002524B0" w:rsidRPr="002524B0" w:rsidRDefault="002524B0" w:rsidP="00F81410">
      <w:pPr>
        <w:pStyle w:val="Lijstalinea"/>
        <w:numPr>
          <w:ilvl w:val="0"/>
          <w:numId w:val="42"/>
        </w:numPr>
        <w:rPr>
          <w:rFonts w:asciiTheme="majorHAnsi" w:hAnsiTheme="majorHAnsi"/>
        </w:rPr>
      </w:pPr>
      <w:r w:rsidRPr="002524B0">
        <w:rPr>
          <w:rFonts w:asciiTheme="majorHAnsi" w:hAnsiTheme="majorHAnsi"/>
        </w:rPr>
        <w:t xml:space="preserve">Uw naam, </w:t>
      </w:r>
      <w:r w:rsidR="000736A2" w:rsidRPr="002524B0">
        <w:rPr>
          <w:rFonts w:asciiTheme="majorHAnsi" w:hAnsiTheme="majorHAnsi"/>
        </w:rPr>
        <w:t>adres,</w:t>
      </w:r>
      <w:r w:rsidRPr="002524B0">
        <w:rPr>
          <w:rFonts w:asciiTheme="majorHAnsi" w:hAnsiTheme="majorHAnsi"/>
        </w:rPr>
        <w:t xml:space="preserve"> postcode en woonplaats;</w:t>
      </w:r>
    </w:p>
    <w:p w14:paraId="2BC5654B" w14:textId="5711788B" w:rsidR="002524B0" w:rsidRPr="002524B0" w:rsidRDefault="000736A2" w:rsidP="00F81410">
      <w:pPr>
        <w:pStyle w:val="Lijstalinea"/>
        <w:numPr>
          <w:ilvl w:val="0"/>
          <w:numId w:val="42"/>
        </w:numPr>
        <w:rPr>
          <w:rFonts w:asciiTheme="majorHAnsi" w:hAnsiTheme="majorHAnsi"/>
        </w:rPr>
      </w:pPr>
      <w:r w:rsidRPr="002524B0">
        <w:rPr>
          <w:rFonts w:asciiTheme="majorHAnsi" w:hAnsiTheme="majorHAnsi"/>
        </w:rPr>
        <w:t>Uw e</w:t>
      </w:r>
      <w:r w:rsidR="002524B0" w:rsidRPr="002524B0">
        <w:rPr>
          <w:rFonts w:asciiTheme="majorHAnsi" w:hAnsiTheme="majorHAnsi"/>
        </w:rPr>
        <w:t>-mailadres, telefoonnummer;</w:t>
      </w:r>
    </w:p>
    <w:p w14:paraId="4ECBB700" w14:textId="77777777" w:rsidR="002524B0" w:rsidRPr="002524B0" w:rsidRDefault="002524B0" w:rsidP="00F81410">
      <w:pPr>
        <w:pStyle w:val="Lijstalinea"/>
        <w:numPr>
          <w:ilvl w:val="0"/>
          <w:numId w:val="42"/>
        </w:numPr>
        <w:rPr>
          <w:rFonts w:asciiTheme="majorHAnsi" w:hAnsiTheme="majorHAnsi"/>
        </w:rPr>
      </w:pPr>
      <w:r w:rsidRPr="002524B0">
        <w:rPr>
          <w:rFonts w:asciiTheme="majorHAnsi" w:hAnsiTheme="majorHAnsi"/>
        </w:rPr>
        <w:t>Een beschrijving van de kwestie waarover u van mening verschilt;</w:t>
      </w:r>
    </w:p>
    <w:p w14:paraId="78386326" w14:textId="77777777" w:rsidR="002524B0" w:rsidRPr="002524B0" w:rsidRDefault="002524B0" w:rsidP="00F81410">
      <w:pPr>
        <w:pStyle w:val="Lijstalinea"/>
        <w:numPr>
          <w:ilvl w:val="0"/>
          <w:numId w:val="42"/>
        </w:numPr>
        <w:rPr>
          <w:rFonts w:asciiTheme="majorHAnsi" w:hAnsiTheme="majorHAnsi"/>
        </w:rPr>
      </w:pPr>
      <w:r w:rsidRPr="002524B0">
        <w:rPr>
          <w:rFonts w:asciiTheme="majorHAnsi" w:hAnsiTheme="majorHAnsi"/>
        </w:rPr>
        <w:t>De naam van de school waar u mee van mening verschilt;</w:t>
      </w:r>
    </w:p>
    <w:p w14:paraId="26409514" w14:textId="77777777" w:rsidR="002524B0" w:rsidRPr="002524B0" w:rsidRDefault="002524B0" w:rsidP="00F81410">
      <w:pPr>
        <w:pStyle w:val="Lijstalinea"/>
        <w:numPr>
          <w:ilvl w:val="0"/>
          <w:numId w:val="42"/>
        </w:numPr>
        <w:rPr>
          <w:rFonts w:asciiTheme="majorHAnsi" w:hAnsiTheme="majorHAnsi"/>
        </w:rPr>
      </w:pPr>
      <w:r w:rsidRPr="002524B0">
        <w:rPr>
          <w:rFonts w:asciiTheme="majorHAnsi" w:hAnsiTheme="majorHAnsi"/>
        </w:rPr>
        <w:t xml:space="preserve">De naam van de persoon op de school met wie u gesproken heeft, met </w:t>
      </w:r>
      <w:proofErr w:type="gramStart"/>
      <w:r w:rsidRPr="002524B0">
        <w:rPr>
          <w:rFonts w:asciiTheme="majorHAnsi" w:hAnsiTheme="majorHAnsi"/>
        </w:rPr>
        <w:t>zijn /</w:t>
      </w:r>
      <w:proofErr w:type="gramEnd"/>
      <w:r w:rsidRPr="002524B0">
        <w:rPr>
          <w:rFonts w:asciiTheme="majorHAnsi" w:hAnsiTheme="majorHAnsi"/>
        </w:rPr>
        <w:t xml:space="preserve"> haar functie;</w:t>
      </w:r>
    </w:p>
    <w:p w14:paraId="16A3E5E0" w14:textId="77777777" w:rsidR="002524B0" w:rsidRPr="002524B0" w:rsidRDefault="002524B0" w:rsidP="00F81410">
      <w:pPr>
        <w:pStyle w:val="Lijstalinea"/>
        <w:numPr>
          <w:ilvl w:val="0"/>
          <w:numId w:val="42"/>
        </w:numPr>
        <w:rPr>
          <w:rFonts w:asciiTheme="majorHAnsi" w:hAnsiTheme="majorHAnsi"/>
        </w:rPr>
      </w:pPr>
      <w:r w:rsidRPr="002524B0">
        <w:rPr>
          <w:rFonts w:asciiTheme="majorHAnsi" w:hAnsiTheme="majorHAnsi"/>
        </w:rPr>
        <w:t>Uw handtekening (niet als u een e-mail stuurt)</w:t>
      </w:r>
    </w:p>
    <w:p w14:paraId="1FEC3B62" w14:textId="77777777" w:rsidR="002524B0" w:rsidRDefault="002524B0" w:rsidP="002524B0">
      <w:pPr>
        <w:rPr>
          <w:rFonts w:asciiTheme="majorHAnsi" w:hAnsiTheme="majorHAnsi"/>
        </w:rPr>
      </w:pPr>
      <w:r w:rsidRPr="002524B0">
        <w:rPr>
          <w:rFonts w:asciiTheme="majorHAnsi" w:hAnsiTheme="majorHAnsi"/>
        </w:rPr>
        <w:t xml:space="preserve">                   </w:t>
      </w:r>
    </w:p>
    <w:p w14:paraId="04561D11" w14:textId="77777777" w:rsidR="002524B0" w:rsidRDefault="002524B0" w:rsidP="002524B0">
      <w:pPr>
        <w:rPr>
          <w:rFonts w:asciiTheme="majorHAnsi" w:hAnsiTheme="majorHAnsi"/>
        </w:rPr>
      </w:pPr>
    </w:p>
    <w:p w14:paraId="28B69266" w14:textId="44AEE363" w:rsidR="002524B0" w:rsidRPr="002524B0" w:rsidRDefault="002524B0" w:rsidP="002524B0">
      <w:pPr>
        <w:rPr>
          <w:rFonts w:asciiTheme="majorHAnsi" w:hAnsiTheme="majorHAnsi"/>
          <w:b/>
          <w:sz w:val="24"/>
          <w:szCs w:val="24"/>
        </w:rPr>
      </w:pPr>
      <w:r w:rsidRPr="002524B0">
        <w:rPr>
          <w:rFonts w:asciiTheme="majorHAnsi" w:hAnsiTheme="majorHAnsi"/>
          <w:b/>
          <w:sz w:val="24"/>
          <w:szCs w:val="24"/>
        </w:rPr>
        <w:t>Reglement Bezwaarcommissie</w:t>
      </w:r>
    </w:p>
    <w:p w14:paraId="7F1B2C97" w14:textId="77777777" w:rsidR="002524B0" w:rsidRPr="002524B0" w:rsidRDefault="002524B0" w:rsidP="002524B0">
      <w:pPr>
        <w:rPr>
          <w:rFonts w:asciiTheme="majorHAnsi" w:hAnsiTheme="majorHAnsi"/>
        </w:rPr>
      </w:pPr>
    </w:p>
    <w:p w14:paraId="71113642" w14:textId="520F54D4" w:rsidR="002524B0" w:rsidRPr="002524B0" w:rsidRDefault="002524B0" w:rsidP="002524B0">
      <w:pPr>
        <w:rPr>
          <w:rFonts w:asciiTheme="majorHAnsi" w:hAnsiTheme="majorHAnsi"/>
          <w:b/>
        </w:rPr>
      </w:pPr>
      <w:r>
        <w:rPr>
          <w:rFonts w:asciiTheme="majorHAnsi" w:hAnsiTheme="majorHAnsi"/>
          <w:b/>
        </w:rPr>
        <w:lastRenderedPageBreak/>
        <w:t>Toelichting</w:t>
      </w:r>
    </w:p>
    <w:p w14:paraId="7668FC82" w14:textId="68F9BB14" w:rsidR="002524B0" w:rsidRPr="002524B0" w:rsidRDefault="00FE55C5" w:rsidP="002524B0">
      <w:pPr>
        <w:rPr>
          <w:rFonts w:asciiTheme="majorHAnsi" w:hAnsiTheme="majorHAnsi"/>
        </w:rPr>
      </w:pPr>
      <w:r>
        <w:rPr>
          <w:rFonts w:asciiTheme="majorHAnsi" w:hAnsiTheme="majorHAnsi"/>
        </w:rPr>
        <w:t>Het</w:t>
      </w:r>
      <w:r w:rsidR="002524B0" w:rsidRPr="002524B0">
        <w:rPr>
          <w:rFonts w:asciiTheme="majorHAnsi" w:hAnsiTheme="majorHAnsi"/>
        </w:rPr>
        <w:t xml:space="preserve"> advies van de basisschool </w:t>
      </w:r>
      <w:r>
        <w:rPr>
          <w:rFonts w:asciiTheme="majorHAnsi" w:hAnsiTheme="majorHAnsi"/>
        </w:rPr>
        <w:t xml:space="preserve">is </w:t>
      </w:r>
      <w:r w:rsidR="002524B0" w:rsidRPr="002524B0">
        <w:rPr>
          <w:rFonts w:asciiTheme="majorHAnsi" w:hAnsiTheme="majorHAnsi"/>
        </w:rPr>
        <w:t xml:space="preserve">leidend en de leerling </w:t>
      </w:r>
      <w:r>
        <w:rPr>
          <w:rFonts w:asciiTheme="majorHAnsi" w:hAnsiTheme="majorHAnsi"/>
        </w:rPr>
        <w:t xml:space="preserve">wordt </w:t>
      </w:r>
      <w:r w:rsidR="002524B0" w:rsidRPr="002524B0">
        <w:rPr>
          <w:rFonts w:asciiTheme="majorHAnsi" w:hAnsiTheme="majorHAnsi"/>
        </w:rPr>
        <w:t>in principe geplaatst conform het advies van de basisschool. Ouders/ verzorgers kunnen in bezwaar gaan tegen dit advies.</w:t>
      </w:r>
      <w:r>
        <w:rPr>
          <w:rFonts w:asciiTheme="majorHAnsi" w:hAnsiTheme="majorHAnsi"/>
        </w:rPr>
        <w:t xml:space="preserve"> </w:t>
      </w:r>
      <w:r w:rsidR="002524B0" w:rsidRPr="002524B0">
        <w:rPr>
          <w:rFonts w:asciiTheme="majorHAnsi" w:hAnsiTheme="majorHAnsi"/>
        </w:rPr>
        <w:t>De Amelander scholen hebben daartoe een bezwaarcommissie ingericht.</w:t>
      </w:r>
    </w:p>
    <w:p w14:paraId="34ABF9B8" w14:textId="4B8DFD31" w:rsidR="002524B0" w:rsidRPr="002524B0" w:rsidRDefault="002524B0" w:rsidP="002524B0">
      <w:pPr>
        <w:rPr>
          <w:rFonts w:asciiTheme="majorHAnsi" w:hAnsiTheme="majorHAnsi"/>
        </w:rPr>
      </w:pPr>
      <w:r w:rsidRPr="002524B0">
        <w:rPr>
          <w:rFonts w:asciiTheme="majorHAnsi" w:hAnsiTheme="majorHAnsi"/>
        </w:rPr>
        <w:t xml:space="preserve">Met dit </w:t>
      </w:r>
      <w:r w:rsidR="00FE55C5" w:rsidRPr="002524B0">
        <w:rPr>
          <w:rFonts w:asciiTheme="majorHAnsi" w:hAnsiTheme="majorHAnsi"/>
        </w:rPr>
        <w:t>reglement worden</w:t>
      </w:r>
      <w:r w:rsidRPr="002524B0">
        <w:rPr>
          <w:rFonts w:asciiTheme="majorHAnsi" w:hAnsiTheme="majorHAnsi"/>
        </w:rPr>
        <w:t xml:space="preserve"> het doel, de samenstelling en de werkwijze van de commissie vastgelegd.</w:t>
      </w:r>
    </w:p>
    <w:p w14:paraId="4497D04D" w14:textId="77777777" w:rsidR="002524B0" w:rsidRPr="002524B0" w:rsidRDefault="002524B0" w:rsidP="002524B0">
      <w:pPr>
        <w:rPr>
          <w:rFonts w:asciiTheme="majorHAnsi" w:hAnsiTheme="majorHAnsi"/>
        </w:rPr>
      </w:pPr>
    </w:p>
    <w:p w14:paraId="0F1EE641" w14:textId="075C60C8" w:rsidR="002524B0" w:rsidRPr="002524B0" w:rsidRDefault="002524B0" w:rsidP="002524B0">
      <w:pPr>
        <w:rPr>
          <w:rFonts w:asciiTheme="majorHAnsi" w:hAnsiTheme="majorHAnsi"/>
          <w:b/>
        </w:rPr>
      </w:pPr>
      <w:r>
        <w:rPr>
          <w:rFonts w:asciiTheme="majorHAnsi" w:hAnsiTheme="majorHAnsi"/>
          <w:b/>
        </w:rPr>
        <w:t>Doel</w:t>
      </w:r>
    </w:p>
    <w:p w14:paraId="2F73FBA5" w14:textId="77777777" w:rsidR="002524B0" w:rsidRPr="002524B0" w:rsidRDefault="002524B0" w:rsidP="002524B0">
      <w:pPr>
        <w:rPr>
          <w:rFonts w:asciiTheme="majorHAnsi" w:hAnsiTheme="majorHAnsi"/>
        </w:rPr>
      </w:pPr>
      <w:r w:rsidRPr="002524B0">
        <w:rPr>
          <w:rFonts w:asciiTheme="majorHAnsi" w:hAnsiTheme="majorHAnsi"/>
        </w:rPr>
        <w:t>De Bezwarencommissie is ingericht om een directe gang naar de Landelijke klachtencommissie te voorkomen.</w:t>
      </w:r>
    </w:p>
    <w:p w14:paraId="0F89ACFB" w14:textId="77777777" w:rsidR="002524B0" w:rsidRPr="002524B0" w:rsidRDefault="002524B0" w:rsidP="002524B0">
      <w:pPr>
        <w:rPr>
          <w:rFonts w:asciiTheme="majorHAnsi" w:hAnsiTheme="majorHAnsi"/>
        </w:rPr>
      </w:pPr>
    </w:p>
    <w:p w14:paraId="2FBDC9F7" w14:textId="6B8CEE7C" w:rsidR="002524B0" w:rsidRPr="002524B0" w:rsidRDefault="002524B0" w:rsidP="002524B0">
      <w:pPr>
        <w:rPr>
          <w:rFonts w:asciiTheme="majorHAnsi" w:hAnsiTheme="majorHAnsi"/>
          <w:b/>
        </w:rPr>
      </w:pPr>
      <w:r>
        <w:rPr>
          <w:rFonts w:asciiTheme="majorHAnsi" w:hAnsiTheme="majorHAnsi"/>
          <w:b/>
        </w:rPr>
        <w:t>Werkwijze</w:t>
      </w:r>
    </w:p>
    <w:p w14:paraId="1EF9C5B9" w14:textId="77777777" w:rsidR="002524B0" w:rsidRPr="002524B0" w:rsidRDefault="002524B0" w:rsidP="00F81410">
      <w:pPr>
        <w:pStyle w:val="Lijstalinea"/>
        <w:numPr>
          <w:ilvl w:val="0"/>
          <w:numId w:val="43"/>
        </w:numPr>
        <w:rPr>
          <w:rFonts w:asciiTheme="majorHAnsi" w:hAnsiTheme="majorHAnsi"/>
        </w:rPr>
      </w:pPr>
      <w:r w:rsidRPr="002524B0">
        <w:rPr>
          <w:rFonts w:asciiTheme="majorHAnsi" w:hAnsiTheme="majorHAnsi"/>
        </w:rPr>
        <w:t xml:space="preserve">De commissie nodigt de </w:t>
      </w:r>
      <w:proofErr w:type="gramStart"/>
      <w:r w:rsidRPr="002524B0">
        <w:rPr>
          <w:rFonts w:asciiTheme="majorHAnsi" w:hAnsiTheme="majorHAnsi"/>
        </w:rPr>
        <w:t>ouders /</w:t>
      </w:r>
      <w:proofErr w:type="gramEnd"/>
      <w:r w:rsidRPr="002524B0">
        <w:rPr>
          <w:rFonts w:asciiTheme="majorHAnsi" w:hAnsiTheme="majorHAnsi"/>
        </w:rPr>
        <w:t xml:space="preserve"> verzorgers voor een hoorzitting. Op deze zitting kunnen </w:t>
      </w:r>
      <w:proofErr w:type="gramStart"/>
      <w:r w:rsidRPr="002524B0">
        <w:rPr>
          <w:rFonts w:asciiTheme="majorHAnsi" w:hAnsiTheme="majorHAnsi"/>
        </w:rPr>
        <w:t>ouders /</w:t>
      </w:r>
      <w:proofErr w:type="gramEnd"/>
      <w:r w:rsidRPr="002524B0">
        <w:rPr>
          <w:rFonts w:asciiTheme="majorHAnsi" w:hAnsiTheme="majorHAnsi"/>
        </w:rPr>
        <w:t xml:space="preserve"> verzorgers hun zienswijze toelichten en aanvullende informatie verstrekken.</w:t>
      </w:r>
    </w:p>
    <w:p w14:paraId="6F231E80" w14:textId="77777777" w:rsidR="002524B0" w:rsidRPr="002524B0" w:rsidRDefault="002524B0" w:rsidP="00F81410">
      <w:pPr>
        <w:pStyle w:val="Lijstalinea"/>
        <w:numPr>
          <w:ilvl w:val="0"/>
          <w:numId w:val="43"/>
        </w:numPr>
        <w:rPr>
          <w:rFonts w:asciiTheme="majorHAnsi" w:hAnsiTheme="majorHAnsi"/>
        </w:rPr>
      </w:pPr>
      <w:r w:rsidRPr="002524B0">
        <w:rPr>
          <w:rFonts w:asciiTheme="majorHAnsi" w:hAnsiTheme="majorHAnsi"/>
        </w:rPr>
        <w:t>De commissie neemt het advies van de basisschool en de zienswijze en indien van toepassing de aanvullende informatie in heroverweging.</w:t>
      </w:r>
    </w:p>
    <w:p w14:paraId="3155FB9A" w14:textId="77777777" w:rsidR="002524B0" w:rsidRPr="002524B0" w:rsidRDefault="002524B0" w:rsidP="00F81410">
      <w:pPr>
        <w:pStyle w:val="Lijstalinea"/>
        <w:numPr>
          <w:ilvl w:val="0"/>
          <w:numId w:val="43"/>
        </w:numPr>
        <w:rPr>
          <w:rFonts w:asciiTheme="majorHAnsi" w:hAnsiTheme="majorHAnsi"/>
        </w:rPr>
      </w:pPr>
      <w:r w:rsidRPr="002524B0">
        <w:rPr>
          <w:rFonts w:asciiTheme="majorHAnsi" w:hAnsiTheme="majorHAnsi"/>
        </w:rPr>
        <w:t xml:space="preserve">De commissie neemt hierover een besluit en informeert hierover schriftelijk aan de </w:t>
      </w:r>
      <w:proofErr w:type="gramStart"/>
      <w:r w:rsidRPr="002524B0">
        <w:rPr>
          <w:rFonts w:asciiTheme="majorHAnsi" w:hAnsiTheme="majorHAnsi"/>
        </w:rPr>
        <w:t>ouders /</w:t>
      </w:r>
      <w:proofErr w:type="gramEnd"/>
      <w:r w:rsidRPr="002524B0">
        <w:rPr>
          <w:rFonts w:asciiTheme="majorHAnsi" w:hAnsiTheme="majorHAnsi"/>
        </w:rPr>
        <w:t xml:space="preserve"> verzorgers en de basisschool.</w:t>
      </w:r>
    </w:p>
    <w:p w14:paraId="4AA21A63" w14:textId="77777777" w:rsidR="002524B0" w:rsidRPr="002524B0" w:rsidRDefault="002524B0" w:rsidP="00F81410">
      <w:pPr>
        <w:pStyle w:val="Lijstalinea"/>
        <w:numPr>
          <w:ilvl w:val="0"/>
          <w:numId w:val="43"/>
        </w:numPr>
        <w:rPr>
          <w:rFonts w:asciiTheme="majorHAnsi" w:hAnsiTheme="majorHAnsi"/>
        </w:rPr>
      </w:pPr>
      <w:r w:rsidRPr="002524B0">
        <w:rPr>
          <w:rFonts w:asciiTheme="majorHAnsi" w:hAnsiTheme="majorHAnsi"/>
        </w:rPr>
        <w:t>De voorzitter van de commissie is voor de voorbereiding van de behandeling van het bezwaarschrift bevoegd rechtstreeks alle gewenste inlichtingen in te winnen of te doen inwinnen.</w:t>
      </w:r>
    </w:p>
    <w:p w14:paraId="47DB20D4" w14:textId="77777777" w:rsidR="002524B0" w:rsidRPr="002524B0" w:rsidRDefault="002524B0" w:rsidP="002524B0">
      <w:pPr>
        <w:rPr>
          <w:rFonts w:asciiTheme="majorHAnsi" w:hAnsiTheme="majorHAnsi"/>
        </w:rPr>
      </w:pPr>
    </w:p>
    <w:p w14:paraId="3C874F31" w14:textId="31CE8D3E" w:rsidR="002524B0" w:rsidRPr="002524B0" w:rsidRDefault="002524B0" w:rsidP="002524B0">
      <w:pPr>
        <w:rPr>
          <w:rFonts w:asciiTheme="majorHAnsi" w:hAnsiTheme="majorHAnsi"/>
          <w:b/>
        </w:rPr>
      </w:pPr>
      <w:r>
        <w:rPr>
          <w:rFonts w:asciiTheme="majorHAnsi" w:hAnsiTheme="majorHAnsi"/>
          <w:b/>
        </w:rPr>
        <w:t>Samenstelling van de commissie</w:t>
      </w:r>
    </w:p>
    <w:p w14:paraId="2DF5CD0A" w14:textId="77777777" w:rsidR="002524B0" w:rsidRPr="002524B0" w:rsidRDefault="002524B0" w:rsidP="00F81410">
      <w:pPr>
        <w:pStyle w:val="Lijstalinea"/>
        <w:numPr>
          <w:ilvl w:val="0"/>
          <w:numId w:val="44"/>
        </w:numPr>
        <w:rPr>
          <w:rFonts w:asciiTheme="majorHAnsi" w:hAnsiTheme="majorHAnsi"/>
        </w:rPr>
      </w:pPr>
      <w:r w:rsidRPr="002524B0">
        <w:rPr>
          <w:rFonts w:asciiTheme="majorHAnsi" w:hAnsiTheme="majorHAnsi"/>
        </w:rPr>
        <w:t>Beleidsmedewerker van de Gemeente Ameland</w:t>
      </w:r>
    </w:p>
    <w:p w14:paraId="49C7C1FD" w14:textId="77777777" w:rsidR="002524B0" w:rsidRPr="002524B0" w:rsidRDefault="002524B0" w:rsidP="00F81410">
      <w:pPr>
        <w:pStyle w:val="Lijstalinea"/>
        <w:numPr>
          <w:ilvl w:val="0"/>
          <w:numId w:val="44"/>
        </w:numPr>
        <w:rPr>
          <w:rFonts w:asciiTheme="majorHAnsi" w:hAnsiTheme="majorHAnsi"/>
        </w:rPr>
      </w:pPr>
      <w:r w:rsidRPr="002524B0">
        <w:rPr>
          <w:rFonts w:asciiTheme="majorHAnsi" w:hAnsiTheme="majorHAnsi"/>
        </w:rPr>
        <w:t>Directeur van een basisschool</w:t>
      </w:r>
    </w:p>
    <w:p w14:paraId="0F69DA15" w14:textId="77777777" w:rsidR="002524B0" w:rsidRPr="002524B0" w:rsidRDefault="002524B0" w:rsidP="00F81410">
      <w:pPr>
        <w:pStyle w:val="Lijstalinea"/>
        <w:numPr>
          <w:ilvl w:val="0"/>
          <w:numId w:val="44"/>
        </w:numPr>
        <w:rPr>
          <w:rFonts w:asciiTheme="majorHAnsi" w:hAnsiTheme="majorHAnsi"/>
        </w:rPr>
      </w:pPr>
      <w:r w:rsidRPr="002524B0">
        <w:rPr>
          <w:rFonts w:asciiTheme="majorHAnsi" w:hAnsiTheme="majorHAnsi"/>
        </w:rPr>
        <w:t>Afgevaardigde vanuit het Voortgezet onderwijs.</w:t>
      </w:r>
    </w:p>
    <w:p w14:paraId="6AE022EE" w14:textId="77777777" w:rsidR="002524B0" w:rsidRPr="002524B0" w:rsidRDefault="002524B0" w:rsidP="00F81410">
      <w:pPr>
        <w:pStyle w:val="Lijstalinea"/>
        <w:numPr>
          <w:ilvl w:val="0"/>
          <w:numId w:val="44"/>
        </w:numPr>
        <w:rPr>
          <w:rFonts w:asciiTheme="majorHAnsi" w:hAnsiTheme="majorHAnsi"/>
        </w:rPr>
      </w:pPr>
      <w:r w:rsidRPr="002524B0">
        <w:rPr>
          <w:rFonts w:asciiTheme="majorHAnsi" w:hAnsiTheme="majorHAnsi"/>
        </w:rPr>
        <w:t>IB –er van een basisschool.</w:t>
      </w:r>
    </w:p>
    <w:p w14:paraId="33A8F35B" w14:textId="77777777" w:rsidR="002524B0" w:rsidRPr="002524B0" w:rsidRDefault="002524B0" w:rsidP="002524B0">
      <w:pPr>
        <w:rPr>
          <w:rFonts w:asciiTheme="majorHAnsi" w:hAnsiTheme="majorHAnsi"/>
        </w:rPr>
      </w:pPr>
    </w:p>
    <w:p w14:paraId="738CBD4D" w14:textId="77777777" w:rsidR="002524B0" w:rsidRPr="002524B0" w:rsidRDefault="002524B0" w:rsidP="002524B0">
      <w:pPr>
        <w:rPr>
          <w:rFonts w:asciiTheme="majorHAnsi" w:hAnsiTheme="majorHAnsi"/>
        </w:rPr>
      </w:pPr>
      <w:r w:rsidRPr="002524B0">
        <w:rPr>
          <w:rFonts w:asciiTheme="majorHAnsi" w:hAnsiTheme="majorHAnsi"/>
        </w:rPr>
        <w:t>De leden van de commissie benoemen een voorzitter en handelen zonder last of ruggenspraak.</w:t>
      </w:r>
    </w:p>
    <w:p w14:paraId="79472B9B" w14:textId="77777777" w:rsidR="002524B0" w:rsidRPr="002524B0" w:rsidRDefault="002524B0" w:rsidP="002524B0">
      <w:pPr>
        <w:rPr>
          <w:rFonts w:asciiTheme="majorHAnsi" w:hAnsiTheme="majorHAnsi"/>
        </w:rPr>
      </w:pPr>
      <w:r w:rsidRPr="002524B0">
        <w:rPr>
          <w:rFonts w:asciiTheme="majorHAnsi" w:hAnsiTheme="majorHAnsi"/>
        </w:rPr>
        <w:t>De leden van de commissie nemen niet deel aan de behandeling van een bezwaarschrift, indien zij, direct of indirect persoonlijk belang hebben bij het te nemen besluit.</w:t>
      </w:r>
    </w:p>
    <w:p w14:paraId="3A60C43B" w14:textId="77777777" w:rsidR="002524B0" w:rsidRPr="002524B0" w:rsidRDefault="002524B0" w:rsidP="002524B0">
      <w:pPr>
        <w:rPr>
          <w:rFonts w:asciiTheme="majorHAnsi" w:hAnsiTheme="majorHAnsi"/>
        </w:rPr>
      </w:pPr>
      <w:r w:rsidRPr="002524B0">
        <w:rPr>
          <w:rFonts w:asciiTheme="majorHAnsi" w:hAnsiTheme="majorHAnsi"/>
        </w:rPr>
        <w:t>Om privacy van betrokkenen te bewaken is de hoorzitting niet openbaar.</w:t>
      </w:r>
    </w:p>
    <w:p w14:paraId="2D54ED11" w14:textId="77777777" w:rsidR="002524B0" w:rsidRPr="002524B0" w:rsidRDefault="002524B0" w:rsidP="002524B0">
      <w:pPr>
        <w:rPr>
          <w:rFonts w:asciiTheme="majorHAnsi" w:hAnsiTheme="majorHAnsi"/>
          <w:b/>
          <w:u w:val="single"/>
        </w:rPr>
      </w:pPr>
    </w:p>
    <w:p w14:paraId="2E1772A7" w14:textId="0861A359" w:rsidR="002524B0" w:rsidRPr="002524B0" w:rsidRDefault="002524B0" w:rsidP="002524B0">
      <w:pPr>
        <w:rPr>
          <w:rFonts w:asciiTheme="majorHAnsi" w:hAnsiTheme="majorHAnsi"/>
          <w:b/>
        </w:rPr>
      </w:pPr>
      <w:r>
        <w:rPr>
          <w:rFonts w:asciiTheme="majorHAnsi" w:hAnsiTheme="majorHAnsi"/>
          <w:b/>
        </w:rPr>
        <w:t>Werkzaamheden</w:t>
      </w:r>
    </w:p>
    <w:p w14:paraId="54964376" w14:textId="77777777" w:rsidR="002524B0" w:rsidRPr="002524B0" w:rsidRDefault="002524B0" w:rsidP="00F81410">
      <w:pPr>
        <w:pStyle w:val="Lijstalinea"/>
        <w:numPr>
          <w:ilvl w:val="0"/>
          <w:numId w:val="45"/>
        </w:numPr>
        <w:rPr>
          <w:rFonts w:asciiTheme="majorHAnsi" w:hAnsiTheme="majorHAnsi"/>
        </w:rPr>
      </w:pPr>
      <w:r w:rsidRPr="002524B0">
        <w:rPr>
          <w:rFonts w:asciiTheme="majorHAnsi" w:hAnsiTheme="majorHAnsi"/>
        </w:rPr>
        <w:t xml:space="preserve">Verzenden van bericht van ontvangst van het bezwaar naar </w:t>
      </w:r>
      <w:proofErr w:type="gramStart"/>
      <w:r w:rsidRPr="002524B0">
        <w:rPr>
          <w:rFonts w:asciiTheme="majorHAnsi" w:hAnsiTheme="majorHAnsi"/>
        </w:rPr>
        <w:t>ouders /</w:t>
      </w:r>
      <w:proofErr w:type="gramEnd"/>
      <w:r w:rsidRPr="002524B0">
        <w:rPr>
          <w:rFonts w:asciiTheme="majorHAnsi" w:hAnsiTheme="majorHAnsi"/>
        </w:rPr>
        <w:t xml:space="preserve"> verzorgers.</w:t>
      </w:r>
    </w:p>
    <w:p w14:paraId="23A6FB0F" w14:textId="77777777" w:rsidR="002524B0" w:rsidRPr="002524B0" w:rsidRDefault="002524B0" w:rsidP="00F81410">
      <w:pPr>
        <w:pStyle w:val="Lijstalinea"/>
        <w:numPr>
          <w:ilvl w:val="0"/>
          <w:numId w:val="45"/>
        </w:numPr>
        <w:rPr>
          <w:rFonts w:asciiTheme="majorHAnsi" w:hAnsiTheme="majorHAnsi"/>
        </w:rPr>
      </w:pPr>
      <w:r w:rsidRPr="002524B0">
        <w:rPr>
          <w:rFonts w:asciiTheme="majorHAnsi" w:hAnsiTheme="majorHAnsi"/>
        </w:rPr>
        <w:t xml:space="preserve">Uitnodigen voor een hoorzitting verzenden </w:t>
      </w:r>
      <w:proofErr w:type="gramStart"/>
      <w:r w:rsidRPr="002524B0">
        <w:rPr>
          <w:rFonts w:asciiTheme="majorHAnsi" w:hAnsiTheme="majorHAnsi"/>
        </w:rPr>
        <w:t>naar  ouders</w:t>
      </w:r>
      <w:proofErr w:type="gramEnd"/>
      <w:r w:rsidRPr="002524B0">
        <w:rPr>
          <w:rFonts w:asciiTheme="majorHAnsi" w:hAnsiTheme="majorHAnsi"/>
        </w:rPr>
        <w:t xml:space="preserve"> / verzorgers.</w:t>
      </w:r>
    </w:p>
    <w:p w14:paraId="57FA2538" w14:textId="77777777" w:rsidR="002524B0" w:rsidRPr="002524B0" w:rsidRDefault="002524B0" w:rsidP="00F81410">
      <w:pPr>
        <w:pStyle w:val="Lijstalinea"/>
        <w:numPr>
          <w:ilvl w:val="0"/>
          <w:numId w:val="45"/>
        </w:numPr>
        <w:rPr>
          <w:rFonts w:asciiTheme="majorHAnsi" w:hAnsiTheme="majorHAnsi"/>
        </w:rPr>
      </w:pPr>
      <w:r w:rsidRPr="002524B0">
        <w:rPr>
          <w:rFonts w:asciiTheme="majorHAnsi" w:hAnsiTheme="majorHAnsi"/>
        </w:rPr>
        <w:t>Ontvangst van ouders tijdens hoorzitting.</w:t>
      </w:r>
    </w:p>
    <w:p w14:paraId="3272CD15" w14:textId="77777777" w:rsidR="002524B0" w:rsidRPr="002524B0" w:rsidRDefault="002524B0" w:rsidP="00F81410">
      <w:pPr>
        <w:pStyle w:val="Lijstalinea"/>
        <w:numPr>
          <w:ilvl w:val="0"/>
          <w:numId w:val="45"/>
        </w:numPr>
        <w:rPr>
          <w:rFonts w:asciiTheme="majorHAnsi" w:hAnsiTheme="majorHAnsi"/>
        </w:rPr>
      </w:pPr>
      <w:r w:rsidRPr="002524B0">
        <w:rPr>
          <w:rFonts w:asciiTheme="majorHAnsi" w:hAnsiTheme="majorHAnsi"/>
        </w:rPr>
        <w:t>Toezenden van de bezwaarschriften en bijbehorende stukken aan de leden van de bezwaarcommissie.</w:t>
      </w:r>
    </w:p>
    <w:p w14:paraId="79325C24" w14:textId="77777777" w:rsidR="002524B0" w:rsidRPr="002524B0" w:rsidRDefault="002524B0" w:rsidP="00F81410">
      <w:pPr>
        <w:pStyle w:val="Lijstalinea"/>
        <w:numPr>
          <w:ilvl w:val="0"/>
          <w:numId w:val="45"/>
        </w:numPr>
        <w:rPr>
          <w:rFonts w:asciiTheme="majorHAnsi" w:hAnsiTheme="majorHAnsi"/>
        </w:rPr>
      </w:pPr>
      <w:r w:rsidRPr="002524B0">
        <w:rPr>
          <w:rFonts w:asciiTheme="majorHAnsi" w:hAnsiTheme="majorHAnsi"/>
        </w:rPr>
        <w:t xml:space="preserve">Toezenden van het besluit van de bezwaarcommissie aan de </w:t>
      </w:r>
      <w:proofErr w:type="gramStart"/>
      <w:r w:rsidRPr="002524B0">
        <w:rPr>
          <w:rFonts w:asciiTheme="majorHAnsi" w:hAnsiTheme="majorHAnsi"/>
        </w:rPr>
        <w:t>ouders /</w:t>
      </w:r>
      <w:proofErr w:type="gramEnd"/>
      <w:r w:rsidRPr="002524B0">
        <w:rPr>
          <w:rFonts w:asciiTheme="majorHAnsi" w:hAnsiTheme="majorHAnsi"/>
        </w:rPr>
        <w:t xml:space="preserve"> verzorgers en de basisschool.</w:t>
      </w:r>
    </w:p>
    <w:p w14:paraId="24C443E2" w14:textId="77777777" w:rsidR="002524B0" w:rsidRDefault="002524B0" w:rsidP="002524B0">
      <w:pPr>
        <w:rPr>
          <w:rFonts w:asciiTheme="majorHAnsi" w:hAnsiTheme="majorHAnsi"/>
          <w:b/>
        </w:rPr>
      </w:pPr>
    </w:p>
    <w:p w14:paraId="2E80E94D" w14:textId="77777777" w:rsidR="002524B0" w:rsidRPr="002524B0" w:rsidRDefault="002524B0" w:rsidP="002524B0">
      <w:pPr>
        <w:rPr>
          <w:rFonts w:asciiTheme="majorHAnsi" w:hAnsiTheme="majorHAnsi"/>
          <w:b/>
        </w:rPr>
      </w:pPr>
    </w:p>
    <w:p w14:paraId="0627585F" w14:textId="77777777" w:rsidR="00F166CA" w:rsidRPr="002524B0" w:rsidRDefault="00F166CA" w:rsidP="00F166CA">
      <w:pPr>
        <w:rPr>
          <w:rFonts w:asciiTheme="majorHAnsi" w:eastAsia="Times New Roman" w:hAnsiTheme="majorHAnsi" w:cstheme="minorHAnsi"/>
          <w:color w:val="1F497D" w:themeColor="text2"/>
          <w:lang w:eastAsia="nl-NL" w:bidi="he-IL"/>
        </w:rPr>
      </w:pPr>
    </w:p>
    <w:p w14:paraId="2E75ED15" w14:textId="77777777" w:rsidR="00F166CA" w:rsidRPr="002524B0" w:rsidRDefault="00F166CA" w:rsidP="00F166CA">
      <w:pPr>
        <w:rPr>
          <w:rFonts w:asciiTheme="majorHAnsi" w:eastAsia="Times New Roman" w:hAnsiTheme="majorHAnsi" w:cstheme="minorHAnsi"/>
          <w:b/>
          <w:bCs/>
          <w:color w:val="1F497D" w:themeColor="text2"/>
          <w:lang w:eastAsia="nl-NL" w:bidi="he-IL"/>
        </w:rPr>
      </w:pPr>
      <w:r w:rsidRPr="002524B0">
        <w:rPr>
          <w:rFonts w:asciiTheme="majorHAnsi" w:eastAsia="Times New Roman" w:hAnsiTheme="majorHAnsi" w:cstheme="minorHAnsi"/>
          <w:color w:val="1F497D" w:themeColor="text2"/>
          <w:lang w:eastAsia="nl-NL" w:bidi="he-IL"/>
        </w:rPr>
        <w:br w:type="page"/>
      </w:r>
    </w:p>
    <w:p w14:paraId="0B47B5C2" w14:textId="77777777" w:rsidR="00F166CA" w:rsidRPr="002524B0" w:rsidRDefault="00F166CA" w:rsidP="00F166CA">
      <w:pPr>
        <w:rPr>
          <w:rFonts w:asciiTheme="majorHAnsi" w:hAnsiTheme="majorHAnsi"/>
          <w:lang w:eastAsia="nl-NL" w:bidi="he-IL"/>
        </w:rPr>
      </w:pPr>
    </w:p>
    <w:p w14:paraId="69C75FAA" w14:textId="3FF836FB" w:rsidR="00E23B94" w:rsidRPr="002524B0" w:rsidRDefault="006B0684" w:rsidP="006B0684">
      <w:pPr>
        <w:pStyle w:val="Kop3"/>
        <w:rPr>
          <w:rFonts w:eastAsia="Times New Roman" w:cstheme="minorHAnsi"/>
          <w:color w:val="1F497D" w:themeColor="text2"/>
          <w:sz w:val="24"/>
          <w:lang w:eastAsia="nl-NL" w:bidi="he-IL"/>
        </w:rPr>
      </w:pPr>
      <w:r>
        <w:rPr>
          <w:rFonts w:eastAsia="Times New Roman" w:cstheme="minorHAnsi"/>
          <w:color w:val="1F497D" w:themeColor="text2"/>
          <w:sz w:val="24"/>
          <w:lang w:eastAsia="nl-NL" w:bidi="he-IL"/>
        </w:rPr>
        <w:t>2.</w:t>
      </w:r>
      <w:r>
        <w:rPr>
          <w:rFonts w:eastAsia="Times New Roman" w:cstheme="minorHAnsi"/>
          <w:color w:val="1F497D" w:themeColor="text2"/>
          <w:sz w:val="24"/>
          <w:lang w:eastAsia="nl-NL" w:bidi="he-IL"/>
        </w:rPr>
        <w:tab/>
      </w:r>
      <w:r w:rsidR="00E23B94" w:rsidRPr="002524B0">
        <w:rPr>
          <w:rFonts w:eastAsia="Times New Roman" w:cstheme="minorHAnsi"/>
          <w:color w:val="1F497D" w:themeColor="text2"/>
          <w:sz w:val="24"/>
          <w:lang w:eastAsia="nl-NL" w:bidi="he-IL"/>
        </w:rPr>
        <w:t>Aanmeldingsformulier Expertisecentrum</w:t>
      </w:r>
    </w:p>
    <w:p w14:paraId="559A317F" w14:textId="6D90D67E" w:rsidR="00F166CA" w:rsidRPr="002524B0" w:rsidRDefault="00F166CA" w:rsidP="00E23B94">
      <w:pPr>
        <w:ind w:left="720"/>
        <w:rPr>
          <w:rFonts w:asciiTheme="majorHAnsi" w:hAnsiTheme="majorHAnsi"/>
        </w:rPr>
      </w:pPr>
      <w:r w:rsidRPr="002524B0">
        <w:rPr>
          <w:rFonts w:asciiTheme="majorHAnsi" w:hAnsiTheme="majorHAnsi" w:cstheme="minorHAnsi"/>
        </w:rPr>
        <w:br/>
      </w:r>
    </w:p>
    <w:p w14:paraId="13B9402F" w14:textId="77777777" w:rsidR="00E23B94" w:rsidRPr="002524B0" w:rsidRDefault="00E23B94" w:rsidP="00E23B94">
      <w:pPr>
        <w:rPr>
          <w:rFonts w:asciiTheme="majorHAnsi" w:hAnsiTheme="majorHAnsi"/>
        </w:rPr>
      </w:pPr>
      <w:r w:rsidRPr="002524B0">
        <w:rPr>
          <w:rFonts w:asciiTheme="majorHAnsi" w:hAnsiTheme="majorHAnsi"/>
          <w:noProof/>
          <w:lang w:eastAsia="nl-NL"/>
        </w:rPr>
        <w:drawing>
          <wp:anchor distT="0" distB="0" distL="114300" distR="114300" simplePos="0" relativeHeight="251681792" behindDoc="1" locked="0" layoutInCell="1" allowOverlap="1" wp14:anchorId="68ABDED2" wp14:editId="24901D38">
            <wp:simplePos x="0" y="0"/>
            <wp:positionH relativeFrom="column">
              <wp:posOffset>-96520</wp:posOffset>
            </wp:positionH>
            <wp:positionV relativeFrom="paragraph">
              <wp:posOffset>-135255</wp:posOffset>
            </wp:positionV>
            <wp:extent cx="1638300" cy="605155"/>
            <wp:effectExtent l="0" t="0" r="0" b="4445"/>
            <wp:wrapThrough wrapText="bothSides">
              <wp:wrapPolygon edited="0">
                <wp:start x="0" y="0"/>
                <wp:lineTo x="0" y="21079"/>
                <wp:lineTo x="21349" y="21079"/>
                <wp:lineTo x="21349" y="0"/>
                <wp:lineTo x="0" y="0"/>
              </wp:wrapPolygon>
            </wp:wrapThrough>
            <wp:docPr id="4" name="Afbeelding 4" descr="Beschrijving: Macintosh HD:Users:marjanbode:Downloads:logo 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Macintosh HD:Users:marjanbode:Downloads:logo F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FFC4D" w14:textId="4BD55A54" w:rsidR="00E23B94" w:rsidRPr="002524B0" w:rsidRDefault="00E23B94" w:rsidP="00E23B94">
      <w:pPr>
        <w:rPr>
          <w:rFonts w:asciiTheme="majorHAnsi" w:hAnsiTheme="majorHAnsi"/>
        </w:rPr>
      </w:pPr>
      <w:r w:rsidRPr="002524B0">
        <w:rPr>
          <w:rFonts w:asciiTheme="majorHAnsi" w:hAnsiTheme="majorHAnsi"/>
        </w:rPr>
        <w:tab/>
      </w:r>
      <w:r w:rsidRPr="002524B0">
        <w:rPr>
          <w:rFonts w:asciiTheme="majorHAnsi" w:hAnsiTheme="majorHAnsi"/>
          <w:b/>
        </w:rPr>
        <w:t>AANMELDINGSFORMULIER EXPERTISECENTRUM</w:t>
      </w:r>
    </w:p>
    <w:p w14:paraId="5FDEFCC6" w14:textId="77777777" w:rsidR="00E23B94" w:rsidRPr="002524B0" w:rsidRDefault="00E23B94" w:rsidP="00E23B94">
      <w:pPr>
        <w:rPr>
          <w:rFonts w:asciiTheme="majorHAnsi" w:hAnsiTheme="majorHAnsi"/>
        </w:rPr>
      </w:pPr>
    </w:p>
    <w:p w14:paraId="089419DD" w14:textId="77777777" w:rsidR="00E23B94" w:rsidRPr="002524B0" w:rsidRDefault="00E23B94" w:rsidP="00E23B94">
      <w:pPr>
        <w:pStyle w:val="Geenafstand"/>
        <w:rPr>
          <w:rFonts w:asciiTheme="majorHAnsi" w:hAnsiTheme="majorHAnsi"/>
          <w:sz w:val="16"/>
          <w:szCs w:val="16"/>
        </w:rPr>
      </w:pPr>
    </w:p>
    <w:tbl>
      <w:tblPr>
        <w:tblStyle w:val="Tabelraster"/>
        <w:tblW w:w="0" w:type="auto"/>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shd w:val="clear" w:color="auto" w:fill="99CC00"/>
        <w:tblLook w:val="04A0" w:firstRow="1" w:lastRow="0" w:firstColumn="1" w:lastColumn="0" w:noHBand="0" w:noVBand="1"/>
      </w:tblPr>
      <w:tblGrid>
        <w:gridCol w:w="10143"/>
      </w:tblGrid>
      <w:tr w:rsidR="00E23B94" w:rsidRPr="002524B0" w14:paraId="74845258" w14:textId="77777777" w:rsidTr="00487E36">
        <w:trPr>
          <w:trHeight w:val="696"/>
        </w:trPr>
        <w:tc>
          <w:tcPr>
            <w:tcW w:w="14144" w:type="dxa"/>
            <w:shd w:val="clear" w:color="auto" w:fill="99CC00"/>
          </w:tcPr>
          <w:p w14:paraId="34B0F646" w14:textId="77777777" w:rsidR="00E23B94" w:rsidRPr="002524B0" w:rsidRDefault="00E23B94" w:rsidP="00487E36">
            <w:pPr>
              <w:pStyle w:val="Geenafstand"/>
              <w:rPr>
                <w:rFonts w:asciiTheme="majorHAnsi" w:hAnsiTheme="majorHAnsi"/>
                <w:b/>
                <w:sz w:val="16"/>
                <w:szCs w:val="16"/>
              </w:rPr>
            </w:pPr>
          </w:p>
          <w:p w14:paraId="03E49DBF" w14:textId="77777777" w:rsidR="00E23B94" w:rsidRPr="002524B0" w:rsidRDefault="00E23B94" w:rsidP="00487E36">
            <w:pPr>
              <w:pStyle w:val="Geenafstand"/>
              <w:rPr>
                <w:rFonts w:asciiTheme="majorHAnsi" w:hAnsiTheme="majorHAnsi"/>
                <w:b/>
                <w:sz w:val="16"/>
                <w:szCs w:val="16"/>
              </w:rPr>
            </w:pPr>
            <w:r w:rsidRPr="002524B0">
              <w:rPr>
                <w:rFonts w:asciiTheme="majorHAnsi" w:hAnsiTheme="majorHAnsi"/>
                <w:b/>
                <w:sz w:val="16"/>
                <w:szCs w:val="16"/>
              </w:rPr>
              <w:t xml:space="preserve">1.  Gegevens leerling/ school </w:t>
            </w:r>
          </w:p>
        </w:tc>
      </w:tr>
    </w:tbl>
    <w:tbl>
      <w:tblPr>
        <w:tblW w:w="10281"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049"/>
        <w:gridCol w:w="7232"/>
      </w:tblGrid>
      <w:tr w:rsidR="00E23B94" w:rsidRPr="002524B0" w14:paraId="15226BC4" w14:textId="77777777" w:rsidTr="00E23B94">
        <w:trPr>
          <w:trHeight w:val="447"/>
        </w:trPr>
        <w:tc>
          <w:tcPr>
            <w:tcW w:w="3049" w:type="dxa"/>
            <w:tcMar>
              <w:top w:w="0" w:type="dxa"/>
              <w:left w:w="108" w:type="dxa"/>
              <w:bottom w:w="0" w:type="dxa"/>
              <w:right w:w="108" w:type="dxa"/>
            </w:tcMar>
          </w:tcPr>
          <w:p w14:paraId="1357EF62" w14:textId="77777777" w:rsidR="00E23B94" w:rsidRPr="002524B0" w:rsidRDefault="00E23B94" w:rsidP="00487E36">
            <w:pPr>
              <w:pStyle w:val="Koptekst"/>
              <w:tabs>
                <w:tab w:val="left" w:pos="708"/>
              </w:tabs>
              <w:spacing w:line="276" w:lineRule="auto"/>
              <w:rPr>
                <w:rFonts w:asciiTheme="majorHAnsi" w:hAnsiTheme="majorHAnsi" w:cs="Arial"/>
                <w:sz w:val="16"/>
                <w:szCs w:val="16"/>
              </w:rPr>
            </w:pPr>
          </w:p>
          <w:p w14:paraId="2F874E5B" w14:textId="77777777" w:rsidR="00E23B94" w:rsidRPr="002524B0" w:rsidRDefault="00E23B94" w:rsidP="00487E36">
            <w:pPr>
              <w:pStyle w:val="Koptekst"/>
              <w:tabs>
                <w:tab w:val="left" w:pos="708"/>
              </w:tabs>
              <w:spacing w:line="276" w:lineRule="auto"/>
              <w:rPr>
                <w:rFonts w:asciiTheme="majorHAnsi" w:hAnsiTheme="majorHAnsi" w:cs="Arial"/>
                <w:sz w:val="16"/>
                <w:szCs w:val="16"/>
              </w:rPr>
            </w:pPr>
            <w:r w:rsidRPr="002524B0">
              <w:rPr>
                <w:rFonts w:asciiTheme="majorHAnsi" w:hAnsiTheme="majorHAnsi" w:cs="Arial"/>
                <w:sz w:val="16"/>
                <w:szCs w:val="16"/>
              </w:rPr>
              <w:t>Naam leerling:</w:t>
            </w:r>
          </w:p>
          <w:p w14:paraId="74D5C508" w14:textId="77777777" w:rsidR="00E23B94" w:rsidRPr="002524B0" w:rsidRDefault="00E23B94" w:rsidP="00487E36">
            <w:pPr>
              <w:pStyle w:val="Koptekst"/>
              <w:tabs>
                <w:tab w:val="left" w:pos="708"/>
              </w:tabs>
              <w:spacing w:line="276" w:lineRule="auto"/>
              <w:rPr>
                <w:rFonts w:asciiTheme="majorHAnsi" w:hAnsiTheme="majorHAnsi" w:cs="Arial"/>
                <w:sz w:val="16"/>
                <w:szCs w:val="16"/>
              </w:rPr>
            </w:pPr>
          </w:p>
        </w:tc>
        <w:tc>
          <w:tcPr>
            <w:tcW w:w="7232" w:type="dxa"/>
            <w:tcMar>
              <w:top w:w="0" w:type="dxa"/>
              <w:left w:w="108" w:type="dxa"/>
              <w:bottom w:w="0" w:type="dxa"/>
              <w:right w:w="108" w:type="dxa"/>
            </w:tcMar>
          </w:tcPr>
          <w:p w14:paraId="47F4CB27" w14:textId="77777777" w:rsidR="00E23B94" w:rsidRPr="006B0684" w:rsidRDefault="00E23B94" w:rsidP="00487E36">
            <w:pPr>
              <w:spacing w:line="276" w:lineRule="auto"/>
              <w:rPr>
                <w:rFonts w:asciiTheme="majorHAnsi" w:hAnsiTheme="majorHAnsi" w:cs="Arial"/>
                <w:sz w:val="16"/>
                <w:szCs w:val="16"/>
              </w:rPr>
            </w:pPr>
          </w:p>
        </w:tc>
      </w:tr>
      <w:tr w:rsidR="00E23B94" w:rsidRPr="002524B0" w14:paraId="3EA1C07B" w14:textId="77777777" w:rsidTr="00E23B94">
        <w:trPr>
          <w:trHeight w:val="447"/>
        </w:trPr>
        <w:tc>
          <w:tcPr>
            <w:tcW w:w="3049" w:type="dxa"/>
            <w:tcMar>
              <w:top w:w="0" w:type="dxa"/>
              <w:left w:w="108" w:type="dxa"/>
              <w:bottom w:w="0" w:type="dxa"/>
              <w:right w:w="108" w:type="dxa"/>
            </w:tcMar>
          </w:tcPr>
          <w:p w14:paraId="648CF473" w14:textId="77777777" w:rsidR="00E23B94" w:rsidRPr="002524B0" w:rsidRDefault="00E23B94" w:rsidP="00487E36">
            <w:pPr>
              <w:pStyle w:val="Koptekst"/>
              <w:tabs>
                <w:tab w:val="left" w:pos="708"/>
              </w:tabs>
              <w:spacing w:line="276" w:lineRule="auto"/>
              <w:rPr>
                <w:rFonts w:asciiTheme="majorHAnsi" w:hAnsiTheme="majorHAnsi" w:cs="Arial"/>
                <w:sz w:val="16"/>
                <w:szCs w:val="16"/>
              </w:rPr>
            </w:pPr>
          </w:p>
          <w:p w14:paraId="0E8ACD1A" w14:textId="77777777" w:rsidR="00E23B94" w:rsidRPr="002524B0" w:rsidRDefault="00E23B94" w:rsidP="00487E36">
            <w:pPr>
              <w:pStyle w:val="Koptekst"/>
              <w:tabs>
                <w:tab w:val="left" w:pos="708"/>
              </w:tabs>
              <w:spacing w:line="276" w:lineRule="auto"/>
              <w:rPr>
                <w:rFonts w:asciiTheme="majorHAnsi" w:hAnsiTheme="majorHAnsi" w:cs="Arial"/>
                <w:sz w:val="16"/>
                <w:szCs w:val="16"/>
              </w:rPr>
            </w:pPr>
            <w:r w:rsidRPr="002524B0">
              <w:rPr>
                <w:rFonts w:asciiTheme="majorHAnsi" w:hAnsiTheme="majorHAnsi" w:cs="Arial"/>
                <w:sz w:val="16"/>
                <w:szCs w:val="16"/>
              </w:rPr>
              <w:t>Geboortedatum/ leeftijd:</w:t>
            </w:r>
          </w:p>
          <w:p w14:paraId="7DEB1271" w14:textId="77777777" w:rsidR="00E23B94" w:rsidRPr="002524B0" w:rsidRDefault="00E23B94" w:rsidP="00487E36">
            <w:pPr>
              <w:pStyle w:val="Koptekst"/>
              <w:tabs>
                <w:tab w:val="left" w:pos="708"/>
              </w:tabs>
              <w:spacing w:line="276" w:lineRule="auto"/>
              <w:rPr>
                <w:rFonts w:asciiTheme="majorHAnsi" w:hAnsiTheme="majorHAnsi" w:cs="Arial"/>
                <w:sz w:val="16"/>
                <w:szCs w:val="16"/>
              </w:rPr>
            </w:pPr>
          </w:p>
        </w:tc>
        <w:tc>
          <w:tcPr>
            <w:tcW w:w="7232" w:type="dxa"/>
            <w:tcMar>
              <w:top w:w="0" w:type="dxa"/>
              <w:left w:w="108" w:type="dxa"/>
              <w:bottom w:w="0" w:type="dxa"/>
              <w:right w:w="108" w:type="dxa"/>
            </w:tcMar>
          </w:tcPr>
          <w:p w14:paraId="3E2F7B80" w14:textId="77777777" w:rsidR="00E23B94" w:rsidRPr="006B0684" w:rsidRDefault="00E23B94" w:rsidP="00487E36">
            <w:pPr>
              <w:spacing w:line="276" w:lineRule="auto"/>
              <w:rPr>
                <w:rFonts w:asciiTheme="majorHAnsi" w:hAnsiTheme="majorHAnsi" w:cs="Arial"/>
                <w:sz w:val="16"/>
                <w:szCs w:val="16"/>
              </w:rPr>
            </w:pPr>
          </w:p>
        </w:tc>
      </w:tr>
      <w:tr w:rsidR="00E23B94" w:rsidRPr="002524B0" w14:paraId="509A36E0" w14:textId="77777777" w:rsidTr="00E23B94">
        <w:trPr>
          <w:trHeight w:val="447"/>
        </w:trPr>
        <w:tc>
          <w:tcPr>
            <w:tcW w:w="3049" w:type="dxa"/>
            <w:tcMar>
              <w:top w:w="0" w:type="dxa"/>
              <w:left w:w="108" w:type="dxa"/>
              <w:bottom w:w="0" w:type="dxa"/>
              <w:right w:w="108" w:type="dxa"/>
            </w:tcMar>
          </w:tcPr>
          <w:p w14:paraId="5E62067F" w14:textId="77777777" w:rsidR="00E23B94" w:rsidRPr="002524B0" w:rsidRDefault="00E23B94" w:rsidP="00487E36">
            <w:pPr>
              <w:spacing w:line="276" w:lineRule="auto"/>
              <w:rPr>
                <w:rFonts w:asciiTheme="majorHAnsi" w:hAnsiTheme="majorHAnsi" w:cs="Arial"/>
                <w:sz w:val="16"/>
                <w:szCs w:val="16"/>
              </w:rPr>
            </w:pPr>
          </w:p>
          <w:p w14:paraId="71A031D7" w14:textId="77777777" w:rsidR="00E23B94" w:rsidRPr="002524B0" w:rsidRDefault="00E23B94" w:rsidP="00487E36">
            <w:pPr>
              <w:spacing w:line="276" w:lineRule="auto"/>
              <w:rPr>
                <w:rFonts w:asciiTheme="majorHAnsi" w:hAnsiTheme="majorHAnsi" w:cs="Arial"/>
                <w:sz w:val="16"/>
                <w:szCs w:val="16"/>
              </w:rPr>
            </w:pPr>
            <w:proofErr w:type="gramStart"/>
            <w:r w:rsidRPr="002524B0">
              <w:rPr>
                <w:rFonts w:asciiTheme="majorHAnsi" w:hAnsiTheme="majorHAnsi" w:cs="Arial"/>
                <w:sz w:val="16"/>
                <w:szCs w:val="16"/>
              </w:rPr>
              <w:t>Straat /</w:t>
            </w:r>
            <w:proofErr w:type="gramEnd"/>
            <w:r w:rsidRPr="002524B0">
              <w:rPr>
                <w:rFonts w:asciiTheme="majorHAnsi" w:hAnsiTheme="majorHAnsi" w:cs="Arial"/>
                <w:sz w:val="16"/>
                <w:szCs w:val="16"/>
              </w:rPr>
              <w:t xml:space="preserve"> postcode / plaats:</w:t>
            </w:r>
          </w:p>
          <w:p w14:paraId="29A5010A" w14:textId="77777777" w:rsidR="00E23B94" w:rsidRPr="002524B0" w:rsidRDefault="00E23B94" w:rsidP="00487E36">
            <w:pPr>
              <w:spacing w:line="276" w:lineRule="auto"/>
              <w:rPr>
                <w:rFonts w:asciiTheme="majorHAnsi" w:hAnsiTheme="majorHAnsi" w:cs="Arial"/>
                <w:sz w:val="16"/>
                <w:szCs w:val="16"/>
              </w:rPr>
            </w:pPr>
          </w:p>
        </w:tc>
        <w:tc>
          <w:tcPr>
            <w:tcW w:w="7232" w:type="dxa"/>
            <w:tcMar>
              <w:top w:w="0" w:type="dxa"/>
              <w:left w:w="108" w:type="dxa"/>
              <w:bottom w:w="0" w:type="dxa"/>
              <w:right w:w="108" w:type="dxa"/>
            </w:tcMar>
          </w:tcPr>
          <w:p w14:paraId="3A25A0E5" w14:textId="77777777" w:rsidR="00E23B94" w:rsidRPr="002524B0" w:rsidRDefault="00E23B94" w:rsidP="00487E36">
            <w:pPr>
              <w:spacing w:line="276" w:lineRule="auto"/>
              <w:rPr>
                <w:rFonts w:asciiTheme="majorHAnsi" w:hAnsiTheme="majorHAnsi" w:cs="Arial"/>
                <w:sz w:val="16"/>
                <w:szCs w:val="16"/>
                <w:lang w:val="en-US"/>
              </w:rPr>
            </w:pPr>
          </w:p>
        </w:tc>
      </w:tr>
      <w:tr w:rsidR="00E23B94" w:rsidRPr="002524B0" w14:paraId="6E34F27A" w14:textId="77777777" w:rsidTr="00E23B94">
        <w:trPr>
          <w:trHeight w:val="447"/>
        </w:trPr>
        <w:tc>
          <w:tcPr>
            <w:tcW w:w="3049" w:type="dxa"/>
            <w:tcMar>
              <w:top w:w="0" w:type="dxa"/>
              <w:left w:w="108" w:type="dxa"/>
              <w:bottom w:w="0" w:type="dxa"/>
              <w:right w:w="108" w:type="dxa"/>
            </w:tcMar>
          </w:tcPr>
          <w:p w14:paraId="4738065E" w14:textId="77777777" w:rsidR="00E23B94" w:rsidRPr="002524B0" w:rsidRDefault="00E23B94" w:rsidP="00487E36">
            <w:pPr>
              <w:spacing w:line="276" w:lineRule="auto"/>
              <w:rPr>
                <w:rFonts w:asciiTheme="majorHAnsi" w:hAnsiTheme="majorHAnsi" w:cs="Arial"/>
                <w:sz w:val="16"/>
                <w:szCs w:val="16"/>
              </w:rPr>
            </w:pPr>
          </w:p>
          <w:p w14:paraId="4B591991" w14:textId="77777777" w:rsidR="00E23B94" w:rsidRPr="002524B0" w:rsidRDefault="00E23B94" w:rsidP="00487E36">
            <w:pPr>
              <w:spacing w:line="276" w:lineRule="auto"/>
              <w:rPr>
                <w:rFonts w:asciiTheme="majorHAnsi" w:hAnsiTheme="majorHAnsi" w:cs="Arial"/>
                <w:sz w:val="16"/>
                <w:szCs w:val="16"/>
              </w:rPr>
            </w:pPr>
            <w:r w:rsidRPr="002524B0">
              <w:rPr>
                <w:rFonts w:asciiTheme="majorHAnsi" w:hAnsiTheme="majorHAnsi" w:cs="Arial"/>
                <w:sz w:val="16"/>
                <w:szCs w:val="16"/>
              </w:rPr>
              <w:t>Namen ouders/verzorgers/voogd</w:t>
            </w:r>
          </w:p>
          <w:p w14:paraId="3436AC37" w14:textId="77777777" w:rsidR="00E23B94" w:rsidRPr="002524B0" w:rsidRDefault="00E23B94" w:rsidP="00487E36">
            <w:pPr>
              <w:spacing w:line="276" w:lineRule="auto"/>
              <w:rPr>
                <w:rFonts w:asciiTheme="majorHAnsi" w:hAnsiTheme="majorHAnsi" w:cs="Arial"/>
                <w:sz w:val="16"/>
                <w:szCs w:val="16"/>
              </w:rPr>
            </w:pPr>
            <w:r w:rsidRPr="002524B0">
              <w:rPr>
                <w:rFonts w:asciiTheme="majorHAnsi" w:hAnsiTheme="majorHAnsi" w:cs="Arial"/>
                <w:sz w:val="16"/>
                <w:szCs w:val="16"/>
              </w:rPr>
              <w:t>(</w:t>
            </w:r>
            <w:proofErr w:type="gramStart"/>
            <w:r w:rsidRPr="002524B0">
              <w:rPr>
                <w:rFonts w:asciiTheme="majorHAnsi" w:hAnsiTheme="majorHAnsi" w:cs="Arial"/>
                <w:sz w:val="16"/>
                <w:szCs w:val="16"/>
              </w:rPr>
              <w:t>ouderlijk</w:t>
            </w:r>
            <w:proofErr w:type="gramEnd"/>
            <w:r w:rsidRPr="002524B0">
              <w:rPr>
                <w:rFonts w:asciiTheme="majorHAnsi" w:hAnsiTheme="majorHAnsi" w:cs="Arial"/>
                <w:sz w:val="16"/>
                <w:szCs w:val="16"/>
              </w:rPr>
              <w:t xml:space="preserve"> gezag berust bij):</w:t>
            </w:r>
          </w:p>
          <w:p w14:paraId="307979F8" w14:textId="77777777" w:rsidR="00E23B94" w:rsidRPr="002524B0" w:rsidRDefault="00E23B94" w:rsidP="00487E36">
            <w:pPr>
              <w:spacing w:line="276" w:lineRule="auto"/>
              <w:rPr>
                <w:rFonts w:asciiTheme="majorHAnsi" w:hAnsiTheme="majorHAnsi" w:cs="Arial"/>
                <w:sz w:val="16"/>
                <w:szCs w:val="16"/>
              </w:rPr>
            </w:pPr>
          </w:p>
        </w:tc>
        <w:tc>
          <w:tcPr>
            <w:tcW w:w="7232" w:type="dxa"/>
            <w:tcMar>
              <w:top w:w="0" w:type="dxa"/>
              <w:left w:w="108" w:type="dxa"/>
              <w:bottom w:w="0" w:type="dxa"/>
              <w:right w:w="108" w:type="dxa"/>
            </w:tcMar>
          </w:tcPr>
          <w:p w14:paraId="3F48FD94" w14:textId="77777777" w:rsidR="00E23B94" w:rsidRPr="001B2684" w:rsidRDefault="00E23B94" w:rsidP="00487E36">
            <w:pPr>
              <w:spacing w:line="276" w:lineRule="auto"/>
              <w:rPr>
                <w:rFonts w:asciiTheme="majorHAnsi" w:hAnsiTheme="majorHAnsi" w:cs="Arial"/>
                <w:sz w:val="16"/>
                <w:szCs w:val="16"/>
              </w:rPr>
            </w:pPr>
          </w:p>
        </w:tc>
      </w:tr>
      <w:tr w:rsidR="00E23B94" w:rsidRPr="002524B0" w14:paraId="40DB4889" w14:textId="77777777" w:rsidTr="00E23B94">
        <w:trPr>
          <w:trHeight w:val="447"/>
        </w:trPr>
        <w:tc>
          <w:tcPr>
            <w:tcW w:w="3049" w:type="dxa"/>
            <w:tcMar>
              <w:top w:w="0" w:type="dxa"/>
              <w:left w:w="108" w:type="dxa"/>
              <w:bottom w:w="0" w:type="dxa"/>
              <w:right w:w="108" w:type="dxa"/>
            </w:tcMar>
          </w:tcPr>
          <w:p w14:paraId="004718C0" w14:textId="77777777" w:rsidR="00E23B94" w:rsidRPr="002524B0" w:rsidRDefault="00E23B94" w:rsidP="00487E36">
            <w:pPr>
              <w:spacing w:line="276" w:lineRule="auto"/>
              <w:rPr>
                <w:rFonts w:asciiTheme="majorHAnsi" w:hAnsiTheme="majorHAnsi" w:cs="Arial"/>
                <w:sz w:val="16"/>
                <w:szCs w:val="16"/>
              </w:rPr>
            </w:pPr>
          </w:p>
          <w:p w14:paraId="428D3CEA" w14:textId="77777777" w:rsidR="00E23B94" w:rsidRPr="002524B0" w:rsidRDefault="00E23B94" w:rsidP="00487E36">
            <w:pPr>
              <w:spacing w:line="276" w:lineRule="auto"/>
              <w:rPr>
                <w:rFonts w:asciiTheme="majorHAnsi" w:hAnsiTheme="majorHAnsi" w:cs="Arial"/>
                <w:sz w:val="16"/>
                <w:szCs w:val="16"/>
              </w:rPr>
            </w:pPr>
            <w:proofErr w:type="gramStart"/>
            <w:r w:rsidRPr="002524B0">
              <w:rPr>
                <w:rFonts w:asciiTheme="majorHAnsi" w:hAnsiTheme="majorHAnsi" w:cs="Arial"/>
                <w:sz w:val="16"/>
                <w:szCs w:val="16"/>
              </w:rPr>
              <w:t>Telefoon /</w:t>
            </w:r>
            <w:proofErr w:type="gramEnd"/>
            <w:r w:rsidRPr="002524B0">
              <w:rPr>
                <w:rFonts w:asciiTheme="majorHAnsi" w:hAnsiTheme="majorHAnsi" w:cs="Arial"/>
                <w:sz w:val="16"/>
                <w:szCs w:val="16"/>
              </w:rPr>
              <w:t xml:space="preserve"> mail ouders:</w:t>
            </w:r>
          </w:p>
          <w:p w14:paraId="3F66BB92" w14:textId="77777777" w:rsidR="00E23B94" w:rsidRPr="002524B0" w:rsidRDefault="00E23B94" w:rsidP="00487E36">
            <w:pPr>
              <w:spacing w:line="276" w:lineRule="auto"/>
              <w:rPr>
                <w:rFonts w:asciiTheme="majorHAnsi" w:hAnsiTheme="majorHAnsi" w:cs="Arial"/>
                <w:sz w:val="16"/>
                <w:szCs w:val="16"/>
              </w:rPr>
            </w:pPr>
          </w:p>
        </w:tc>
        <w:tc>
          <w:tcPr>
            <w:tcW w:w="7232" w:type="dxa"/>
            <w:tcMar>
              <w:top w:w="0" w:type="dxa"/>
              <w:left w:w="108" w:type="dxa"/>
              <w:bottom w:w="0" w:type="dxa"/>
              <w:right w:w="108" w:type="dxa"/>
            </w:tcMar>
          </w:tcPr>
          <w:p w14:paraId="63369ABE" w14:textId="77777777" w:rsidR="00E23B94" w:rsidRPr="002524B0" w:rsidRDefault="00E23B94" w:rsidP="00487E36">
            <w:pPr>
              <w:spacing w:line="276" w:lineRule="auto"/>
              <w:rPr>
                <w:rFonts w:asciiTheme="majorHAnsi" w:hAnsiTheme="majorHAnsi" w:cs="Arial"/>
                <w:sz w:val="16"/>
                <w:szCs w:val="16"/>
                <w:lang w:val="en-US"/>
              </w:rPr>
            </w:pPr>
          </w:p>
        </w:tc>
      </w:tr>
      <w:tr w:rsidR="00E23B94" w:rsidRPr="002524B0" w14:paraId="35B8AFE4" w14:textId="77777777" w:rsidTr="00E23B94">
        <w:trPr>
          <w:trHeight w:val="447"/>
        </w:trPr>
        <w:tc>
          <w:tcPr>
            <w:tcW w:w="3049" w:type="dxa"/>
            <w:tcMar>
              <w:top w:w="0" w:type="dxa"/>
              <w:left w:w="108" w:type="dxa"/>
              <w:bottom w:w="0" w:type="dxa"/>
              <w:right w:w="108" w:type="dxa"/>
            </w:tcMar>
          </w:tcPr>
          <w:p w14:paraId="377A7D9F" w14:textId="77777777" w:rsidR="00E23B94" w:rsidRPr="002524B0" w:rsidRDefault="00E23B94" w:rsidP="00487E36">
            <w:pPr>
              <w:spacing w:line="276" w:lineRule="auto"/>
              <w:rPr>
                <w:rFonts w:asciiTheme="majorHAnsi" w:hAnsiTheme="majorHAnsi" w:cs="Arial"/>
                <w:sz w:val="16"/>
                <w:szCs w:val="16"/>
              </w:rPr>
            </w:pPr>
          </w:p>
          <w:p w14:paraId="71320C08" w14:textId="77777777" w:rsidR="00E23B94" w:rsidRPr="002524B0" w:rsidRDefault="00E23B94" w:rsidP="00487E36">
            <w:pPr>
              <w:spacing w:line="276" w:lineRule="auto"/>
              <w:rPr>
                <w:rFonts w:asciiTheme="majorHAnsi" w:hAnsiTheme="majorHAnsi" w:cs="Arial"/>
                <w:sz w:val="16"/>
                <w:szCs w:val="16"/>
              </w:rPr>
            </w:pPr>
            <w:proofErr w:type="gramStart"/>
            <w:r w:rsidRPr="002524B0">
              <w:rPr>
                <w:rFonts w:asciiTheme="majorHAnsi" w:hAnsiTheme="majorHAnsi" w:cs="Arial"/>
                <w:sz w:val="16"/>
                <w:szCs w:val="16"/>
              </w:rPr>
              <w:t>School /</w:t>
            </w:r>
            <w:proofErr w:type="gramEnd"/>
            <w:r w:rsidRPr="002524B0">
              <w:rPr>
                <w:rFonts w:asciiTheme="majorHAnsi" w:hAnsiTheme="majorHAnsi" w:cs="Arial"/>
                <w:sz w:val="16"/>
                <w:szCs w:val="16"/>
              </w:rPr>
              <w:t xml:space="preserve"> klas/ niveau:</w:t>
            </w:r>
          </w:p>
          <w:p w14:paraId="280495DB" w14:textId="77777777" w:rsidR="00E23B94" w:rsidRPr="002524B0" w:rsidRDefault="00E23B94" w:rsidP="00487E36">
            <w:pPr>
              <w:spacing w:line="276" w:lineRule="auto"/>
              <w:rPr>
                <w:rFonts w:asciiTheme="majorHAnsi" w:hAnsiTheme="majorHAnsi" w:cs="Arial"/>
                <w:sz w:val="16"/>
                <w:szCs w:val="16"/>
              </w:rPr>
            </w:pPr>
          </w:p>
        </w:tc>
        <w:tc>
          <w:tcPr>
            <w:tcW w:w="7232" w:type="dxa"/>
            <w:tcMar>
              <w:top w:w="0" w:type="dxa"/>
              <w:left w:w="108" w:type="dxa"/>
              <w:bottom w:w="0" w:type="dxa"/>
              <w:right w:w="108" w:type="dxa"/>
            </w:tcMar>
          </w:tcPr>
          <w:p w14:paraId="52F5AB47" w14:textId="77777777" w:rsidR="00E23B94" w:rsidRPr="002524B0" w:rsidRDefault="00E23B94" w:rsidP="00487E36">
            <w:pPr>
              <w:spacing w:line="276" w:lineRule="auto"/>
              <w:rPr>
                <w:rFonts w:asciiTheme="majorHAnsi" w:hAnsiTheme="majorHAnsi" w:cs="Arial"/>
                <w:sz w:val="16"/>
                <w:szCs w:val="16"/>
                <w:lang w:val="en-US"/>
              </w:rPr>
            </w:pPr>
          </w:p>
        </w:tc>
      </w:tr>
      <w:tr w:rsidR="00E23B94" w:rsidRPr="002524B0" w14:paraId="721CDBD5" w14:textId="77777777" w:rsidTr="00E23B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448"/>
        </w:trPr>
        <w:tc>
          <w:tcPr>
            <w:tcW w:w="3049" w:type="dxa"/>
            <w:shd w:val="clear" w:color="auto" w:fill="FFFFFF"/>
          </w:tcPr>
          <w:p w14:paraId="0940834A" w14:textId="77777777" w:rsidR="00E23B94" w:rsidRPr="002524B0" w:rsidRDefault="00E23B94" w:rsidP="00487E36">
            <w:pPr>
              <w:spacing w:line="276" w:lineRule="auto"/>
              <w:rPr>
                <w:rFonts w:asciiTheme="majorHAnsi" w:hAnsiTheme="majorHAnsi" w:cs="Arial"/>
                <w:sz w:val="16"/>
                <w:szCs w:val="16"/>
              </w:rPr>
            </w:pPr>
          </w:p>
          <w:p w14:paraId="0AF96FF9" w14:textId="77777777" w:rsidR="00E23B94" w:rsidRPr="002524B0" w:rsidRDefault="00E23B94" w:rsidP="00487E36">
            <w:pPr>
              <w:spacing w:line="276" w:lineRule="auto"/>
              <w:rPr>
                <w:rFonts w:asciiTheme="majorHAnsi" w:hAnsiTheme="majorHAnsi" w:cs="Arial"/>
                <w:sz w:val="16"/>
                <w:szCs w:val="16"/>
              </w:rPr>
            </w:pPr>
            <w:r w:rsidRPr="002524B0">
              <w:rPr>
                <w:rFonts w:asciiTheme="majorHAnsi" w:hAnsiTheme="majorHAnsi" w:cs="Arial"/>
                <w:sz w:val="16"/>
                <w:szCs w:val="16"/>
              </w:rPr>
              <w:t>Naam zorgcoördinator (de aanmelder):</w:t>
            </w:r>
          </w:p>
          <w:p w14:paraId="1E495EE1" w14:textId="77777777" w:rsidR="00E23B94" w:rsidRPr="002524B0" w:rsidRDefault="00E23B94" w:rsidP="00487E36">
            <w:pPr>
              <w:spacing w:line="276" w:lineRule="auto"/>
              <w:rPr>
                <w:rFonts w:asciiTheme="majorHAnsi" w:hAnsiTheme="majorHAnsi" w:cs="Arial"/>
                <w:sz w:val="16"/>
                <w:szCs w:val="16"/>
              </w:rPr>
            </w:pPr>
            <w:r w:rsidRPr="002524B0">
              <w:rPr>
                <w:rFonts w:asciiTheme="majorHAnsi" w:hAnsiTheme="majorHAnsi" w:cs="Arial"/>
                <w:sz w:val="16"/>
                <w:szCs w:val="16"/>
              </w:rPr>
              <w:t>(</w:t>
            </w:r>
            <w:proofErr w:type="gramStart"/>
            <w:r w:rsidRPr="002524B0">
              <w:rPr>
                <w:rFonts w:asciiTheme="majorHAnsi" w:hAnsiTheme="majorHAnsi" w:cs="Arial"/>
                <w:sz w:val="16"/>
                <w:szCs w:val="16"/>
              </w:rPr>
              <w:t>telefoonnr.</w:t>
            </w:r>
            <w:proofErr w:type="gramEnd"/>
            <w:r w:rsidRPr="002524B0">
              <w:rPr>
                <w:rFonts w:asciiTheme="majorHAnsi" w:hAnsiTheme="majorHAnsi" w:cs="Arial"/>
                <w:sz w:val="16"/>
                <w:szCs w:val="16"/>
              </w:rPr>
              <w:t>/emailadres)</w:t>
            </w:r>
          </w:p>
          <w:p w14:paraId="7FC992C9" w14:textId="77777777" w:rsidR="00E23B94" w:rsidRPr="002524B0" w:rsidRDefault="00E23B94" w:rsidP="00487E36">
            <w:pPr>
              <w:spacing w:line="276" w:lineRule="auto"/>
              <w:rPr>
                <w:rFonts w:asciiTheme="majorHAnsi" w:hAnsiTheme="majorHAnsi"/>
                <w:sz w:val="16"/>
                <w:szCs w:val="16"/>
              </w:rPr>
            </w:pPr>
          </w:p>
        </w:tc>
        <w:tc>
          <w:tcPr>
            <w:tcW w:w="7232" w:type="dxa"/>
            <w:shd w:val="clear" w:color="auto" w:fill="FFFFFF"/>
          </w:tcPr>
          <w:p w14:paraId="731119EF" w14:textId="77777777" w:rsidR="00E23B94" w:rsidRPr="002524B0" w:rsidRDefault="00E23B94" w:rsidP="00487E36">
            <w:pPr>
              <w:rPr>
                <w:rFonts w:asciiTheme="majorHAnsi" w:hAnsiTheme="majorHAnsi"/>
                <w:sz w:val="16"/>
                <w:szCs w:val="16"/>
              </w:rPr>
            </w:pPr>
          </w:p>
        </w:tc>
      </w:tr>
      <w:tr w:rsidR="00E23B94" w:rsidRPr="002524B0" w14:paraId="6E6B6985" w14:textId="77777777" w:rsidTr="00E23B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448"/>
        </w:trPr>
        <w:tc>
          <w:tcPr>
            <w:tcW w:w="3049" w:type="dxa"/>
            <w:shd w:val="clear" w:color="auto" w:fill="FFFFFF"/>
          </w:tcPr>
          <w:p w14:paraId="582A7DE0" w14:textId="77777777" w:rsidR="00E23B94" w:rsidRPr="002524B0" w:rsidRDefault="00E23B94" w:rsidP="00487E36">
            <w:pPr>
              <w:spacing w:line="276" w:lineRule="auto"/>
              <w:rPr>
                <w:rFonts w:asciiTheme="majorHAnsi" w:hAnsiTheme="majorHAnsi" w:cs="Arial"/>
                <w:sz w:val="16"/>
                <w:szCs w:val="16"/>
              </w:rPr>
            </w:pPr>
          </w:p>
          <w:p w14:paraId="712BF22F" w14:textId="77777777" w:rsidR="00E23B94" w:rsidRPr="002524B0" w:rsidRDefault="00E23B94" w:rsidP="00487E36">
            <w:pPr>
              <w:spacing w:line="276" w:lineRule="auto"/>
              <w:rPr>
                <w:rFonts w:asciiTheme="majorHAnsi" w:hAnsiTheme="majorHAnsi" w:cs="Arial"/>
                <w:sz w:val="16"/>
                <w:szCs w:val="16"/>
              </w:rPr>
            </w:pPr>
            <w:r w:rsidRPr="002524B0">
              <w:rPr>
                <w:rFonts w:asciiTheme="majorHAnsi" w:hAnsiTheme="majorHAnsi" w:cs="Arial"/>
                <w:sz w:val="16"/>
                <w:szCs w:val="16"/>
              </w:rPr>
              <w:t xml:space="preserve">Datum aanmelding Expertisecentrum </w:t>
            </w:r>
          </w:p>
          <w:p w14:paraId="3DF6DFEC" w14:textId="77777777" w:rsidR="00E23B94" w:rsidRPr="002524B0" w:rsidRDefault="00E23B94" w:rsidP="00487E36">
            <w:pPr>
              <w:spacing w:line="276" w:lineRule="auto"/>
              <w:rPr>
                <w:rFonts w:asciiTheme="majorHAnsi" w:hAnsiTheme="majorHAnsi" w:cs="Arial"/>
                <w:sz w:val="16"/>
                <w:szCs w:val="16"/>
              </w:rPr>
            </w:pPr>
          </w:p>
        </w:tc>
        <w:tc>
          <w:tcPr>
            <w:tcW w:w="7232" w:type="dxa"/>
            <w:shd w:val="clear" w:color="auto" w:fill="FFFFFF"/>
          </w:tcPr>
          <w:p w14:paraId="42F93B79" w14:textId="77777777" w:rsidR="00E23B94" w:rsidRPr="002524B0" w:rsidRDefault="00E23B94" w:rsidP="00487E36">
            <w:pPr>
              <w:rPr>
                <w:rFonts w:asciiTheme="majorHAnsi" w:hAnsiTheme="majorHAnsi"/>
                <w:sz w:val="16"/>
                <w:szCs w:val="16"/>
              </w:rPr>
            </w:pPr>
          </w:p>
        </w:tc>
      </w:tr>
    </w:tbl>
    <w:tbl>
      <w:tblPr>
        <w:tblStyle w:val="Tabelraster"/>
        <w:tblpPr w:leftFromText="141" w:rightFromText="141" w:vertAnchor="text" w:horzAnchor="page" w:tblpX="1114" w:tblpY="1404"/>
        <w:tblW w:w="0" w:type="auto"/>
        <w:tblLook w:val="04A0" w:firstRow="1" w:lastRow="0" w:firstColumn="1" w:lastColumn="0" w:noHBand="0" w:noVBand="1"/>
      </w:tblPr>
      <w:tblGrid>
        <w:gridCol w:w="3371"/>
        <w:gridCol w:w="6772"/>
      </w:tblGrid>
      <w:tr w:rsidR="00635D0F" w:rsidRPr="002524B0" w14:paraId="6B5D5013" w14:textId="77777777" w:rsidTr="00635D0F">
        <w:tc>
          <w:tcPr>
            <w:tcW w:w="10369" w:type="dxa"/>
            <w:gridSpan w:val="2"/>
            <w:shd w:val="clear" w:color="auto" w:fill="99CC00"/>
          </w:tcPr>
          <w:p w14:paraId="3CC427B0" w14:textId="77777777" w:rsidR="00635D0F" w:rsidRPr="002524B0" w:rsidRDefault="00635D0F" w:rsidP="00635D0F">
            <w:pPr>
              <w:pStyle w:val="Geenafstand"/>
              <w:rPr>
                <w:rFonts w:asciiTheme="majorHAnsi" w:hAnsiTheme="majorHAnsi"/>
                <w:sz w:val="16"/>
                <w:szCs w:val="16"/>
              </w:rPr>
            </w:pPr>
            <w:r w:rsidRPr="002524B0">
              <w:rPr>
                <w:rFonts w:asciiTheme="majorHAnsi" w:hAnsiTheme="majorHAnsi"/>
                <w:sz w:val="16"/>
                <w:szCs w:val="16"/>
              </w:rPr>
              <w:br w:type="page"/>
            </w:r>
          </w:p>
          <w:p w14:paraId="4C336959" w14:textId="77777777" w:rsidR="00635D0F" w:rsidRPr="002524B0" w:rsidRDefault="00635D0F" w:rsidP="00635D0F">
            <w:pPr>
              <w:pStyle w:val="Geenafstand"/>
              <w:rPr>
                <w:rFonts w:asciiTheme="majorHAnsi" w:hAnsiTheme="majorHAnsi"/>
                <w:b/>
                <w:sz w:val="16"/>
                <w:szCs w:val="16"/>
              </w:rPr>
            </w:pPr>
            <w:r w:rsidRPr="002524B0">
              <w:rPr>
                <w:rFonts w:asciiTheme="majorHAnsi" w:hAnsiTheme="majorHAnsi"/>
                <w:b/>
                <w:sz w:val="16"/>
                <w:szCs w:val="16"/>
              </w:rPr>
              <w:t>2. Reden van aanmelding</w:t>
            </w:r>
          </w:p>
        </w:tc>
      </w:tr>
      <w:tr w:rsidR="00635D0F" w:rsidRPr="002524B0" w14:paraId="2C0B0DFB" w14:textId="77777777" w:rsidTr="00635D0F">
        <w:tc>
          <w:tcPr>
            <w:tcW w:w="3428" w:type="dxa"/>
          </w:tcPr>
          <w:p w14:paraId="75D5D373" w14:textId="77777777" w:rsidR="00635D0F" w:rsidRPr="002524B0" w:rsidRDefault="00635D0F" w:rsidP="00635D0F">
            <w:pPr>
              <w:pStyle w:val="Geenafstand"/>
              <w:rPr>
                <w:rFonts w:asciiTheme="majorHAnsi" w:hAnsiTheme="majorHAnsi"/>
                <w:b/>
                <w:sz w:val="16"/>
                <w:szCs w:val="16"/>
              </w:rPr>
            </w:pPr>
          </w:p>
          <w:p w14:paraId="271DC802" w14:textId="77777777" w:rsidR="00635D0F" w:rsidRPr="002524B0" w:rsidRDefault="00635D0F" w:rsidP="00635D0F">
            <w:pPr>
              <w:pStyle w:val="Geenafstand"/>
              <w:rPr>
                <w:rFonts w:asciiTheme="majorHAnsi" w:hAnsiTheme="majorHAnsi"/>
                <w:b/>
                <w:sz w:val="16"/>
                <w:szCs w:val="16"/>
              </w:rPr>
            </w:pPr>
            <w:r w:rsidRPr="002524B0">
              <w:rPr>
                <w:rFonts w:asciiTheme="majorHAnsi" w:hAnsiTheme="majorHAnsi"/>
                <w:b/>
                <w:sz w:val="16"/>
                <w:szCs w:val="16"/>
              </w:rPr>
              <w:t>1. Reden van aanmelding (waarom meldt u deze leerling nú aan?)</w:t>
            </w:r>
          </w:p>
          <w:p w14:paraId="3C8EB77D" w14:textId="77777777" w:rsidR="00635D0F" w:rsidRPr="002524B0" w:rsidRDefault="00635D0F" w:rsidP="00635D0F">
            <w:pPr>
              <w:pStyle w:val="Geenafstand"/>
              <w:ind w:left="720"/>
              <w:rPr>
                <w:rFonts w:asciiTheme="majorHAnsi" w:hAnsiTheme="majorHAnsi"/>
                <w:b/>
                <w:sz w:val="16"/>
                <w:szCs w:val="16"/>
              </w:rPr>
            </w:pPr>
          </w:p>
        </w:tc>
        <w:tc>
          <w:tcPr>
            <w:tcW w:w="6941" w:type="dxa"/>
          </w:tcPr>
          <w:p w14:paraId="4A220A2E" w14:textId="77777777" w:rsidR="00635D0F" w:rsidRPr="002524B0" w:rsidRDefault="00635D0F" w:rsidP="00635D0F">
            <w:pPr>
              <w:spacing w:after="200" w:line="276" w:lineRule="auto"/>
              <w:rPr>
                <w:rFonts w:asciiTheme="majorHAnsi" w:hAnsiTheme="majorHAnsi"/>
                <w:sz w:val="16"/>
                <w:szCs w:val="16"/>
              </w:rPr>
            </w:pPr>
          </w:p>
          <w:p w14:paraId="16ED6366" w14:textId="77777777" w:rsidR="00635D0F" w:rsidRPr="002524B0" w:rsidRDefault="00635D0F" w:rsidP="00635D0F">
            <w:pPr>
              <w:spacing w:after="200" w:line="276" w:lineRule="auto"/>
              <w:rPr>
                <w:rFonts w:asciiTheme="majorHAnsi" w:hAnsiTheme="majorHAnsi"/>
                <w:sz w:val="16"/>
                <w:szCs w:val="16"/>
              </w:rPr>
            </w:pPr>
          </w:p>
        </w:tc>
      </w:tr>
      <w:tr w:rsidR="00635D0F" w:rsidRPr="002524B0" w14:paraId="7C08470C" w14:textId="77777777" w:rsidTr="00635D0F">
        <w:tc>
          <w:tcPr>
            <w:tcW w:w="3428" w:type="dxa"/>
          </w:tcPr>
          <w:p w14:paraId="3F242C6D" w14:textId="77777777" w:rsidR="00635D0F" w:rsidRPr="002524B0" w:rsidRDefault="00635D0F" w:rsidP="00635D0F">
            <w:pPr>
              <w:pStyle w:val="Geenafstand"/>
              <w:rPr>
                <w:rFonts w:asciiTheme="majorHAnsi" w:hAnsiTheme="majorHAnsi"/>
                <w:b/>
                <w:sz w:val="16"/>
                <w:szCs w:val="16"/>
              </w:rPr>
            </w:pPr>
          </w:p>
          <w:p w14:paraId="69C92E0F" w14:textId="77777777" w:rsidR="00635D0F" w:rsidRPr="002524B0" w:rsidRDefault="00635D0F" w:rsidP="00635D0F">
            <w:pPr>
              <w:pStyle w:val="Geenafstand"/>
              <w:rPr>
                <w:rFonts w:asciiTheme="majorHAnsi" w:hAnsiTheme="majorHAnsi"/>
                <w:i/>
                <w:sz w:val="16"/>
                <w:szCs w:val="16"/>
              </w:rPr>
            </w:pPr>
            <w:r w:rsidRPr="002524B0">
              <w:rPr>
                <w:rFonts w:asciiTheme="majorHAnsi" w:hAnsiTheme="majorHAnsi"/>
                <w:b/>
                <w:sz w:val="16"/>
                <w:szCs w:val="16"/>
              </w:rPr>
              <w:t xml:space="preserve">2. Wat is de visie van ouders op deze aanmelding? </w:t>
            </w:r>
            <w:r w:rsidRPr="002524B0">
              <w:rPr>
                <w:rFonts w:asciiTheme="majorHAnsi" w:hAnsiTheme="majorHAnsi"/>
                <w:i/>
                <w:sz w:val="16"/>
                <w:szCs w:val="16"/>
              </w:rPr>
              <w:t>In te vullen door of met ouders/ wettelijke vertegenwoordiger(s).</w:t>
            </w:r>
          </w:p>
          <w:p w14:paraId="65F8D4D5" w14:textId="77777777" w:rsidR="00635D0F" w:rsidRPr="002524B0" w:rsidRDefault="00635D0F" w:rsidP="00635D0F">
            <w:pPr>
              <w:pStyle w:val="Geenafstand"/>
              <w:rPr>
                <w:rFonts w:asciiTheme="majorHAnsi" w:hAnsiTheme="majorHAnsi"/>
                <w:i/>
                <w:sz w:val="16"/>
                <w:szCs w:val="16"/>
              </w:rPr>
            </w:pPr>
          </w:p>
        </w:tc>
        <w:tc>
          <w:tcPr>
            <w:tcW w:w="6941" w:type="dxa"/>
          </w:tcPr>
          <w:p w14:paraId="1609D1FD" w14:textId="77777777" w:rsidR="00635D0F" w:rsidRPr="002524B0" w:rsidRDefault="00635D0F" w:rsidP="00635D0F">
            <w:pPr>
              <w:spacing w:after="200" w:line="276" w:lineRule="auto"/>
              <w:rPr>
                <w:rFonts w:asciiTheme="majorHAnsi" w:hAnsiTheme="majorHAnsi"/>
                <w:sz w:val="16"/>
                <w:szCs w:val="16"/>
              </w:rPr>
            </w:pPr>
          </w:p>
          <w:p w14:paraId="11C98BE3" w14:textId="77777777" w:rsidR="00635D0F" w:rsidRPr="002524B0" w:rsidRDefault="00635D0F" w:rsidP="00635D0F">
            <w:pPr>
              <w:spacing w:after="200" w:line="276" w:lineRule="auto"/>
              <w:rPr>
                <w:rFonts w:asciiTheme="majorHAnsi" w:hAnsiTheme="majorHAnsi"/>
                <w:sz w:val="16"/>
                <w:szCs w:val="16"/>
              </w:rPr>
            </w:pPr>
          </w:p>
        </w:tc>
      </w:tr>
      <w:tr w:rsidR="00635D0F" w:rsidRPr="002524B0" w14:paraId="71876E5B" w14:textId="77777777" w:rsidTr="00635D0F">
        <w:tc>
          <w:tcPr>
            <w:tcW w:w="3428" w:type="dxa"/>
          </w:tcPr>
          <w:p w14:paraId="649A916A" w14:textId="77777777" w:rsidR="00635D0F" w:rsidRPr="002524B0" w:rsidRDefault="00635D0F" w:rsidP="00635D0F">
            <w:pPr>
              <w:pStyle w:val="Geenafstand"/>
              <w:rPr>
                <w:rFonts w:asciiTheme="majorHAnsi" w:hAnsiTheme="majorHAnsi"/>
                <w:b/>
                <w:sz w:val="16"/>
                <w:szCs w:val="16"/>
              </w:rPr>
            </w:pPr>
          </w:p>
          <w:p w14:paraId="18C98BAB" w14:textId="77777777" w:rsidR="00635D0F" w:rsidRPr="002524B0" w:rsidRDefault="00635D0F" w:rsidP="00635D0F">
            <w:pPr>
              <w:pStyle w:val="Geenafstand"/>
              <w:rPr>
                <w:rFonts w:asciiTheme="majorHAnsi" w:hAnsiTheme="majorHAnsi"/>
                <w:i/>
                <w:sz w:val="16"/>
                <w:szCs w:val="16"/>
              </w:rPr>
            </w:pPr>
            <w:r w:rsidRPr="002524B0">
              <w:rPr>
                <w:rFonts w:asciiTheme="majorHAnsi" w:hAnsiTheme="majorHAnsi"/>
                <w:b/>
                <w:sz w:val="16"/>
                <w:szCs w:val="16"/>
              </w:rPr>
              <w:t xml:space="preserve">3. Wat is de visie van de leerling op deze aanmelding? </w:t>
            </w:r>
            <w:r w:rsidRPr="002524B0">
              <w:rPr>
                <w:rFonts w:asciiTheme="majorHAnsi" w:hAnsiTheme="majorHAnsi"/>
                <w:i/>
                <w:sz w:val="16"/>
                <w:szCs w:val="16"/>
              </w:rPr>
              <w:t>In te vullen door of met de leerling vanaf 12 jaar</w:t>
            </w:r>
          </w:p>
          <w:p w14:paraId="06FFD1C7" w14:textId="77777777" w:rsidR="00635D0F" w:rsidRPr="002524B0" w:rsidRDefault="00635D0F" w:rsidP="00635D0F">
            <w:pPr>
              <w:pStyle w:val="Geenafstand"/>
              <w:rPr>
                <w:rFonts w:asciiTheme="majorHAnsi" w:hAnsiTheme="majorHAnsi"/>
                <w:i/>
                <w:sz w:val="16"/>
                <w:szCs w:val="16"/>
              </w:rPr>
            </w:pPr>
          </w:p>
        </w:tc>
        <w:tc>
          <w:tcPr>
            <w:tcW w:w="6941" w:type="dxa"/>
          </w:tcPr>
          <w:p w14:paraId="1F1F6AAE" w14:textId="77777777" w:rsidR="00635D0F" w:rsidRPr="002524B0" w:rsidRDefault="00635D0F" w:rsidP="00635D0F">
            <w:pPr>
              <w:spacing w:after="200" w:line="276" w:lineRule="auto"/>
              <w:rPr>
                <w:rFonts w:asciiTheme="majorHAnsi" w:hAnsiTheme="majorHAnsi"/>
                <w:sz w:val="16"/>
                <w:szCs w:val="16"/>
              </w:rPr>
            </w:pPr>
          </w:p>
          <w:p w14:paraId="134C4F35" w14:textId="77777777" w:rsidR="00635D0F" w:rsidRPr="002524B0" w:rsidRDefault="00635D0F" w:rsidP="00635D0F">
            <w:pPr>
              <w:spacing w:after="200" w:line="276" w:lineRule="auto"/>
              <w:rPr>
                <w:rFonts w:asciiTheme="majorHAnsi" w:hAnsiTheme="majorHAnsi"/>
                <w:sz w:val="16"/>
                <w:szCs w:val="16"/>
              </w:rPr>
            </w:pPr>
          </w:p>
        </w:tc>
      </w:tr>
      <w:tr w:rsidR="00635D0F" w:rsidRPr="002524B0" w14:paraId="4F18D8C3" w14:textId="77777777" w:rsidTr="00635D0F">
        <w:tc>
          <w:tcPr>
            <w:tcW w:w="3428" w:type="dxa"/>
          </w:tcPr>
          <w:p w14:paraId="73A18B8C" w14:textId="77777777" w:rsidR="00635D0F" w:rsidRPr="002524B0" w:rsidRDefault="00635D0F" w:rsidP="00635D0F">
            <w:pPr>
              <w:pStyle w:val="Geenafstand"/>
              <w:rPr>
                <w:rFonts w:asciiTheme="majorHAnsi" w:hAnsiTheme="majorHAnsi"/>
                <w:b/>
                <w:sz w:val="16"/>
                <w:szCs w:val="16"/>
              </w:rPr>
            </w:pPr>
          </w:p>
          <w:p w14:paraId="177368AE" w14:textId="77777777" w:rsidR="00635D0F" w:rsidRPr="002524B0" w:rsidRDefault="00635D0F" w:rsidP="00635D0F">
            <w:pPr>
              <w:pStyle w:val="Geenafstand"/>
              <w:rPr>
                <w:rFonts w:asciiTheme="majorHAnsi" w:hAnsiTheme="majorHAnsi"/>
                <w:i/>
                <w:sz w:val="16"/>
                <w:szCs w:val="16"/>
              </w:rPr>
            </w:pPr>
            <w:r w:rsidRPr="002524B0">
              <w:rPr>
                <w:rFonts w:asciiTheme="majorHAnsi" w:hAnsiTheme="majorHAnsi"/>
                <w:b/>
                <w:sz w:val="16"/>
                <w:szCs w:val="16"/>
              </w:rPr>
              <w:t xml:space="preserve">4. Zijn er andere hulpverleners betrokken bij de leerling op school of in het gezin? </w:t>
            </w:r>
          </w:p>
          <w:p w14:paraId="4183A790" w14:textId="77777777" w:rsidR="00635D0F" w:rsidRPr="002524B0" w:rsidRDefault="00635D0F" w:rsidP="00635D0F">
            <w:pPr>
              <w:pStyle w:val="Geenafstand"/>
              <w:rPr>
                <w:rFonts w:asciiTheme="majorHAnsi" w:hAnsiTheme="majorHAnsi"/>
                <w:sz w:val="16"/>
                <w:szCs w:val="16"/>
              </w:rPr>
            </w:pPr>
          </w:p>
        </w:tc>
        <w:tc>
          <w:tcPr>
            <w:tcW w:w="6941" w:type="dxa"/>
          </w:tcPr>
          <w:p w14:paraId="72C01CAC" w14:textId="77777777" w:rsidR="00635D0F" w:rsidRPr="002524B0" w:rsidRDefault="00635D0F" w:rsidP="00635D0F">
            <w:pPr>
              <w:pStyle w:val="Geenafstand"/>
              <w:rPr>
                <w:rFonts w:asciiTheme="majorHAnsi" w:hAnsiTheme="majorHAnsi"/>
                <w:sz w:val="16"/>
                <w:szCs w:val="16"/>
              </w:rPr>
            </w:pPr>
          </w:p>
        </w:tc>
      </w:tr>
      <w:tr w:rsidR="00635D0F" w:rsidRPr="002524B0" w14:paraId="6E3C48F8" w14:textId="77777777" w:rsidTr="00635D0F">
        <w:tc>
          <w:tcPr>
            <w:tcW w:w="3428" w:type="dxa"/>
          </w:tcPr>
          <w:p w14:paraId="0740886F" w14:textId="77777777" w:rsidR="00635D0F" w:rsidRPr="002524B0" w:rsidRDefault="00635D0F" w:rsidP="00635D0F">
            <w:pPr>
              <w:pStyle w:val="Geenafstand"/>
              <w:rPr>
                <w:rFonts w:asciiTheme="majorHAnsi" w:hAnsiTheme="majorHAnsi"/>
                <w:b/>
                <w:sz w:val="16"/>
                <w:szCs w:val="16"/>
              </w:rPr>
            </w:pPr>
          </w:p>
          <w:p w14:paraId="51BECAC3" w14:textId="77777777" w:rsidR="00635D0F" w:rsidRPr="002524B0" w:rsidRDefault="00635D0F" w:rsidP="00635D0F">
            <w:pPr>
              <w:pStyle w:val="Geenafstand"/>
              <w:rPr>
                <w:rFonts w:asciiTheme="majorHAnsi" w:hAnsiTheme="majorHAnsi"/>
                <w:i/>
                <w:sz w:val="16"/>
                <w:szCs w:val="16"/>
              </w:rPr>
            </w:pPr>
            <w:r w:rsidRPr="002524B0">
              <w:rPr>
                <w:rFonts w:asciiTheme="majorHAnsi" w:hAnsiTheme="majorHAnsi"/>
                <w:b/>
                <w:sz w:val="16"/>
                <w:szCs w:val="16"/>
              </w:rPr>
              <w:t xml:space="preserve">5. Samenvatting waarom de hulp van het expertisecentrum wordt ingeroepen. </w:t>
            </w:r>
            <w:r w:rsidRPr="002524B0">
              <w:rPr>
                <w:rFonts w:asciiTheme="majorHAnsi" w:hAnsiTheme="majorHAnsi"/>
                <w:i/>
                <w:sz w:val="16"/>
                <w:szCs w:val="16"/>
              </w:rPr>
              <w:t xml:space="preserve">Wat zijn de verwachtingen? </w:t>
            </w:r>
          </w:p>
          <w:p w14:paraId="1F757CC6" w14:textId="77777777" w:rsidR="00635D0F" w:rsidRPr="002524B0" w:rsidRDefault="00635D0F" w:rsidP="00635D0F">
            <w:pPr>
              <w:pStyle w:val="Geenafstand"/>
              <w:rPr>
                <w:rFonts w:asciiTheme="majorHAnsi" w:hAnsiTheme="majorHAnsi"/>
                <w:b/>
                <w:sz w:val="16"/>
                <w:szCs w:val="16"/>
              </w:rPr>
            </w:pPr>
          </w:p>
        </w:tc>
        <w:tc>
          <w:tcPr>
            <w:tcW w:w="6941" w:type="dxa"/>
          </w:tcPr>
          <w:p w14:paraId="79407AEA" w14:textId="77777777" w:rsidR="00635D0F" w:rsidRPr="002524B0" w:rsidRDefault="00635D0F" w:rsidP="00635D0F">
            <w:pPr>
              <w:pStyle w:val="Geenafstand"/>
              <w:rPr>
                <w:rFonts w:asciiTheme="majorHAnsi" w:hAnsiTheme="majorHAnsi"/>
                <w:sz w:val="16"/>
                <w:szCs w:val="16"/>
              </w:rPr>
            </w:pPr>
          </w:p>
          <w:p w14:paraId="39B84BAF" w14:textId="77777777" w:rsidR="00635D0F" w:rsidRPr="002524B0" w:rsidRDefault="00635D0F" w:rsidP="00635D0F">
            <w:pPr>
              <w:pStyle w:val="Geenafstand"/>
              <w:rPr>
                <w:rFonts w:asciiTheme="majorHAnsi" w:hAnsiTheme="majorHAnsi"/>
                <w:sz w:val="16"/>
                <w:szCs w:val="16"/>
              </w:rPr>
            </w:pPr>
          </w:p>
        </w:tc>
      </w:tr>
      <w:tr w:rsidR="00635D0F" w:rsidRPr="002524B0" w14:paraId="64DFF6DA" w14:textId="77777777" w:rsidTr="00635D0F">
        <w:tc>
          <w:tcPr>
            <w:tcW w:w="3428" w:type="dxa"/>
          </w:tcPr>
          <w:p w14:paraId="19C84E7A" w14:textId="77777777" w:rsidR="00635D0F" w:rsidRPr="002524B0" w:rsidRDefault="00635D0F" w:rsidP="00635D0F">
            <w:pPr>
              <w:pStyle w:val="Geenafstand"/>
              <w:rPr>
                <w:rFonts w:asciiTheme="majorHAnsi" w:hAnsiTheme="majorHAnsi"/>
                <w:b/>
                <w:sz w:val="16"/>
                <w:szCs w:val="16"/>
              </w:rPr>
            </w:pPr>
          </w:p>
          <w:p w14:paraId="347765E1" w14:textId="77777777" w:rsidR="00635D0F" w:rsidRPr="002524B0" w:rsidRDefault="00635D0F" w:rsidP="00635D0F">
            <w:pPr>
              <w:pStyle w:val="Geenafstand"/>
              <w:rPr>
                <w:rFonts w:asciiTheme="majorHAnsi" w:hAnsiTheme="majorHAnsi"/>
                <w:sz w:val="16"/>
                <w:szCs w:val="16"/>
              </w:rPr>
            </w:pPr>
            <w:r w:rsidRPr="002524B0">
              <w:rPr>
                <w:rFonts w:asciiTheme="majorHAnsi" w:hAnsiTheme="majorHAnsi"/>
                <w:b/>
                <w:sz w:val="16"/>
                <w:szCs w:val="16"/>
              </w:rPr>
              <w:t xml:space="preserve">6. Zijn betrokkenen akkoord met aanmelding bij het </w:t>
            </w:r>
            <w:proofErr w:type="spellStart"/>
            <w:r w:rsidRPr="002524B0">
              <w:rPr>
                <w:rFonts w:asciiTheme="majorHAnsi" w:hAnsiTheme="majorHAnsi"/>
                <w:b/>
                <w:sz w:val="16"/>
                <w:szCs w:val="16"/>
              </w:rPr>
              <w:t>expertise-centrum</w:t>
            </w:r>
            <w:proofErr w:type="spellEnd"/>
            <w:r w:rsidRPr="002524B0">
              <w:rPr>
                <w:rFonts w:asciiTheme="majorHAnsi" w:hAnsiTheme="majorHAnsi"/>
                <w:b/>
                <w:sz w:val="16"/>
                <w:szCs w:val="16"/>
              </w:rPr>
              <w:t xml:space="preserve">? </w:t>
            </w:r>
          </w:p>
          <w:p w14:paraId="638C2E1F" w14:textId="77777777" w:rsidR="00635D0F" w:rsidRPr="002524B0" w:rsidRDefault="00635D0F" w:rsidP="00635D0F">
            <w:pPr>
              <w:pStyle w:val="Geenafstand"/>
              <w:rPr>
                <w:rFonts w:asciiTheme="majorHAnsi" w:hAnsiTheme="majorHAnsi"/>
                <w:b/>
                <w:sz w:val="16"/>
                <w:szCs w:val="16"/>
              </w:rPr>
            </w:pPr>
          </w:p>
          <w:p w14:paraId="13D23CBF" w14:textId="77777777" w:rsidR="00635D0F" w:rsidRPr="002524B0" w:rsidRDefault="00635D0F" w:rsidP="00635D0F">
            <w:pPr>
              <w:rPr>
                <w:rFonts w:asciiTheme="majorHAnsi" w:hAnsiTheme="majorHAnsi"/>
                <w:sz w:val="16"/>
                <w:szCs w:val="16"/>
              </w:rPr>
            </w:pPr>
            <w:r w:rsidRPr="002524B0">
              <w:rPr>
                <w:rFonts w:asciiTheme="majorHAnsi" w:hAnsiTheme="majorHAnsi"/>
                <w:sz w:val="16"/>
                <w:szCs w:val="16"/>
              </w:rPr>
              <w:t xml:space="preserve"> </w:t>
            </w:r>
          </w:p>
        </w:tc>
        <w:tc>
          <w:tcPr>
            <w:tcW w:w="6941" w:type="dxa"/>
          </w:tcPr>
          <w:p w14:paraId="03712AEE" w14:textId="77777777" w:rsidR="00635D0F" w:rsidRPr="002524B0" w:rsidRDefault="00635D0F" w:rsidP="00635D0F">
            <w:pPr>
              <w:pStyle w:val="Geenafstand"/>
              <w:rPr>
                <w:rFonts w:asciiTheme="majorHAnsi" w:hAnsiTheme="majorHAnsi"/>
                <w:sz w:val="16"/>
                <w:szCs w:val="16"/>
              </w:rPr>
            </w:pPr>
            <w:r w:rsidRPr="002524B0">
              <w:rPr>
                <w:rFonts w:asciiTheme="majorHAnsi" w:hAnsiTheme="majorHAnsi"/>
                <w:sz w:val="16"/>
                <w:szCs w:val="16"/>
              </w:rPr>
              <w:t>Handtekening wettelijke vertegenwoordiger(s):</w:t>
            </w:r>
          </w:p>
          <w:p w14:paraId="2788A123" w14:textId="77777777" w:rsidR="00635D0F" w:rsidRPr="002524B0" w:rsidRDefault="00635D0F" w:rsidP="00635D0F">
            <w:pPr>
              <w:pStyle w:val="Geenafstand"/>
              <w:rPr>
                <w:rFonts w:asciiTheme="majorHAnsi" w:hAnsiTheme="majorHAnsi"/>
                <w:sz w:val="16"/>
                <w:szCs w:val="16"/>
              </w:rPr>
            </w:pPr>
          </w:p>
          <w:p w14:paraId="3F9A89CA" w14:textId="77777777" w:rsidR="00635D0F" w:rsidRPr="002524B0" w:rsidRDefault="00635D0F" w:rsidP="00635D0F">
            <w:pPr>
              <w:pStyle w:val="Geenafstand"/>
              <w:rPr>
                <w:rFonts w:asciiTheme="majorHAnsi" w:hAnsiTheme="majorHAnsi"/>
                <w:sz w:val="16"/>
                <w:szCs w:val="16"/>
              </w:rPr>
            </w:pPr>
            <w:r w:rsidRPr="002524B0">
              <w:rPr>
                <w:rFonts w:asciiTheme="majorHAnsi" w:hAnsiTheme="majorHAnsi"/>
                <w:sz w:val="16"/>
                <w:szCs w:val="16"/>
              </w:rPr>
              <w:t>Vader:</w:t>
            </w:r>
          </w:p>
          <w:p w14:paraId="26A4EE90" w14:textId="77777777" w:rsidR="00635D0F" w:rsidRPr="002524B0" w:rsidRDefault="00635D0F" w:rsidP="00635D0F">
            <w:pPr>
              <w:pStyle w:val="Geenafstand"/>
              <w:rPr>
                <w:rFonts w:asciiTheme="majorHAnsi" w:hAnsiTheme="majorHAnsi"/>
                <w:sz w:val="16"/>
                <w:szCs w:val="16"/>
              </w:rPr>
            </w:pPr>
          </w:p>
          <w:p w14:paraId="2060DE89" w14:textId="77777777" w:rsidR="00635D0F" w:rsidRPr="002524B0" w:rsidRDefault="00635D0F" w:rsidP="00635D0F">
            <w:pPr>
              <w:pStyle w:val="Geenafstand"/>
              <w:rPr>
                <w:rFonts w:asciiTheme="majorHAnsi" w:hAnsiTheme="majorHAnsi"/>
                <w:sz w:val="16"/>
                <w:szCs w:val="16"/>
              </w:rPr>
            </w:pPr>
          </w:p>
          <w:p w14:paraId="3F45E78A" w14:textId="77777777" w:rsidR="00635D0F" w:rsidRPr="002524B0" w:rsidRDefault="00635D0F" w:rsidP="00635D0F">
            <w:pPr>
              <w:pStyle w:val="Geenafstand"/>
              <w:rPr>
                <w:rFonts w:asciiTheme="majorHAnsi" w:hAnsiTheme="majorHAnsi"/>
                <w:sz w:val="16"/>
                <w:szCs w:val="16"/>
              </w:rPr>
            </w:pPr>
            <w:r w:rsidRPr="002524B0">
              <w:rPr>
                <w:rFonts w:asciiTheme="majorHAnsi" w:hAnsiTheme="majorHAnsi"/>
                <w:sz w:val="16"/>
                <w:szCs w:val="16"/>
              </w:rPr>
              <w:t>Moeder:</w:t>
            </w:r>
          </w:p>
          <w:p w14:paraId="77D074B1" w14:textId="77777777" w:rsidR="00635D0F" w:rsidRPr="002524B0" w:rsidRDefault="00635D0F" w:rsidP="00635D0F">
            <w:pPr>
              <w:pStyle w:val="Geenafstand"/>
              <w:rPr>
                <w:rFonts w:asciiTheme="majorHAnsi" w:hAnsiTheme="majorHAnsi"/>
                <w:sz w:val="16"/>
                <w:szCs w:val="16"/>
              </w:rPr>
            </w:pPr>
          </w:p>
          <w:p w14:paraId="1319A928" w14:textId="77777777" w:rsidR="00635D0F" w:rsidRPr="002524B0" w:rsidRDefault="00635D0F" w:rsidP="00635D0F">
            <w:pPr>
              <w:pStyle w:val="Geenafstand"/>
              <w:rPr>
                <w:rFonts w:asciiTheme="majorHAnsi" w:hAnsiTheme="majorHAnsi"/>
                <w:sz w:val="16"/>
                <w:szCs w:val="16"/>
              </w:rPr>
            </w:pPr>
          </w:p>
          <w:p w14:paraId="5A7B2AF0" w14:textId="77777777" w:rsidR="00635D0F" w:rsidRPr="002524B0" w:rsidRDefault="00635D0F" w:rsidP="00635D0F">
            <w:pPr>
              <w:pStyle w:val="Geenafstand"/>
              <w:rPr>
                <w:rFonts w:asciiTheme="majorHAnsi" w:hAnsiTheme="majorHAnsi"/>
                <w:sz w:val="16"/>
                <w:szCs w:val="16"/>
              </w:rPr>
            </w:pPr>
            <w:r w:rsidRPr="002524B0">
              <w:rPr>
                <w:rFonts w:asciiTheme="majorHAnsi" w:hAnsiTheme="majorHAnsi"/>
                <w:sz w:val="16"/>
                <w:szCs w:val="16"/>
              </w:rPr>
              <w:t>Voogd:</w:t>
            </w:r>
          </w:p>
          <w:p w14:paraId="422B16FF" w14:textId="77777777" w:rsidR="00635D0F" w:rsidRPr="002524B0" w:rsidRDefault="00635D0F" w:rsidP="00635D0F">
            <w:pPr>
              <w:pStyle w:val="Geenafstand"/>
              <w:rPr>
                <w:rFonts w:asciiTheme="majorHAnsi" w:hAnsiTheme="majorHAnsi"/>
                <w:sz w:val="16"/>
                <w:szCs w:val="16"/>
              </w:rPr>
            </w:pPr>
          </w:p>
          <w:p w14:paraId="0A1E1E5D" w14:textId="77777777" w:rsidR="00635D0F" w:rsidRPr="002524B0" w:rsidRDefault="00635D0F" w:rsidP="00635D0F">
            <w:pPr>
              <w:pStyle w:val="Geenafstand"/>
              <w:rPr>
                <w:rFonts w:asciiTheme="majorHAnsi" w:hAnsiTheme="majorHAnsi"/>
                <w:sz w:val="16"/>
                <w:szCs w:val="16"/>
              </w:rPr>
            </w:pPr>
          </w:p>
          <w:p w14:paraId="407F9493" w14:textId="77777777" w:rsidR="00635D0F" w:rsidRPr="002524B0" w:rsidRDefault="00635D0F" w:rsidP="00635D0F">
            <w:pPr>
              <w:pStyle w:val="Geenafstand"/>
              <w:rPr>
                <w:rFonts w:asciiTheme="majorHAnsi" w:hAnsiTheme="majorHAnsi"/>
                <w:sz w:val="16"/>
                <w:szCs w:val="16"/>
              </w:rPr>
            </w:pPr>
            <w:r w:rsidRPr="002524B0">
              <w:rPr>
                <w:rFonts w:asciiTheme="majorHAnsi" w:hAnsiTheme="majorHAnsi"/>
                <w:sz w:val="16"/>
                <w:szCs w:val="16"/>
              </w:rPr>
              <w:t>Handtekening leerling (vanaf twaalf jaar verplicht/ vanaf 16 jaar is handtekening van ouders niet verplicht, wel gewenst):</w:t>
            </w:r>
          </w:p>
          <w:p w14:paraId="7973AD7B" w14:textId="77777777" w:rsidR="00635D0F" w:rsidRPr="002524B0" w:rsidRDefault="00635D0F" w:rsidP="00635D0F">
            <w:pPr>
              <w:pStyle w:val="Geenafstand"/>
              <w:rPr>
                <w:rFonts w:asciiTheme="majorHAnsi" w:hAnsiTheme="majorHAnsi"/>
                <w:b/>
                <w:sz w:val="16"/>
                <w:szCs w:val="16"/>
              </w:rPr>
            </w:pPr>
          </w:p>
          <w:p w14:paraId="65D33EF8" w14:textId="77777777" w:rsidR="00635D0F" w:rsidRPr="002524B0" w:rsidRDefault="00635D0F" w:rsidP="00635D0F">
            <w:pPr>
              <w:pStyle w:val="Geenafstand"/>
              <w:rPr>
                <w:rFonts w:asciiTheme="majorHAnsi" w:hAnsiTheme="majorHAnsi"/>
                <w:b/>
                <w:sz w:val="16"/>
                <w:szCs w:val="16"/>
              </w:rPr>
            </w:pPr>
          </w:p>
          <w:p w14:paraId="74239086" w14:textId="77777777" w:rsidR="00635D0F" w:rsidRPr="002524B0" w:rsidRDefault="00635D0F" w:rsidP="00635D0F">
            <w:pPr>
              <w:pStyle w:val="Geenafstand"/>
              <w:rPr>
                <w:rFonts w:asciiTheme="majorHAnsi" w:hAnsiTheme="majorHAnsi"/>
                <w:b/>
                <w:sz w:val="16"/>
                <w:szCs w:val="16"/>
              </w:rPr>
            </w:pPr>
          </w:p>
          <w:p w14:paraId="136C5C1E" w14:textId="77777777" w:rsidR="00635D0F" w:rsidRPr="002524B0" w:rsidRDefault="00635D0F" w:rsidP="00635D0F">
            <w:pPr>
              <w:pStyle w:val="Geenafstand"/>
              <w:rPr>
                <w:rFonts w:asciiTheme="majorHAnsi" w:hAnsiTheme="majorHAnsi"/>
                <w:b/>
                <w:sz w:val="16"/>
                <w:szCs w:val="16"/>
              </w:rPr>
            </w:pPr>
          </w:p>
          <w:p w14:paraId="3F16B30E" w14:textId="77777777" w:rsidR="00635D0F" w:rsidRPr="002524B0" w:rsidRDefault="00635D0F" w:rsidP="00635D0F">
            <w:pPr>
              <w:pStyle w:val="Geenafstand"/>
              <w:rPr>
                <w:rFonts w:asciiTheme="majorHAnsi" w:hAnsiTheme="majorHAnsi"/>
                <w:b/>
                <w:sz w:val="16"/>
                <w:szCs w:val="16"/>
              </w:rPr>
            </w:pPr>
            <w:r w:rsidRPr="002524B0">
              <w:rPr>
                <w:rFonts w:asciiTheme="majorHAnsi" w:hAnsiTheme="majorHAnsi"/>
                <w:b/>
                <w:sz w:val="16"/>
                <w:szCs w:val="16"/>
              </w:rPr>
              <w:t>Zo nee, dan kan aanmelding niet plaatsvinden. Wel kan anoniem advies worden ingewonnen bij het Expertisecentrum</w:t>
            </w:r>
          </w:p>
        </w:tc>
      </w:tr>
    </w:tbl>
    <w:p w14:paraId="29BC07FB" w14:textId="595E9BAF" w:rsidR="00E23B94" w:rsidRPr="002524B0" w:rsidRDefault="00E23B94" w:rsidP="00E23B94">
      <w:pPr>
        <w:spacing w:after="200" w:line="276" w:lineRule="auto"/>
        <w:rPr>
          <w:rFonts w:asciiTheme="majorHAnsi" w:hAnsiTheme="majorHAnsi"/>
          <w:sz w:val="16"/>
          <w:szCs w:val="16"/>
        </w:rPr>
      </w:pPr>
    </w:p>
    <w:p w14:paraId="2ACE36A7" w14:textId="77777777" w:rsidR="00E23B94" w:rsidRPr="002524B0" w:rsidRDefault="00E23B94" w:rsidP="00E23B94">
      <w:pPr>
        <w:ind w:left="-851"/>
        <w:rPr>
          <w:rFonts w:asciiTheme="majorHAnsi" w:hAnsiTheme="majorHAnsi"/>
          <w:b/>
          <w:sz w:val="16"/>
          <w:szCs w:val="16"/>
        </w:rPr>
      </w:pPr>
      <w:r w:rsidRPr="002524B0">
        <w:rPr>
          <w:rFonts w:asciiTheme="majorHAnsi" w:hAnsiTheme="majorHAnsi"/>
          <w:b/>
          <w:sz w:val="16"/>
          <w:szCs w:val="16"/>
        </w:rPr>
        <w:tab/>
      </w:r>
      <w:r w:rsidRPr="002524B0">
        <w:rPr>
          <w:rFonts w:asciiTheme="majorHAnsi" w:hAnsiTheme="majorHAnsi"/>
          <w:b/>
          <w:sz w:val="16"/>
          <w:szCs w:val="16"/>
        </w:rPr>
        <w:tab/>
      </w:r>
    </w:p>
    <w:p w14:paraId="44136050" w14:textId="77777777" w:rsidR="00E23B94" w:rsidRPr="002524B0" w:rsidRDefault="00E23B94" w:rsidP="00E23B94">
      <w:pPr>
        <w:ind w:left="-851"/>
        <w:rPr>
          <w:rFonts w:asciiTheme="majorHAnsi" w:hAnsiTheme="majorHAnsi"/>
          <w:b/>
          <w:sz w:val="16"/>
          <w:szCs w:val="16"/>
        </w:rPr>
      </w:pPr>
      <w:r w:rsidRPr="002524B0">
        <w:rPr>
          <w:rFonts w:asciiTheme="majorHAnsi" w:hAnsiTheme="majorHAnsi"/>
          <w:b/>
          <w:sz w:val="16"/>
          <w:szCs w:val="16"/>
        </w:rPr>
        <w:t xml:space="preserve">Aanvullende informatie </w:t>
      </w:r>
      <w:r w:rsidRPr="002524B0">
        <w:rPr>
          <w:rFonts w:asciiTheme="majorHAnsi" w:hAnsiTheme="majorHAnsi"/>
          <w:sz w:val="16"/>
          <w:szCs w:val="16"/>
        </w:rPr>
        <w:t>(alleen in overleg met contactpersoon)</w:t>
      </w:r>
    </w:p>
    <w:p w14:paraId="3662A705" w14:textId="77777777" w:rsidR="00E23B94" w:rsidRPr="002524B0" w:rsidRDefault="00E23B94" w:rsidP="00E23B94">
      <w:pPr>
        <w:ind w:left="-851"/>
        <w:rPr>
          <w:rFonts w:asciiTheme="majorHAnsi" w:hAnsiTheme="majorHAnsi"/>
          <w:sz w:val="16"/>
          <w:szCs w:val="16"/>
        </w:rPr>
      </w:pPr>
      <w:r w:rsidRPr="002524B0">
        <w:rPr>
          <w:rFonts w:asciiTheme="majorHAnsi" w:hAnsiTheme="majorHAnsi"/>
          <w:b/>
          <w:sz w:val="16"/>
          <w:szCs w:val="16"/>
        </w:rPr>
        <w:tab/>
      </w:r>
      <w:r w:rsidRPr="002524B0">
        <w:rPr>
          <w:rFonts w:asciiTheme="majorHAnsi" w:hAnsiTheme="majorHAnsi"/>
          <w:b/>
          <w:sz w:val="16"/>
          <w:szCs w:val="16"/>
        </w:rPr>
        <w:tab/>
      </w:r>
    </w:p>
    <w:tbl>
      <w:tblPr>
        <w:tblStyle w:val="Tabelraster"/>
        <w:tblW w:w="0" w:type="auto"/>
        <w:tblLook w:val="04A0" w:firstRow="1" w:lastRow="0" w:firstColumn="1" w:lastColumn="0" w:noHBand="0" w:noVBand="1"/>
      </w:tblPr>
      <w:tblGrid>
        <w:gridCol w:w="3332"/>
        <w:gridCol w:w="1883"/>
        <w:gridCol w:w="4032"/>
        <w:gridCol w:w="896"/>
      </w:tblGrid>
      <w:tr w:rsidR="00EC3056" w:rsidRPr="002524B0" w14:paraId="3BD5FCFE" w14:textId="77777777" w:rsidTr="00487E36">
        <w:tc>
          <w:tcPr>
            <w:tcW w:w="4396" w:type="dxa"/>
            <w:shd w:val="clear" w:color="auto" w:fill="92D050"/>
          </w:tcPr>
          <w:p w14:paraId="01AE2903" w14:textId="77777777" w:rsidR="00E23B94" w:rsidRPr="002524B0" w:rsidRDefault="00E23B94" w:rsidP="00487E36">
            <w:pPr>
              <w:pStyle w:val="Geenafstand"/>
              <w:rPr>
                <w:rFonts w:asciiTheme="majorHAnsi" w:hAnsiTheme="majorHAnsi"/>
                <w:b/>
                <w:sz w:val="16"/>
                <w:szCs w:val="16"/>
              </w:rPr>
            </w:pPr>
            <w:r w:rsidRPr="002524B0">
              <w:rPr>
                <w:rFonts w:asciiTheme="majorHAnsi" w:hAnsiTheme="majorHAnsi"/>
                <w:b/>
                <w:sz w:val="16"/>
                <w:szCs w:val="16"/>
              </w:rPr>
              <w:t>Welke maatregelen zijn genomen en wat waren de effecten?</w:t>
            </w:r>
          </w:p>
        </w:tc>
        <w:tc>
          <w:tcPr>
            <w:tcW w:w="9824" w:type="dxa"/>
            <w:gridSpan w:val="3"/>
            <w:shd w:val="clear" w:color="auto" w:fill="92D050"/>
          </w:tcPr>
          <w:p w14:paraId="1168026D"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Graag in onderstaande tabel resumerend aangeven wat bij deze leerling wel en niet werkt.</w:t>
            </w:r>
          </w:p>
          <w:p w14:paraId="5E31DB20"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 xml:space="preserve">Voeg als bijlagen alle </w:t>
            </w:r>
            <w:r w:rsidRPr="002524B0">
              <w:rPr>
                <w:rFonts w:asciiTheme="majorHAnsi" w:hAnsiTheme="majorHAnsi"/>
                <w:b/>
                <w:sz w:val="16"/>
                <w:szCs w:val="16"/>
                <w:u w:val="single"/>
              </w:rPr>
              <w:t>relevante</w:t>
            </w:r>
            <w:r w:rsidRPr="002524B0">
              <w:rPr>
                <w:rFonts w:asciiTheme="majorHAnsi" w:hAnsiTheme="majorHAnsi"/>
                <w:sz w:val="16"/>
                <w:szCs w:val="16"/>
              </w:rPr>
              <w:t xml:space="preserve"> beschikbare gegevens toe.</w:t>
            </w:r>
          </w:p>
          <w:p w14:paraId="39B04F10" w14:textId="77777777" w:rsidR="00E23B94" w:rsidRPr="002524B0" w:rsidRDefault="00E23B94" w:rsidP="00487E36">
            <w:pPr>
              <w:pStyle w:val="Geenafstand"/>
              <w:rPr>
                <w:rFonts w:asciiTheme="majorHAnsi" w:hAnsiTheme="majorHAnsi"/>
                <w:sz w:val="16"/>
                <w:szCs w:val="16"/>
              </w:rPr>
            </w:pPr>
          </w:p>
        </w:tc>
      </w:tr>
      <w:tr w:rsidR="00EC3056" w:rsidRPr="002524B0" w14:paraId="71B4B2F5" w14:textId="77777777" w:rsidTr="00487E36">
        <w:trPr>
          <w:gridAfter w:val="1"/>
          <w:wAfter w:w="1458" w:type="dxa"/>
        </w:trPr>
        <w:tc>
          <w:tcPr>
            <w:tcW w:w="4396" w:type="dxa"/>
          </w:tcPr>
          <w:p w14:paraId="1B57707F" w14:textId="77777777" w:rsidR="00E23B94" w:rsidRPr="002524B0" w:rsidRDefault="00E23B94" w:rsidP="00487E36">
            <w:pPr>
              <w:pStyle w:val="Geenafstand"/>
              <w:rPr>
                <w:rFonts w:asciiTheme="majorHAnsi" w:hAnsiTheme="majorHAnsi"/>
                <w:b/>
                <w:sz w:val="16"/>
                <w:szCs w:val="16"/>
              </w:rPr>
            </w:pPr>
            <w:r w:rsidRPr="002524B0">
              <w:rPr>
                <w:rFonts w:asciiTheme="majorHAnsi" w:hAnsiTheme="majorHAnsi"/>
                <w:b/>
                <w:sz w:val="16"/>
                <w:szCs w:val="16"/>
              </w:rPr>
              <w:t>Maatregel</w:t>
            </w:r>
          </w:p>
        </w:tc>
        <w:tc>
          <w:tcPr>
            <w:tcW w:w="2610" w:type="dxa"/>
          </w:tcPr>
          <w:p w14:paraId="048371E9" w14:textId="77777777" w:rsidR="00E23B94" w:rsidRPr="002524B0" w:rsidRDefault="00E23B94" w:rsidP="00487E36">
            <w:pPr>
              <w:pStyle w:val="Geenafstand"/>
              <w:rPr>
                <w:rFonts w:asciiTheme="majorHAnsi" w:hAnsiTheme="majorHAnsi"/>
                <w:b/>
                <w:sz w:val="16"/>
                <w:szCs w:val="16"/>
              </w:rPr>
            </w:pPr>
            <w:r w:rsidRPr="002524B0">
              <w:rPr>
                <w:rFonts w:asciiTheme="majorHAnsi" w:hAnsiTheme="majorHAnsi"/>
                <w:b/>
                <w:sz w:val="16"/>
                <w:szCs w:val="16"/>
              </w:rPr>
              <w:t>Data of periode</w:t>
            </w:r>
          </w:p>
        </w:tc>
        <w:tc>
          <w:tcPr>
            <w:tcW w:w="5756" w:type="dxa"/>
          </w:tcPr>
          <w:p w14:paraId="41B5ACD8" w14:textId="77777777" w:rsidR="00E23B94" w:rsidRPr="002524B0" w:rsidRDefault="00E23B94" w:rsidP="00487E36">
            <w:pPr>
              <w:pStyle w:val="Geenafstand"/>
              <w:rPr>
                <w:rFonts w:asciiTheme="majorHAnsi" w:hAnsiTheme="majorHAnsi"/>
                <w:b/>
                <w:sz w:val="16"/>
                <w:szCs w:val="16"/>
              </w:rPr>
            </w:pPr>
            <w:r w:rsidRPr="002524B0">
              <w:rPr>
                <w:rFonts w:asciiTheme="majorHAnsi" w:hAnsiTheme="majorHAnsi"/>
                <w:b/>
                <w:sz w:val="16"/>
                <w:szCs w:val="16"/>
              </w:rPr>
              <w:t>Conclusie/effect (wat werkte wel/niet?)</w:t>
            </w:r>
          </w:p>
        </w:tc>
      </w:tr>
      <w:tr w:rsidR="00EC3056" w:rsidRPr="002524B0" w14:paraId="78CD3044" w14:textId="77777777" w:rsidTr="00487E36">
        <w:trPr>
          <w:gridAfter w:val="1"/>
          <w:wAfter w:w="1458" w:type="dxa"/>
        </w:trPr>
        <w:tc>
          <w:tcPr>
            <w:tcW w:w="4396" w:type="dxa"/>
          </w:tcPr>
          <w:p w14:paraId="3C424EB3"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 xml:space="preserve">Verslagen </w:t>
            </w:r>
            <w:proofErr w:type="spellStart"/>
            <w:proofErr w:type="gramStart"/>
            <w:r w:rsidRPr="002524B0">
              <w:rPr>
                <w:rFonts w:asciiTheme="majorHAnsi" w:hAnsiTheme="majorHAnsi"/>
                <w:sz w:val="16"/>
                <w:szCs w:val="16"/>
              </w:rPr>
              <w:t>leerlingbesprekingen</w:t>
            </w:r>
            <w:proofErr w:type="spellEnd"/>
            <w:r w:rsidRPr="002524B0">
              <w:rPr>
                <w:rFonts w:asciiTheme="majorHAnsi" w:hAnsiTheme="majorHAnsi"/>
                <w:sz w:val="16"/>
                <w:szCs w:val="16"/>
              </w:rPr>
              <w:t xml:space="preserve"> /</w:t>
            </w:r>
            <w:proofErr w:type="gramEnd"/>
            <w:r w:rsidRPr="002524B0">
              <w:rPr>
                <w:rFonts w:asciiTheme="majorHAnsi" w:hAnsiTheme="majorHAnsi"/>
                <w:sz w:val="16"/>
                <w:szCs w:val="16"/>
              </w:rPr>
              <w:t xml:space="preserve"> ZAT/ MDO</w:t>
            </w:r>
          </w:p>
          <w:p w14:paraId="56D1FFDE" w14:textId="77777777" w:rsidR="00E23B94" w:rsidRPr="002524B0" w:rsidRDefault="00E23B94" w:rsidP="00487E36">
            <w:pPr>
              <w:pStyle w:val="Geenafstand"/>
              <w:rPr>
                <w:rFonts w:asciiTheme="majorHAnsi" w:hAnsiTheme="majorHAnsi"/>
                <w:sz w:val="16"/>
                <w:szCs w:val="16"/>
              </w:rPr>
            </w:pPr>
          </w:p>
        </w:tc>
        <w:tc>
          <w:tcPr>
            <w:tcW w:w="2610" w:type="dxa"/>
          </w:tcPr>
          <w:p w14:paraId="5151D57E" w14:textId="77777777" w:rsidR="00E23B94" w:rsidRPr="002524B0" w:rsidRDefault="00E23B94" w:rsidP="00487E36">
            <w:pPr>
              <w:pStyle w:val="Geenafstand"/>
              <w:rPr>
                <w:rFonts w:asciiTheme="majorHAnsi" w:hAnsiTheme="majorHAnsi"/>
                <w:sz w:val="16"/>
                <w:szCs w:val="16"/>
              </w:rPr>
            </w:pPr>
          </w:p>
          <w:p w14:paraId="4B78278D" w14:textId="77777777" w:rsidR="00E23B94" w:rsidRPr="002524B0" w:rsidRDefault="00E23B94" w:rsidP="00487E36">
            <w:pPr>
              <w:pStyle w:val="Geenafstand"/>
              <w:rPr>
                <w:rFonts w:asciiTheme="majorHAnsi" w:hAnsiTheme="majorHAnsi"/>
                <w:sz w:val="16"/>
                <w:szCs w:val="16"/>
              </w:rPr>
            </w:pPr>
          </w:p>
          <w:p w14:paraId="5B9231D3" w14:textId="77777777" w:rsidR="00E23B94" w:rsidRPr="002524B0" w:rsidRDefault="00E23B94" w:rsidP="00487E36">
            <w:pPr>
              <w:pStyle w:val="Geenafstand"/>
              <w:rPr>
                <w:rFonts w:asciiTheme="majorHAnsi" w:hAnsiTheme="majorHAnsi"/>
                <w:sz w:val="16"/>
                <w:szCs w:val="16"/>
              </w:rPr>
            </w:pPr>
          </w:p>
        </w:tc>
        <w:tc>
          <w:tcPr>
            <w:tcW w:w="5756" w:type="dxa"/>
          </w:tcPr>
          <w:p w14:paraId="128E512F" w14:textId="77777777" w:rsidR="00E23B94" w:rsidRPr="002524B0" w:rsidRDefault="00E23B94" w:rsidP="00487E36">
            <w:pPr>
              <w:pStyle w:val="Geenafstand"/>
              <w:rPr>
                <w:rFonts w:asciiTheme="majorHAnsi" w:hAnsiTheme="majorHAnsi"/>
                <w:sz w:val="16"/>
                <w:szCs w:val="16"/>
              </w:rPr>
            </w:pPr>
          </w:p>
        </w:tc>
      </w:tr>
      <w:tr w:rsidR="00EC3056" w:rsidRPr="002524B0" w14:paraId="3697EB67" w14:textId="77777777" w:rsidTr="00487E36">
        <w:trPr>
          <w:gridAfter w:val="1"/>
          <w:wAfter w:w="1458" w:type="dxa"/>
        </w:trPr>
        <w:tc>
          <w:tcPr>
            <w:tcW w:w="4396" w:type="dxa"/>
          </w:tcPr>
          <w:p w14:paraId="72C1A9BF"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Relevante informatie uit logboeken/LVS</w:t>
            </w:r>
          </w:p>
          <w:p w14:paraId="0A99E6C5" w14:textId="77777777" w:rsidR="00E23B94" w:rsidRPr="002524B0" w:rsidRDefault="00E23B94" w:rsidP="00487E36">
            <w:pPr>
              <w:pStyle w:val="Geenafstand"/>
              <w:rPr>
                <w:rFonts w:asciiTheme="majorHAnsi" w:hAnsiTheme="majorHAnsi"/>
                <w:sz w:val="16"/>
                <w:szCs w:val="16"/>
              </w:rPr>
            </w:pPr>
          </w:p>
        </w:tc>
        <w:tc>
          <w:tcPr>
            <w:tcW w:w="2610" w:type="dxa"/>
          </w:tcPr>
          <w:p w14:paraId="4D36DA13" w14:textId="77777777" w:rsidR="00E23B94" w:rsidRPr="002524B0" w:rsidRDefault="00E23B94" w:rsidP="00487E36">
            <w:pPr>
              <w:pStyle w:val="Geenafstand"/>
              <w:rPr>
                <w:rFonts w:asciiTheme="majorHAnsi" w:hAnsiTheme="majorHAnsi"/>
                <w:sz w:val="16"/>
                <w:szCs w:val="16"/>
              </w:rPr>
            </w:pPr>
          </w:p>
          <w:p w14:paraId="4C58E1D2" w14:textId="77777777" w:rsidR="00E23B94" w:rsidRPr="002524B0" w:rsidRDefault="00E23B94" w:rsidP="00487E36">
            <w:pPr>
              <w:pStyle w:val="Geenafstand"/>
              <w:rPr>
                <w:rFonts w:asciiTheme="majorHAnsi" w:hAnsiTheme="majorHAnsi"/>
                <w:sz w:val="16"/>
                <w:szCs w:val="16"/>
              </w:rPr>
            </w:pPr>
          </w:p>
          <w:p w14:paraId="08DC03BE" w14:textId="77777777" w:rsidR="00E23B94" w:rsidRPr="002524B0" w:rsidRDefault="00E23B94" w:rsidP="00487E36">
            <w:pPr>
              <w:pStyle w:val="Geenafstand"/>
              <w:rPr>
                <w:rFonts w:asciiTheme="majorHAnsi" w:hAnsiTheme="majorHAnsi"/>
                <w:sz w:val="16"/>
                <w:szCs w:val="16"/>
              </w:rPr>
            </w:pPr>
          </w:p>
        </w:tc>
        <w:tc>
          <w:tcPr>
            <w:tcW w:w="5756" w:type="dxa"/>
          </w:tcPr>
          <w:p w14:paraId="7B884A50" w14:textId="77777777" w:rsidR="00E23B94" w:rsidRPr="002524B0" w:rsidRDefault="00E23B94" w:rsidP="00487E36">
            <w:pPr>
              <w:pStyle w:val="Geenafstand"/>
              <w:rPr>
                <w:rFonts w:asciiTheme="majorHAnsi" w:hAnsiTheme="majorHAnsi"/>
                <w:sz w:val="16"/>
                <w:szCs w:val="16"/>
              </w:rPr>
            </w:pPr>
          </w:p>
        </w:tc>
      </w:tr>
      <w:tr w:rsidR="00EC3056" w:rsidRPr="002524B0" w14:paraId="71BCA41D" w14:textId="77777777" w:rsidTr="00487E36">
        <w:trPr>
          <w:gridAfter w:val="1"/>
          <w:wAfter w:w="1458" w:type="dxa"/>
        </w:trPr>
        <w:tc>
          <w:tcPr>
            <w:tcW w:w="4396" w:type="dxa"/>
          </w:tcPr>
          <w:p w14:paraId="7D2EB07F"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Verzuimregistratie afgelopen 3 maanden</w:t>
            </w:r>
          </w:p>
          <w:p w14:paraId="0335EF6D" w14:textId="77777777" w:rsidR="00E23B94" w:rsidRPr="002524B0" w:rsidRDefault="00E23B94" w:rsidP="00487E36">
            <w:pPr>
              <w:pStyle w:val="Geenafstand"/>
              <w:rPr>
                <w:rFonts w:asciiTheme="majorHAnsi" w:hAnsiTheme="majorHAnsi"/>
                <w:sz w:val="16"/>
                <w:szCs w:val="16"/>
              </w:rPr>
            </w:pPr>
          </w:p>
        </w:tc>
        <w:tc>
          <w:tcPr>
            <w:tcW w:w="2610" w:type="dxa"/>
          </w:tcPr>
          <w:p w14:paraId="472EE2AB" w14:textId="77777777" w:rsidR="00E23B94" w:rsidRPr="002524B0" w:rsidRDefault="00E23B94" w:rsidP="00487E36">
            <w:pPr>
              <w:pStyle w:val="Geenafstand"/>
              <w:rPr>
                <w:rFonts w:asciiTheme="majorHAnsi" w:hAnsiTheme="majorHAnsi"/>
                <w:sz w:val="16"/>
                <w:szCs w:val="16"/>
              </w:rPr>
            </w:pPr>
          </w:p>
          <w:p w14:paraId="6CBA8B32" w14:textId="77777777" w:rsidR="00E23B94" w:rsidRPr="002524B0" w:rsidRDefault="00E23B94" w:rsidP="00487E36">
            <w:pPr>
              <w:pStyle w:val="Geenafstand"/>
              <w:rPr>
                <w:rFonts w:asciiTheme="majorHAnsi" w:hAnsiTheme="majorHAnsi"/>
                <w:sz w:val="16"/>
                <w:szCs w:val="16"/>
              </w:rPr>
            </w:pPr>
          </w:p>
          <w:p w14:paraId="4B7ADC2C" w14:textId="77777777" w:rsidR="00E23B94" w:rsidRPr="002524B0" w:rsidRDefault="00E23B94" w:rsidP="00487E36">
            <w:pPr>
              <w:pStyle w:val="Geenafstand"/>
              <w:rPr>
                <w:rFonts w:asciiTheme="majorHAnsi" w:hAnsiTheme="majorHAnsi"/>
                <w:sz w:val="16"/>
                <w:szCs w:val="16"/>
              </w:rPr>
            </w:pPr>
          </w:p>
        </w:tc>
        <w:tc>
          <w:tcPr>
            <w:tcW w:w="5756" w:type="dxa"/>
          </w:tcPr>
          <w:p w14:paraId="435D6A1D" w14:textId="77777777" w:rsidR="00E23B94" w:rsidRPr="002524B0" w:rsidRDefault="00E23B94" w:rsidP="00487E36">
            <w:pPr>
              <w:pStyle w:val="Geenafstand"/>
              <w:rPr>
                <w:rFonts w:asciiTheme="majorHAnsi" w:hAnsiTheme="majorHAnsi"/>
                <w:sz w:val="16"/>
                <w:szCs w:val="16"/>
              </w:rPr>
            </w:pPr>
          </w:p>
        </w:tc>
      </w:tr>
      <w:tr w:rsidR="00EC3056" w:rsidRPr="002524B0" w14:paraId="734B5590" w14:textId="77777777" w:rsidTr="00487E36">
        <w:trPr>
          <w:gridAfter w:val="1"/>
          <w:wAfter w:w="1458" w:type="dxa"/>
        </w:trPr>
        <w:tc>
          <w:tcPr>
            <w:tcW w:w="4396" w:type="dxa"/>
          </w:tcPr>
          <w:p w14:paraId="6CF0D49C"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Relevante informatie psychologisch onderzoek, toelatingsonderzoek LWOO/</w:t>
            </w:r>
            <w:proofErr w:type="spellStart"/>
            <w:r w:rsidRPr="002524B0">
              <w:rPr>
                <w:rFonts w:asciiTheme="majorHAnsi" w:hAnsiTheme="majorHAnsi"/>
                <w:sz w:val="16"/>
                <w:szCs w:val="16"/>
              </w:rPr>
              <w:t>PrO</w:t>
            </w:r>
            <w:proofErr w:type="spellEnd"/>
          </w:p>
        </w:tc>
        <w:tc>
          <w:tcPr>
            <w:tcW w:w="2610" w:type="dxa"/>
          </w:tcPr>
          <w:p w14:paraId="6E194A0C" w14:textId="77777777" w:rsidR="00E23B94" w:rsidRPr="002524B0" w:rsidRDefault="00E23B94" w:rsidP="00487E36">
            <w:pPr>
              <w:pStyle w:val="Geenafstand"/>
              <w:rPr>
                <w:rFonts w:asciiTheme="majorHAnsi" w:hAnsiTheme="majorHAnsi"/>
                <w:sz w:val="16"/>
                <w:szCs w:val="16"/>
              </w:rPr>
            </w:pPr>
          </w:p>
          <w:p w14:paraId="5B3AA56B" w14:textId="77777777" w:rsidR="00E23B94" w:rsidRPr="002524B0" w:rsidRDefault="00E23B94" w:rsidP="00487E36">
            <w:pPr>
              <w:pStyle w:val="Geenafstand"/>
              <w:rPr>
                <w:rFonts w:asciiTheme="majorHAnsi" w:hAnsiTheme="majorHAnsi"/>
                <w:sz w:val="16"/>
                <w:szCs w:val="16"/>
              </w:rPr>
            </w:pPr>
          </w:p>
          <w:p w14:paraId="73E8EBD6" w14:textId="77777777" w:rsidR="00E23B94" w:rsidRPr="002524B0" w:rsidRDefault="00E23B94" w:rsidP="00487E36">
            <w:pPr>
              <w:pStyle w:val="Geenafstand"/>
              <w:rPr>
                <w:rFonts w:asciiTheme="majorHAnsi" w:hAnsiTheme="majorHAnsi"/>
                <w:sz w:val="16"/>
                <w:szCs w:val="16"/>
              </w:rPr>
            </w:pPr>
          </w:p>
        </w:tc>
        <w:tc>
          <w:tcPr>
            <w:tcW w:w="5756" w:type="dxa"/>
          </w:tcPr>
          <w:p w14:paraId="49AC5525" w14:textId="77777777" w:rsidR="00E23B94" w:rsidRPr="002524B0" w:rsidRDefault="00E23B94" w:rsidP="00487E36">
            <w:pPr>
              <w:pStyle w:val="Geenafstand"/>
              <w:rPr>
                <w:rFonts w:asciiTheme="majorHAnsi" w:hAnsiTheme="majorHAnsi"/>
                <w:sz w:val="16"/>
                <w:szCs w:val="16"/>
              </w:rPr>
            </w:pPr>
          </w:p>
        </w:tc>
      </w:tr>
      <w:tr w:rsidR="00EC3056" w:rsidRPr="002524B0" w14:paraId="1C7A3387" w14:textId="77777777" w:rsidTr="00487E36">
        <w:trPr>
          <w:gridAfter w:val="1"/>
          <w:wAfter w:w="1458" w:type="dxa"/>
        </w:trPr>
        <w:tc>
          <w:tcPr>
            <w:tcW w:w="4396" w:type="dxa"/>
          </w:tcPr>
          <w:p w14:paraId="2C1E6F72"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Relevante informatie uit rapportage externe instantie</w:t>
            </w:r>
          </w:p>
        </w:tc>
        <w:tc>
          <w:tcPr>
            <w:tcW w:w="2610" w:type="dxa"/>
          </w:tcPr>
          <w:p w14:paraId="26A64541" w14:textId="77777777" w:rsidR="00E23B94" w:rsidRPr="002524B0" w:rsidRDefault="00E23B94" w:rsidP="00487E36">
            <w:pPr>
              <w:pStyle w:val="Geenafstand"/>
              <w:rPr>
                <w:rFonts w:asciiTheme="majorHAnsi" w:hAnsiTheme="majorHAnsi"/>
                <w:sz w:val="16"/>
                <w:szCs w:val="16"/>
              </w:rPr>
            </w:pPr>
          </w:p>
          <w:p w14:paraId="53BB841C" w14:textId="77777777" w:rsidR="00E23B94" w:rsidRPr="002524B0" w:rsidRDefault="00E23B94" w:rsidP="00487E36">
            <w:pPr>
              <w:pStyle w:val="Geenafstand"/>
              <w:rPr>
                <w:rFonts w:asciiTheme="majorHAnsi" w:hAnsiTheme="majorHAnsi"/>
                <w:sz w:val="16"/>
                <w:szCs w:val="16"/>
              </w:rPr>
            </w:pPr>
          </w:p>
          <w:p w14:paraId="5BC81A89" w14:textId="77777777" w:rsidR="00E23B94" w:rsidRPr="002524B0" w:rsidRDefault="00E23B94" w:rsidP="00487E36">
            <w:pPr>
              <w:pStyle w:val="Geenafstand"/>
              <w:rPr>
                <w:rFonts w:asciiTheme="majorHAnsi" w:hAnsiTheme="majorHAnsi"/>
                <w:sz w:val="16"/>
                <w:szCs w:val="16"/>
              </w:rPr>
            </w:pPr>
          </w:p>
        </w:tc>
        <w:tc>
          <w:tcPr>
            <w:tcW w:w="5756" w:type="dxa"/>
          </w:tcPr>
          <w:p w14:paraId="26AED6FB" w14:textId="77777777" w:rsidR="00E23B94" w:rsidRPr="002524B0" w:rsidRDefault="00E23B94" w:rsidP="00487E36">
            <w:pPr>
              <w:pStyle w:val="Geenafstand"/>
              <w:rPr>
                <w:rFonts w:asciiTheme="majorHAnsi" w:hAnsiTheme="majorHAnsi"/>
                <w:sz w:val="16"/>
                <w:szCs w:val="16"/>
              </w:rPr>
            </w:pPr>
          </w:p>
        </w:tc>
      </w:tr>
      <w:tr w:rsidR="00EC3056" w:rsidRPr="002524B0" w14:paraId="755612BD" w14:textId="77777777" w:rsidTr="00487E36">
        <w:trPr>
          <w:gridAfter w:val="1"/>
          <w:wAfter w:w="1458" w:type="dxa"/>
        </w:trPr>
        <w:tc>
          <w:tcPr>
            <w:tcW w:w="4396" w:type="dxa"/>
          </w:tcPr>
          <w:p w14:paraId="17177B71"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 xml:space="preserve">Relevante medische gegevens en informatie zelfredzaamheid </w:t>
            </w:r>
          </w:p>
        </w:tc>
        <w:tc>
          <w:tcPr>
            <w:tcW w:w="2610" w:type="dxa"/>
          </w:tcPr>
          <w:p w14:paraId="7AE756C5" w14:textId="77777777" w:rsidR="00E23B94" w:rsidRPr="002524B0" w:rsidRDefault="00E23B94" w:rsidP="00487E36">
            <w:pPr>
              <w:pStyle w:val="Geenafstand"/>
              <w:rPr>
                <w:rFonts w:asciiTheme="majorHAnsi" w:hAnsiTheme="majorHAnsi"/>
                <w:sz w:val="16"/>
                <w:szCs w:val="16"/>
              </w:rPr>
            </w:pPr>
          </w:p>
          <w:p w14:paraId="17F8B0AA" w14:textId="77777777" w:rsidR="00E23B94" w:rsidRPr="002524B0" w:rsidRDefault="00E23B94" w:rsidP="00487E36">
            <w:pPr>
              <w:pStyle w:val="Geenafstand"/>
              <w:rPr>
                <w:rFonts w:asciiTheme="majorHAnsi" w:hAnsiTheme="majorHAnsi"/>
                <w:sz w:val="16"/>
                <w:szCs w:val="16"/>
              </w:rPr>
            </w:pPr>
          </w:p>
          <w:p w14:paraId="3A9E2F38" w14:textId="77777777" w:rsidR="00E23B94" w:rsidRPr="002524B0" w:rsidRDefault="00E23B94" w:rsidP="00487E36">
            <w:pPr>
              <w:pStyle w:val="Geenafstand"/>
              <w:rPr>
                <w:rFonts w:asciiTheme="majorHAnsi" w:hAnsiTheme="majorHAnsi"/>
                <w:sz w:val="16"/>
                <w:szCs w:val="16"/>
              </w:rPr>
            </w:pPr>
          </w:p>
        </w:tc>
        <w:tc>
          <w:tcPr>
            <w:tcW w:w="5756" w:type="dxa"/>
          </w:tcPr>
          <w:p w14:paraId="6186396E" w14:textId="77777777" w:rsidR="00E23B94" w:rsidRPr="002524B0" w:rsidRDefault="00E23B94" w:rsidP="00487E36">
            <w:pPr>
              <w:pStyle w:val="Geenafstand"/>
              <w:rPr>
                <w:rFonts w:asciiTheme="majorHAnsi" w:hAnsiTheme="majorHAnsi"/>
                <w:sz w:val="16"/>
                <w:szCs w:val="16"/>
              </w:rPr>
            </w:pPr>
          </w:p>
        </w:tc>
      </w:tr>
      <w:tr w:rsidR="00EC3056" w:rsidRPr="002524B0" w14:paraId="378A3312" w14:textId="77777777" w:rsidTr="00487E36">
        <w:trPr>
          <w:gridAfter w:val="1"/>
          <w:wAfter w:w="1458" w:type="dxa"/>
        </w:trPr>
        <w:tc>
          <w:tcPr>
            <w:tcW w:w="4396" w:type="dxa"/>
          </w:tcPr>
          <w:p w14:paraId="0219DE71"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Kopie aanmeldingsformulier VO</w:t>
            </w:r>
          </w:p>
          <w:p w14:paraId="3577393E" w14:textId="77777777" w:rsidR="00E23B94" w:rsidRPr="002524B0" w:rsidRDefault="00E23B94" w:rsidP="00487E36">
            <w:pPr>
              <w:pStyle w:val="Geenafstand"/>
              <w:rPr>
                <w:rFonts w:asciiTheme="majorHAnsi" w:hAnsiTheme="majorHAnsi"/>
                <w:sz w:val="16"/>
                <w:szCs w:val="16"/>
              </w:rPr>
            </w:pPr>
          </w:p>
        </w:tc>
        <w:tc>
          <w:tcPr>
            <w:tcW w:w="8366" w:type="dxa"/>
            <w:gridSpan w:val="2"/>
          </w:tcPr>
          <w:p w14:paraId="39DBCF1A"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Datum:</w:t>
            </w:r>
          </w:p>
          <w:p w14:paraId="40A4DF2E" w14:textId="77777777" w:rsidR="00E23B94" w:rsidRPr="002524B0" w:rsidRDefault="00E23B94" w:rsidP="00487E36">
            <w:pPr>
              <w:pStyle w:val="Geenafstand"/>
              <w:rPr>
                <w:rFonts w:asciiTheme="majorHAnsi" w:hAnsiTheme="majorHAnsi"/>
                <w:sz w:val="16"/>
                <w:szCs w:val="16"/>
              </w:rPr>
            </w:pPr>
          </w:p>
          <w:p w14:paraId="1012AD2C" w14:textId="77777777" w:rsidR="00E23B94" w:rsidRPr="002524B0" w:rsidRDefault="00E23B94" w:rsidP="00487E36">
            <w:pPr>
              <w:pStyle w:val="Geenafstand"/>
              <w:rPr>
                <w:rFonts w:asciiTheme="majorHAnsi" w:hAnsiTheme="majorHAnsi"/>
                <w:sz w:val="16"/>
                <w:szCs w:val="16"/>
              </w:rPr>
            </w:pPr>
          </w:p>
        </w:tc>
      </w:tr>
      <w:tr w:rsidR="00EC3056" w:rsidRPr="002524B0" w14:paraId="7E561FB9" w14:textId="77777777" w:rsidTr="00487E36">
        <w:trPr>
          <w:gridAfter w:val="1"/>
          <w:wAfter w:w="1458" w:type="dxa"/>
        </w:trPr>
        <w:tc>
          <w:tcPr>
            <w:tcW w:w="4396" w:type="dxa"/>
          </w:tcPr>
          <w:p w14:paraId="4BD61B52"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Indien relevant; overzicht rapportcijfers</w:t>
            </w:r>
          </w:p>
          <w:p w14:paraId="6FE2F433" w14:textId="77777777" w:rsidR="00E23B94" w:rsidRPr="002524B0" w:rsidRDefault="00E23B94" w:rsidP="00487E36">
            <w:pPr>
              <w:pStyle w:val="Geenafstand"/>
              <w:rPr>
                <w:rFonts w:asciiTheme="majorHAnsi" w:hAnsiTheme="majorHAnsi"/>
                <w:sz w:val="16"/>
                <w:szCs w:val="16"/>
              </w:rPr>
            </w:pPr>
          </w:p>
        </w:tc>
        <w:tc>
          <w:tcPr>
            <w:tcW w:w="8366" w:type="dxa"/>
            <w:gridSpan w:val="2"/>
          </w:tcPr>
          <w:p w14:paraId="70BF3971" w14:textId="77777777" w:rsidR="00E23B94" w:rsidRPr="002524B0" w:rsidRDefault="00E23B94" w:rsidP="00487E36">
            <w:pPr>
              <w:pStyle w:val="Geenafstand"/>
              <w:rPr>
                <w:rFonts w:asciiTheme="majorHAnsi" w:hAnsiTheme="majorHAnsi"/>
                <w:sz w:val="16"/>
                <w:szCs w:val="16"/>
              </w:rPr>
            </w:pPr>
            <w:r w:rsidRPr="002524B0">
              <w:rPr>
                <w:rFonts w:asciiTheme="majorHAnsi" w:hAnsiTheme="majorHAnsi"/>
                <w:sz w:val="16"/>
                <w:szCs w:val="16"/>
              </w:rPr>
              <w:t>Datum:</w:t>
            </w:r>
          </w:p>
          <w:p w14:paraId="730B9A0F" w14:textId="77777777" w:rsidR="00E23B94" w:rsidRPr="002524B0" w:rsidRDefault="00E23B94" w:rsidP="00487E36">
            <w:pPr>
              <w:pStyle w:val="Geenafstand"/>
              <w:rPr>
                <w:rFonts w:asciiTheme="majorHAnsi" w:hAnsiTheme="majorHAnsi"/>
                <w:sz w:val="16"/>
                <w:szCs w:val="16"/>
              </w:rPr>
            </w:pPr>
          </w:p>
          <w:p w14:paraId="1F2234F3" w14:textId="77777777" w:rsidR="00E23B94" w:rsidRPr="002524B0" w:rsidRDefault="00E23B94" w:rsidP="00487E36">
            <w:pPr>
              <w:pStyle w:val="Geenafstand"/>
              <w:rPr>
                <w:rFonts w:asciiTheme="majorHAnsi" w:hAnsiTheme="majorHAnsi"/>
                <w:sz w:val="16"/>
                <w:szCs w:val="16"/>
              </w:rPr>
            </w:pPr>
          </w:p>
        </w:tc>
      </w:tr>
    </w:tbl>
    <w:p w14:paraId="490BE70E" w14:textId="77777777" w:rsidR="00E23B94" w:rsidRPr="002524B0" w:rsidRDefault="00E23B94" w:rsidP="00E23B94">
      <w:pPr>
        <w:spacing w:after="200" w:line="276" w:lineRule="auto"/>
        <w:rPr>
          <w:rFonts w:asciiTheme="majorHAnsi" w:hAnsiTheme="majorHAnsi"/>
          <w:b/>
          <w:sz w:val="26"/>
          <w:szCs w:val="26"/>
        </w:rPr>
      </w:pPr>
    </w:p>
    <w:p w14:paraId="4C7BBDB7" w14:textId="77777777" w:rsidR="00F166CA" w:rsidRPr="002524B0" w:rsidRDefault="00F166CA" w:rsidP="00F166CA">
      <w:pPr>
        <w:rPr>
          <w:rFonts w:asciiTheme="majorHAnsi" w:hAnsiTheme="majorHAnsi"/>
          <w:lang w:eastAsia="nl-NL" w:bidi="he-IL"/>
        </w:rPr>
      </w:pPr>
    </w:p>
    <w:p w14:paraId="4229FC82" w14:textId="77777777" w:rsidR="00F166CA" w:rsidRPr="002524B0" w:rsidRDefault="00F166CA" w:rsidP="00F166CA">
      <w:pPr>
        <w:rPr>
          <w:rFonts w:asciiTheme="majorHAnsi" w:eastAsia="Times New Roman" w:hAnsiTheme="majorHAnsi" w:cstheme="minorHAnsi"/>
          <w:b/>
          <w:bCs/>
          <w:color w:val="1F497D" w:themeColor="text2"/>
          <w:sz w:val="24"/>
          <w:lang w:eastAsia="nl-NL" w:bidi="he-IL"/>
        </w:rPr>
      </w:pPr>
      <w:r w:rsidRPr="002524B0">
        <w:rPr>
          <w:rFonts w:asciiTheme="majorHAnsi" w:eastAsia="Times New Roman" w:hAnsiTheme="majorHAnsi" w:cstheme="minorHAnsi"/>
          <w:color w:val="1F497D" w:themeColor="text2"/>
          <w:sz w:val="24"/>
          <w:lang w:eastAsia="nl-NL" w:bidi="he-IL"/>
        </w:rPr>
        <w:br w:type="page"/>
      </w:r>
    </w:p>
    <w:p w14:paraId="3B740BA9" w14:textId="77777777" w:rsidR="002E5D12" w:rsidRPr="002E5D12" w:rsidRDefault="002E5D12" w:rsidP="002E5D12">
      <w:pPr>
        <w:rPr>
          <w:lang w:eastAsia="nl-NL" w:bidi="he-IL"/>
        </w:rPr>
      </w:pPr>
    </w:p>
    <w:p w14:paraId="2479D082" w14:textId="77777777" w:rsidR="002E5D12" w:rsidRDefault="002E5D12" w:rsidP="002E5D12">
      <w:pPr>
        <w:rPr>
          <w:rFonts w:eastAsia="Times New Roman" w:cstheme="minorHAnsi"/>
          <w:color w:val="1F497D" w:themeColor="text2"/>
          <w:sz w:val="24"/>
          <w:lang w:eastAsia="nl-NL" w:bidi="he-IL"/>
        </w:rPr>
      </w:pPr>
      <w:bookmarkStart w:id="4" w:name="_Toc295988574"/>
      <w:bookmarkStart w:id="5" w:name="_Toc306960629"/>
    </w:p>
    <w:p w14:paraId="52698223" w14:textId="0FF9128D" w:rsidR="00F166CA" w:rsidRPr="002E5D12" w:rsidRDefault="00A46F92" w:rsidP="002E5D12">
      <w:pPr>
        <w:rPr>
          <w:rFonts w:asciiTheme="majorHAnsi" w:eastAsia="Times New Roman" w:hAnsiTheme="majorHAnsi" w:cstheme="minorHAnsi"/>
          <w:b/>
          <w:bCs/>
          <w:color w:val="1F497D" w:themeColor="text2"/>
          <w:sz w:val="24"/>
          <w:lang w:eastAsia="nl-NL" w:bidi="he-IL"/>
        </w:rPr>
      </w:pPr>
      <w:r>
        <w:rPr>
          <w:rFonts w:eastAsia="Times New Roman" w:cstheme="minorHAnsi"/>
          <w:b/>
          <w:color w:val="1F497D" w:themeColor="text2"/>
          <w:sz w:val="24"/>
          <w:lang w:eastAsia="nl-NL" w:bidi="he-IL"/>
        </w:rPr>
        <w:t>3</w:t>
      </w:r>
      <w:r w:rsidR="002E5D12" w:rsidRPr="002E5D12">
        <w:rPr>
          <w:rFonts w:eastAsia="Times New Roman" w:cstheme="minorHAnsi"/>
          <w:b/>
          <w:color w:val="1F497D" w:themeColor="text2"/>
          <w:sz w:val="24"/>
          <w:lang w:eastAsia="nl-NL" w:bidi="he-IL"/>
        </w:rPr>
        <w:t>. M</w:t>
      </w:r>
      <w:r w:rsidR="00F166CA" w:rsidRPr="002E5D12">
        <w:rPr>
          <w:rFonts w:eastAsia="Times New Roman" w:cstheme="minorHAnsi"/>
          <w:b/>
          <w:color w:val="1F497D" w:themeColor="text2"/>
          <w:sz w:val="24"/>
          <w:lang w:eastAsia="nl-NL" w:bidi="he-IL"/>
        </w:rPr>
        <w:t>eldprotocol schoolverzuim</w:t>
      </w:r>
      <w:bookmarkEnd w:id="4"/>
      <w:bookmarkEnd w:id="5"/>
    </w:p>
    <w:p w14:paraId="34B26B22" w14:textId="77777777" w:rsidR="00F166CA" w:rsidRPr="002524B0" w:rsidRDefault="00F166CA" w:rsidP="00F166CA">
      <w:pPr>
        <w:rPr>
          <w:rFonts w:asciiTheme="majorHAnsi" w:hAnsiTheme="majorHAnsi"/>
          <w:lang w:eastAsia="nl-NL" w:bidi="he-IL"/>
        </w:rPr>
      </w:pPr>
    </w:p>
    <w:p w14:paraId="3BC4B8D7" w14:textId="4ED7CCFB" w:rsidR="00F166CA" w:rsidRPr="002524B0" w:rsidRDefault="00F166CA" w:rsidP="00F166CA">
      <w:pPr>
        <w:rPr>
          <w:rFonts w:asciiTheme="majorHAnsi" w:hAnsiTheme="majorHAnsi"/>
          <w:lang w:eastAsia="nl-NL" w:bidi="he-IL"/>
        </w:rPr>
      </w:pPr>
    </w:p>
    <w:p w14:paraId="04F3E082" w14:textId="29698ED0" w:rsidR="00F166CA" w:rsidRPr="002524B0" w:rsidRDefault="006B0684" w:rsidP="00F166CA">
      <w:pPr>
        <w:rPr>
          <w:rFonts w:asciiTheme="majorHAnsi" w:eastAsia="Times New Roman" w:hAnsiTheme="majorHAnsi" w:cstheme="minorHAnsi"/>
          <w:color w:val="1F497D" w:themeColor="text2"/>
          <w:sz w:val="24"/>
          <w:lang w:eastAsia="nl-NL" w:bidi="he-IL"/>
        </w:rPr>
        <w:sectPr w:rsidR="00F166CA" w:rsidRPr="002524B0" w:rsidSect="00F11660">
          <w:footerReference w:type="default" r:id="rId14"/>
          <w:pgSz w:w="12240" w:h="16340"/>
          <w:pgMar w:top="1162" w:right="1185" w:bottom="1457" w:left="902" w:header="142" w:footer="680" w:gutter="0"/>
          <w:cols w:space="708"/>
          <w:noEndnote/>
          <w:titlePg/>
          <w:docGrid w:linePitch="299"/>
        </w:sectPr>
      </w:pPr>
      <w:r w:rsidRPr="002524B0">
        <w:rPr>
          <w:rFonts w:asciiTheme="majorHAnsi" w:hAnsiTheme="majorHAnsi"/>
          <w:noProof/>
          <w:lang w:eastAsia="nl-NL"/>
        </w:rPr>
        <w:drawing>
          <wp:inline distT="0" distB="0" distL="0" distR="0" wp14:anchorId="51988047" wp14:editId="0E4F3AE0">
            <wp:extent cx="6787184" cy="5050875"/>
            <wp:effectExtent l="0" t="0" r="0" b="381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2373" cy="5062178"/>
                    </a:xfrm>
                    <a:prstGeom prst="rect">
                      <a:avLst/>
                    </a:prstGeom>
                    <a:noFill/>
                  </pic:spPr>
                </pic:pic>
              </a:graphicData>
            </a:graphic>
          </wp:inline>
        </w:drawing>
      </w:r>
    </w:p>
    <w:p w14:paraId="2211EC20" w14:textId="77777777" w:rsidR="00250A50" w:rsidRDefault="00250A50" w:rsidP="00F166CA">
      <w:pPr>
        <w:rPr>
          <w:rStyle w:val="Zwaar"/>
          <w:rFonts w:asciiTheme="majorHAnsi" w:hAnsiTheme="majorHAnsi"/>
        </w:rPr>
      </w:pPr>
    </w:p>
    <w:p w14:paraId="1AF88AE2" w14:textId="77777777" w:rsidR="00F166CA" w:rsidRPr="002524B0" w:rsidRDefault="00F166CA" w:rsidP="00F166CA">
      <w:pPr>
        <w:rPr>
          <w:rStyle w:val="Zwaar"/>
          <w:rFonts w:asciiTheme="majorHAnsi" w:hAnsiTheme="majorHAnsi"/>
        </w:rPr>
      </w:pPr>
      <w:r w:rsidRPr="002524B0">
        <w:rPr>
          <w:rStyle w:val="Zwaar"/>
          <w:rFonts w:asciiTheme="majorHAnsi" w:hAnsiTheme="majorHAnsi"/>
        </w:rPr>
        <w:t>Protocol Schoolverzuim</w:t>
      </w:r>
    </w:p>
    <w:p w14:paraId="668E68F6" w14:textId="77777777" w:rsidR="00E32BC5" w:rsidRDefault="00E32BC5" w:rsidP="00F166CA">
      <w:pPr>
        <w:rPr>
          <w:rStyle w:val="Zwaar"/>
          <w:rFonts w:asciiTheme="majorHAnsi" w:hAnsiTheme="majorHAnsi"/>
        </w:rPr>
      </w:pPr>
    </w:p>
    <w:p w14:paraId="7EAFF72C" w14:textId="038028F6"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b/>
          <w:bCs/>
        </w:rPr>
        <w:t xml:space="preserve">De Burgemeester </w:t>
      </w:r>
      <w:proofErr w:type="spellStart"/>
      <w:r w:rsidRPr="000B3A40">
        <w:rPr>
          <w:rFonts w:ascii="Calibri" w:hAnsi="Calibri" w:cs="Calibri"/>
          <w:b/>
          <w:bCs/>
        </w:rPr>
        <w:t>Walda</w:t>
      </w:r>
      <w:proofErr w:type="spellEnd"/>
      <w:r w:rsidRPr="000B3A40">
        <w:rPr>
          <w:rFonts w:ascii="Calibri" w:hAnsi="Calibri" w:cs="Calibri"/>
          <w:b/>
          <w:bCs/>
        </w:rPr>
        <w:t xml:space="preserve"> School werkt volgens het Protocol Schoolverzuim. Vakdocenten verzorgen de verzuimregistratie en geven dit door aan de conciërge. </w:t>
      </w:r>
      <w:r w:rsidR="00FE55C5">
        <w:rPr>
          <w:rFonts w:ascii="Calibri" w:hAnsi="Calibri" w:cs="Calibri"/>
          <w:b/>
          <w:bCs/>
        </w:rPr>
        <w:t>Deze zorgt voor</w:t>
      </w:r>
      <w:r w:rsidRPr="000B3A40">
        <w:rPr>
          <w:rFonts w:ascii="Calibri" w:hAnsi="Calibri" w:cs="Calibri"/>
          <w:b/>
          <w:bCs/>
        </w:rPr>
        <w:t xml:space="preserve"> digitale registratie van het verzuim in het leerlingvolgsysteem (Magister). Bij veelvuldig verzuim wordt de coördinator onderbouw of bovenbouw door de conciërge ingelicht en worden er maatregelen getroffen volgens het protocol.</w:t>
      </w:r>
    </w:p>
    <w:p w14:paraId="3FAA4B05" w14:textId="77777777" w:rsidR="00250A50" w:rsidRPr="000B3A40" w:rsidRDefault="00250A50" w:rsidP="00250A50">
      <w:pPr>
        <w:widowControl w:val="0"/>
        <w:autoSpaceDE w:val="0"/>
        <w:autoSpaceDN w:val="0"/>
        <w:adjustRightInd w:val="0"/>
        <w:rPr>
          <w:rFonts w:ascii="Calibri" w:hAnsi="Calibri" w:cs="Calibri"/>
        </w:rPr>
      </w:pPr>
    </w:p>
    <w:p w14:paraId="030CD85C"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i/>
          <w:iCs/>
        </w:rPr>
        <w:t>1.Inleiding</w:t>
      </w:r>
    </w:p>
    <w:p w14:paraId="6B1D0938" w14:textId="6CBE479F"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Ieder kind heeft recht op onderwijs, en tegelijk een leerplicht. Kinderen hebben onderwijs nodig om zich te</w:t>
      </w:r>
      <w:r w:rsidR="00FE55C5">
        <w:rPr>
          <w:rFonts w:ascii="Calibri" w:hAnsi="Calibri" w:cs="Calibri"/>
        </w:rPr>
        <w:t xml:space="preserve"> </w:t>
      </w:r>
      <w:r w:rsidRPr="000B3A40">
        <w:rPr>
          <w:rFonts w:ascii="Calibri" w:hAnsi="Calibri" w:cs="Calibri"/>
        </w:rPr>
        <w:t>ontwikkelen, te ontplooien, maar ook om later meer kans te hebben op werk.</w:t>
      </w:r>
      <w:r w:rsidR="00FE55C5">
        <w:rPr>
          <w:rFonts w:ascii="Calibri" w:hAnsi="Calibri" w:cs="Calibri"/>
        </w:rPr>
        <w:t xml:space="preserve"> </w:t>
      </w:r>
      <w:r w:rsidRPr="000B3A40">
        <w:rPr>
          <w:rFonts w:ascii="Calibri" w:hAnsi="Calibri" w:cs="Calibri"/>
        </w:rPr>
        <w:t xml:space="preserve">De leerplicht geldt voor kinderen van 5 tot en met 16 jaar. Vanaf de eerste dag van de maand nadat een kind 5 jaar wordt tot het einde van het schooljaar waarin de leerling 16 jaar is geworden. Na het laatste schooljaar van de leerplicht begint de kwalificatieplicht. Met de kwalificatieplicht wordt de leerplicht verlengd tot de dag dat de leerling een startkwalificatie heeft behaald of de leeftijd van 18 jaar heeft bereikt. Een startkwalificatie is een </w:t>
      </w:r>
      <w:proofErr w:type="gramStart"/>
      <w:r w:rsidRPr="000B3A40">
        <w:rPr>
          <w:rFonts w:ascii="Calibri" w:hAnsi="Calibri" w:cs="Calibri"/>
        </w:rPr>
        <w:t>mbo niveau</w:t>
      </w:r>
      <w:proofErr w:type="gramEnd"/>
      <w:r w:rsidRPr="000B3A40">
        <w:rPr>
          <w:rFonts w:ascii="Calibri" w:hAnsi="Calibri" w:cs="Calibri"/>
        </w:rPr>
        <w:t xml:space="preserve"> 2, havo of vwo diploma.</w:t>
      </w:r>
    </w:p>
    <w:p w14:paraId="53F78D13" w14:textId="77777777" w:rsidR="00250A50" w:rsidRPr="000B3A40" w:rsidRDefault="00250A50" w:rsidP="00250A50">
      <w:pPr>
        <w:widowControl w:val="0"/>
        <w:autoSpaceDE w:val="0"/>
        <w:autoSpaceDN w:val="0"/>
        <w:adjustRightInd w:val="0"/>
        <w:rPr>
          <w:rFonts w:ascii="Calibri" w:hAnsi="Calibri" w:cs="Calibri"/>
        </w:rPr>
      </w:pPr>
    </w:p>
    <w:p w14:paraId="5AEBE2C0"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i/>
          <w:iCs/>
        </w:rPr>
        <w:t>2.Doel</w:t>
      </w:r>
    </w:p>
    <w:p w14:paraId="2666B937"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Het Protocol Schoolverzuim heeft als doel relatief verzuim af te remmen, zodat het een preventieve werking heeft.</w:t>
      </w:r>
    </w:p>
    <w:p w14:paraId="4DDC482C" w14:textId="77777777" w:rsidR="00250A50" w:rsidRPr="000B3A40" w:rsidRDefault="00250A50" w:rsidP="00250A50">
      <w:pPr>
        <w:widowControl w:val="0"/>
        <w:autoSpaceDE w:val="0"/>
        <w:autoSpaceDN w:val="0"/>
        <w:adjustRightInd w:val="0"/>
        <w:rPr>
          <w:rFonts w:ascii="Calibri" w:hAnsi="Calibri" w:cs="Calibri"/>
        </w:rPr>
      </w:pPr>
    </w:p>
    <w:p w14:paraId="16C9ADFB"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u w:val="single"/>
        </w:rPr>
        <w:t>Relatief verzuim</w:t>
      </w:r>
    </w:p>
    <w:p w14:paraId="52244289"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Van relatief verzuim is sprake wanneer een leerplichtige/</w:t>
      </w:r>
      <w:proofErr w:type="spellStart"/>
      <w:r w:rsidRPr="000B3A40">
        <w:rPr>
          <w:rFonts w:ascii="Calibri" w:hAnsi="Calibri" w:cs="Calibri"/>
        </w:rPr>
        <w:t>kwalificatieplichtige</w:t>
      </w:r>
      <w:proofErr w:type="spellEnd"/>
      <w:r w:rsidRPr="000B3A40">
        <w:rPr>
          <w:rFonts w:ascii="Calibri" w:hAnsi="Calibri" w:cs="Calibri"/>
        </w:rPr>
        <w:t xml:space="preserve"> jongere wel op een school staat ingeschreven, maar zich onttrekt aan de regels van aanwezigheid. Tot de kerntaak van de school behoort dat zij zich inspannen om verzuim tegen te gaan</w:t>
      </w:r>
    </w:p>
    <w:p w14:paraId="54195F21" w14:textId="77777777" w:rsidR="00250A50" w:rsidRPr="000B3A40" w:rsidRDefault="00250A50" w:rsidP="00250A50">
      <w:pPr>
        <w:widowControl w:val="0"/>
        <w:autoSpaceDE w:val="0"/>
        <w:autoSpaceDN w:val="0"/>
        <w:adjustRightInd w:val="0"/>
        <w:rPr>
          <w:rFonts w:ascii="Calibri" w:hAnsi="Calibri" w:cs="Calibri"/>
        </w:rPr>
      </w:pPr>
    </w:p>
    <w:p w14:paraId="6C635B43"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u w:val="single"/>
        </w:rPr>
        <w:t>Zieke kinderen</w:t>
      </w:r>
    </w:p>
    <w:p w14:paraId="3AB11738"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 xml:space="preserve">Zowel de BWS als de leerplichtambtenaar heeft niet de expertise om een diagnose op het gebied van ziekte te stellen. Als er een leerling vaak </w:t>
      </w:r>
      <w:proofErr w:type="gramStart"/>
      <w:r w:rsidRPr="000B3A40">
        <w:rPr>
          <w:rFonts w:ascii="Calibri" w:hAnsi="Calibri" w:cs="Calibri"/>
        </w:rPr>
        <w:t>ziek gemeld</w:t>
      </w:r>
      <w:proofErr w:type="gramEnd"/>
      <w:r w:rsidRPr="000B3A40">
        <w:rPr>
          <w:rFonts w:ascii="Calibri" w:hAnsi="Calibri" w:cs="Calibri"/>
        </w:rPr>
        <w:t xml:space="preserve"> wordt, en er twijfels zijn of de jongere daadwerkelijk ziek is, kan de BWS doorverwijzen naar het GGD spreekuur of de leerling kan regulier door worden verwezen naar de GGD.</w:t>
      </w:r>
    </w:p>
    <w:p w14:paraId="36D49F2E" w14:textId="77777777" w:rsidR="00250A50" w:rsidRPr="000B3A40" w:rsidRDefault="00250A50" w:rsidP="00250A50">
      <w:pPr>
        <w:widowControl w:val="0"/>
        <w:autoSpaceDE w:val="0"/>
        <w:autoSpaceDN w:val="0"/>
        <w:adjustRightInd w:val="0"/>
        <w:rPr>
          <w:rFonts w:ascii="Calibri" w:hAnsi="Calibri" w:cs="Calibri"/>
        </w:rPr>
      </w:pPr>
    </w:p>
    <w:p w14:paraId="15EB6767"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b/>
          <w:bCs/>
        </w:rPr>
        <w:t>Regels voor te laat komen en spijbelen</w:t>
      </w:r>
      <w:r w:rsidRPr="000B3A40">
        <w:rPr>
          <w:rFonts w:ascii="Calibri" w:hAnsi="Calibri" w:cs="Calibri"/>
        </w:rPr>
        <w:t> </w:t>
      </w:r>
    </w:p>
    <w:p w14:paraId="02EA9D09"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Het schooljaar is verdeeld in drie periodes en onderstaande regels gelden per periode.</w:t>
      </w:r>
    </w:p>
    <w:p w14:paraId="7D9701BC" w14:textId="77777777" w:rsidR="00250A50" w:rsidRPr="000B3A40" w:rsidRDefault="00250A50" w:rsidP="00250A50">
      <w:pPr>
        <w:widowControl w:val="0"/>
        <w:autoSpaceDE w:val="0"/>
        <w:autoSpaceDN w:val="0"/>
        <w:adjustRightInd w:val="0"/>
        <w:rPr>
          <w:rFonts w:ascii="Calibri" w:hAnsi="Calibri" w:cs="Calibri"/>
        </w:rPr>
      </w:pPr>
    </w:p>
    <w:p w14:paraId="252A9498"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Als een leerling te laat komt, gelden de volgende regels:</w:t>
      </w:r>
    </w:p>
    <w:p w14:paraId="6D934908"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2 keer te laat 1 keer om 07:45 uur melden</w:t>
      </w:r>
    </w:p>
    <w:p w14:paraId="4665B27D" w14:textId="4DAA8735"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 xml:space="preserve">3 keer te laat 1 keer om 07:45 uur melden </w:t>
      </w:r>
    </w:p>
    <w:p w14:paraId="467D458B"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4 keer of meer te laat 2 keer om 07:45 uur melden</w:t>
      </w:r>
    </w:p>
    <w:p w14:paraId="4EE1C10F" w14:textId="77777777" w:rsidR="00250A50" w:rsidRPr="000B3A40" w:rsidRDefault="00250A50" w:rsidP="00250A50">
      <w:pPr>
        <w:widowControl w:val="0"/>
        <w:autoSpaceDE w:val="0"/>
        <w:autoSpaceDN w:val="0"/>
        <w:adjustRightInd w:val="0"/>
        <w:rPr>
          <w:rFonts w:ascii="Calibri" w:hAnsi="Calibri" w:cs="Calibri"/>
        </w:rPr>
      </w:pPr>
    </w:p>
    <w:p w14:paraId="45B834F1"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NB. Leerlingen mogen in plaats van zich om 07:45 uur te melden er ook voor kiezen om op</w:t>
      </w:r>
    </w:p>
    <w:p w14:paraId="46D3C8E2" w14:textId="77777777" w:rsidR="00250A50" w:rsidRPr="000B3A40" w:rsidRDefault="00250A50" w:rsidP="00250A50">
      <w:pPr>
        <w:widowControl w:val="0"/>
        <w:autoSpaceDE w:val="0"/>
        <w:autoSpaceDN w:val="0"/>
        <w:adjustRightInd w:val="0"/>
        <w:rPr>
          <w:rFonts w:ascii="Calibri" w:hAnsi="Calibri" w:cs="Calibri"/>
        </w:rPr>
      </w:pPr>
      <w:proofErr w:type="gramStart"/>
      <w:r w:rsidRPr="000B3A40">
        <w:rPr>
          <w:rFonts w:ascii="Calibri" w:hAnsi="Calibri" w:cs="Calibri"/>
        </w:rPr>
        <w:t>vrijdagmiddag</w:t>
      </w:r>
      <w:proofErr w:type="gramEnd"/>
      <w:r w:rsidRPr="000B3A40">
        <w:rPr>
          <w:rFonts w:ascii="Calibri" w:hAnsi="Calibri" w:cs="Calibri"/>
        </w:rPr>
        <w:t xml:space="preserve"> een klokuur (of twee bij de 4e keer of meer) terug te komen.</w:t>
      </w:r>
    </w:p>
    <w:p w14:paraId="45CE5CF2" w14:textId="77777777" w:rsidR="00250A50" w:rsidRPr="000B3A40" w:rsidRDefault="00250A50" w:rsidP="00250A50">
      <w:pPr>
        <w:widowControl w:val="0"/>
        <w:autoSpaceDE w:val="0"/>
        <w:autoSpaceDN w:val="0"/>
        <w:adjustRightInd w:val="0"/>
        <w:rPr>
          <w:rFonts w:ascii="Calibri" w:hAnsi="Calibri" w:cs="Calibri"/>
        </w:rPr>
      </w:pPr>
    </w:p>
    <w:p w14:paraId="18D07766"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Over het hele jaar geldt:</w:t>
      </w:r>
    </w:p>
    <w:p w14:paraId="10814279"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5 keer te laat er gaat een e-mail naar de ouders en er volgt een gesprek met de ouders.</w:t>
      </w:r>
    </w:p>
    <w:p w14:paraId="49DFDB32"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10 keer te laat je moet je melden bij het verzuimloket van de gemeente. Er volgt een gesprek met de leerplichtambtenaar.</w:t>
      </w:r>
    </w:p>
    <w:p w14:paraId="2BE8F2B2" w14:textId="77777777" w:rsidR="00250A50" w:rsidRPr="000B3A40" w:rsidRDefault="00250A50" w:rsidP="00250A50">
      <w:pPr>
        <w:widowControl w:val="0"/>
        <w:autoSpaceDE w:val="0"/>
        <w:autoSpaceDN w:val="0"/>
        <w:adjustRightInd w:val="0"/>
        <w:rPr>
          <w:rFonts w:ascii="Calibri" w:hAnsi="Calibri" w:cs="Calibri"/>
        </w:rPr>
      </w:pPr>
    </w:p>
    <w:p w14:paraId="22B34EDD" w14:textId="77777777" w:rsidR="00250A50" w:rsidRPr="000B3A40" w:rsidRDefault="00250A50" w:rsidP="00250A50">
      <w:pPr>
        <w:widowControl w:val="0"/>
        <w:autoSpaceDE w:val="0"/>
        <w:autoSpaceDN w:val="0"/>
        <w:adjustRightInd w:val="0"/>
        <w:rPr>
          <w:rFonts w:ascii="Calibri" w:hAnsi="Calibri" w:cs="Calibri"/>
        </w:rPr>
      </w:pPr>
      <w:r w:rsidRPr="000B3A40">
        <w:rPr>
          <w:rFonts w:ascii="Calibri" w:hAnsi="Calibri" w:cs="Calibri"/>
        </w:rPr>
        <w:t>Is een leerling ongeoorloofd afwezig, spijbelen, dan geldt het volgende:</w:t>
      </w:r>
    </w:p>
    <w:p w14:paraId="53E5309A" w14:textId="77777777" w:rsidR="00250A50" w:rsidRPr="000B3A40" w:rsidRDefault="00250A50" w:rsidP="00F81410">
      <w:pPr>
        <w:widowControl w:val="0"/>
        <w:numPr>
          <w:ilvl w:val="0"/>
          <w:numId w:val="60"/>
        </w:numPr>
        <w:tabs>
          <w:tab w:val="left" w:pos="220"/>
          <w:tab w:val="left" w:pos="720"/>
        </w:tabs>
        <w:autoSpaceDE w:val="0"/>
        <w:autoSpaceDN w:val="0"/>
        <w:adjustRightInd w:val="0"/>
        <w:ind w:hanging="720"/>
        <w:rPr>
          <w:rFonts w:ascii="Calibri" w:hAnsi="Calibri" w:cs="Calibri"/>
        </w:rPr>
      </w:pPr>
      <w:proofErr w:type="gramStart"/>
      <w:r w:rsidRPr="000B3A40">
        <w:rPr>
          <w:rFonts w:ascii="Calibri" w:hAnsi="Calibri" w:cs="Calibri"/>
        </w:rPr>
        <w:t>elk</w:t>
      </w:r>
      <w:proofErr w:type="gramEnd"/>
      <w:r w:rsidRPr="000B3A40">
        <w:rPr>
          <w:rFonts w:ascii="Calibri" w:hAnsi="Calibri" w:cs="Calibri"/>
        </w:rPr>
        <w:t xml:space="preserve"> lesuur dat de leerling ongeoorloofd afwezig is wordt na schooltijd dubbel ingehaald.</w:t>
      </w:r>
    </w:p>
    <w:p w14:paraId="1A866641" w14:textId="77777777" w:rsidR="00250A50" w:rsidRPr="000B3A40" w:rsidRDefault="00250A50" w:rsidP="00F81410">
      <w:pPr>
        <w:widowControl w:val="0"/>
        <w:numPr>
          <w:ilvl w:val="0"/>
          <w:numId w:val="60"/>
        </w:numPr>
        <w:tabs>
          <w:tab w:val="left" w:pos="220"/>
          <w:tab w:val="left" w:pos="720"/>
        </w:tabs>
        <w:autoSpaceDE w:val="0"/>
        <w:autoSpaceDN w:val="0"/>
        <w:adjustRightInd w:val="0"/>
        <w:ind w:hanging="720"/>
        <w:rPr>
          <w:rFonts w:ascii="Calibri" w:hAnsi="Calibri" w:cs="Calibri"/>
        </w:rPr>
      </w:pPr>
      <w:proofErr w:type="gramStart"/>
      <w:r w:rsidRPr="000B3A40">
        <w:rPr>
          <w:rFonts w:ascii="Calibri" w:hAnsi="Calibri" w:cs="Calibri"/>
        </w:rPr>
        <w:lastRenderedPageBreak/>
        <w:t>als</w:t>
      </w:r>
      <w:proofErr w:type="gramEnd"/>
      <w:r w:rsidRPr="000B3A40">
        <w:rPr>
          <w:rFonts w:ascii="Calibri" w:hAnsi="Calibri" w:cs="Calibri"/>
        </w:rPr>
        <w:t xml:space="preserve"> een leerling ongeoorloofd afwezig is worden ouders hierover geïnformeerd</w:t>
      </w:r>
    </w:p>
    <w:p w14:paraId="310D8B14" w14:textId="77777777" w:rsidR="00250A50" w:rsidRPr="000B3A40" w:rsidRDefault="00250A50" w:rsidP="00F81410">
      <w:pPr>
        <w:widowControl w:val="0"/>
        <w:numPr>
          <w:ilvl w:val="0"/>
          <w:numId w:val="60"/>
        </w:numPr>
        <w:tabs>
          <w:tab w:val="left" w:pos="220"/>
          <w:tab w:val="left" w:pos="720"/>
        </w:tabs>
        <w:autoSpaceDE w:val="0"/>
        <w:autoSpaceDN w:val="0"/>
        <w:adjustRightInd w:val="0"/>
        <w:ind w:hanging="720"/>
        <w:rPr>
          <w:rFonts w:ascii="Calibri" w:hAnsi="Calibri" w:cs="Calibri"/>
        </w:rPr>
      </w:pPr>
      <w:proofErr w:type="gramStart"/>
      <w:r w:rsidRPr="000B3A40">
        <w:rPr>
          <w:rFonts w:ascii="Calibri" w:hAnsi="Calibri" w:cs="Calibri"/>
        </w:rPr>
        <w:t>is</w:t>
      </w:r>
      <w:proofErr w:type="gramEnd"/>
      <w:r w:rsidRPr="000B3A40">
        <w:rPr>
          <w:rFonts w:ascii="Calibri" w:hAnsi="Calibri" w:cs="Calibri"/>
        </w:rPr>
        <w:t xml:space="preserve"> een leerling in een schooljaar vaker dan 10 lesuren ongeoorloofd afwezig dan moet deze zich melden bij het verzuimloket van de gemeente. Er volgt een gesprek met de leerplichtambtenaar. Mocht in een korte periode veel verzuim plaatsvinden dan kan de betreffende leerling eerder verwezen worden.</w:t>
      </w:r>
    </w:p>
    <w:p w14:paraId="6F9D5255" w14:textId="77777777" w:rsidR="00250A50" w:rsidRPr="000B3A40" w:rsidRDefault="00250A50" w:rsidP="00250A50"/>
    <w:p w14:paraId="7A64773F" w14:textId="77777777" w:rsidR="00250A50" w:rsidRDefault="00250A50" w:rsidP="00F166CA">
      <w:pPr>
        <w:rPr>
          <w:rStyle w:val="Zwaar"/>
          <w:rFonts w:asciiTheme="majorHAnsi" w:hAnsiTheme="majorHAnsi"/>
        </w:rPr>
      </w:pPr>
    </w:p>
    <w:p w14:paraId="512E7CBB" w14:textId="77777777" w:rsidR="00250A50" w:rsidRDefault="00250A50" w:rsidP="00F166CA">
      <w:pPr>
        <w:rPr>
          <w:rStyle w:val="Zwaar"/>
          <w:rFonts w:asciiTheme="majorHAnsi" w:hAnsiTheme="majorHAnsi"/>
        </w:rPr>
      </w:pPr>
    </w:p>
    <w:p w14:paraId="7F73F087" w14:textId="77777777" w:rsidR="00250A50" w:rsidRDefault="00250A50" w:rsidP="00F166CA">
      <w:pPr>
        <w:rPr>
          <w:rStyle w:val="Zwaar"/>
          <w:rFonts w:asciiTheme="majorHAnsi" w:hAnsiTheme="majorHAnsi"/>
        </w:rPr>
      </w:pPr>
    </w:p>
    <w:p w14:paraId="1DDF646E" w14:textId="77777777" w:rsidR="00250A50" w:rsidRDefault="00250A50" w:rsidP="00F166CA">
      <w:pPr>
        <w:rPr>
          <w:rStyle w:val="Zwaar"/>
          <w:rFonts w:asciiTheme="majorHAnsi" w:hAnsiTheme="majorHAnsi"/>
        </w:rPr>
      </w:pPr>
    </w:p>
    <w:p w14:paraId="1E1C8D54" w14:textId="77777777" w:rsidR="00250A50" w:rsidRDefault="00250A50" w:rsidP="00F166CA">
      <w:pPr>
        <w:rPr>
          <w:rStyle w:val="Zwaar"/>
          <w:rFonts w:asciiTheme="majorHAnsi" w:hAnsiTheme="majorHAnsi"/>
        </w:rPr>
      </w:pPr>
    </w:p>
    <w:p w14:paraId="4866A04A" w14:textId="77777777" w:rsidR="00250A50" w:rsidRDefault="00250A50" w:rsidP="00F166CA">
      <w:pPr>
        <w:rPr>
          <w:rStyle w:val="Zwaar"/>
          <w:rFonts w:asciiTheme="majorHAnsi" w:hAnsiTheme="majorHAnsi"/>
        </w:rPr>
      </w:pPr>
    </w:p>
    <w:p w14:paraId="016C7F71" w14:textId="77777777" w:rsidR="00250A50" w:rsidRDefault="00250A50" w:rsidP="00F166CA">
      <w:pPr>
        <w:rPr>
          <w:rStyle w:val="Zwaar"/>
          <w:rFonts w:asciiTheme="majorHAnsi" w:hAnsiTheme="majorHAnsi"/>
        </w:rPr>
      </w:pPr>
    </w:p>
    <w:p w14:paraId="3A61CF91" w14:textId="77777777" w:rsidR="00250A50" w:rsidRDefault="00250A50" w:rsidP="00F166CA">
      <w:pPr>
        <w:rPr>
          <w:rStyle w:val="Zwaar"/>
          <w:rFonts w:asciiTheme="majorHAnsi" w:hAnsiTheme="majorHAnsi"/>
        </w:rPr>
      </w:pPr>
    </w:p>
    <w:p w14:paraId="5564CC63" w14:textId="77777777" w:rsidR="00250A50" w:rsidRDefault="00250A50" w:rsidP="00F166CA">
      <w:pPr>
        <w:rPr>
          <w:rStyle w:val="Zwaar"/>
          <w:rFonts w:asciiTheme="majorHAnsi" w:hAnsiTheme="majorHAnsi"/>
        </w:rPr>
      </w:pPr>
    </w:p>
    <w:p w14:paraId="1701C7B0" w14:textId="77777777" w:rsidR="00250A50" w:rsidRDefault="00250A50" w:rsidP="00F166CA">
      <w:pPr>
        <w:rPr>
          <w:rStyle w:val="Zwaar"/>
          <w:rFonts w:asciiTheme="majorHAnsi" w:hAnsiTheme="majorHAnsi"/>
        </w:rPr>
      </w:pPr>
    </w:p>
    <w:p w14:paraId="3A56569F" w14:textId="77777777" w:rsidR="00250A50" w:rsidRDefault="00250A50" w:rsidP="00F166CA">
      <w:pPr>
        <w:rPr>
          <w:rStyle w:val="Zwaar"/>
          <w:rFonts w:asciiTheme="majorHAnsi" w:hAnsiTheme="majorHAnsi"/>
        </w:rPr>
      </w:pPr>
    </w:p>
    <w:p w14:paraId="1D45E7A2" w14:textId="77777777" w:rsidR="00250A50" w:rsidRDefault="00250A50" w:rsidP="00F166CA">
      <w:pPr>
        <w:rPr>
          <w:rStyle w:val="Zwaar"/>
          <w:rFonts w:asciiTheme="majorHAnsi" w:hAnsiTheme="majorHAnsi"/>
        </w:rPr>
      </w:pPr>
    </w:p>
    <w:p w14:paraId="1DD3EB79" w14:textId="77777777" w:rsidR="00250A50" w:rsidRDefault="00250A50" w:rsidP="00F166CA">
      <w:pPr>
        <w:rPr>
          <w:rStyle w:val="Zwaar"/>
          <w:rFonts w:asciiTheme="majorHAnsi" w:hAnsiTheme="majorHAnsi"/>
        </w:rPr>
      </w:pPr>
    </w:p>
    <w:p w14:paraId="65FD4E95" w14:textId="77777777" w:rsidR="00250A50" w:rsidRDefault="00250A50" w:rsidP="00F166CA">
      <w:pPr>
        <w:rPr>
          <w:rStyle w:val="Zwaar"/>
          <w:rFonts w:asciiTheme="majorHAnsi" w:hAnsiTheme="majorHAnsi"/>
        </w:rPr>
      </w:pPr>
    </w:p>
    <w:p w14:paraId="41BC8ADD" w14:textId="77777777" w:rsidR="00250A50" w:rsidRDefault="00250A50" w:rsidP="00F166CA">
      <w:pPr>
        <w:rPr>
          <w:rStyle w:val="Zwaar"/>
          <w:rFonts w:asciiTheme="majorHAnsi" w:hAnsiTheme="majorHAnsi"/>
        </w:rPr>
      </w:pPr>
    </w:p>
    <w:p w14:paraId="792806DD" w14:textId="77777777" w:rsidR="00250A50" w:rsidRDefault="00250A50" w:rsidP="00F166CA">
      <w:pPr>
        <w:rPr>
          <w:rStyle w:val="Zwaar"/>
          <w:rFonts w:asciiTheme="majorHAnsi" w:hAnsiTheme="majorHAnsi"/>
        </w:rPr>
      </w:pPr>
    </w:p>
    <w:p w14:paraId="0F9C5089" w14:textId="77777777" w:rsidR="00250A50" w:rsidRDefault="00250A50" w:rsidP="00F166CA">
      <w:pPr>
        <w:rPr>
          <w:rStyle w:val="Zwaar"/>
          <w:rFonts w:asciiTheme="majorHAnsi" w:hAnsiTheme="majorHAnsi"/>
        </w:rPr>
      </w:pPr>
    </w:p>
    <w:p w14:paraId="7ACA622C" w14:textId="77777777" w:rsidR="00250A50" w:rsidRDefault="00250A50" w:rsidP="00F166CA">
      <w:pPr>
        <w:rPr>
          <w:rStyle w:val="Zwaar"/>
          <w:rFonts w:asciiTheme="majorHAnsi" w:hAnsiTheme="majorHAnsi"/>
        </w:rPr>
      </w:pPr>
    </w:p>
    <w:p w14:paraId="412519FC" w14:textId="77777777" w:rsidR="00250A50" w:rsidRDefault="00250A50" w:rsidP="00F166CA">
      <w:pPr>
        <w:rPr>
          <w:rStyle w:val="Zwaar"/>
          <w:rFonts w:asciiTheme="majorHAnsi" w:hAnsiTheme="majorHAnsi"/>
        </w:rPr>
      </w:pPr>
    </w:p>
    <w:p w14:paraId="4762B6E2" w14:textId="77777777" w:rsidR="00250A50" w:rsidRDefault="00250A50" w:rsidP="00F166CA">
      <w:pPr>
        <w:rPr>
          <w:rStyle w:val="Zwaar"/>
          <w:rFonts w:asciiTheme="majorHAnsi" w:hAnsiTheme="majorHAnsi"/>
        </w:rPr>
      </w:pPr>
    </w:p>
    <w:p w14:paraId="310EC9E1" w14:textId="77777777" w:rsidR="00250A50" w:rsidRDefault="00250A50" w:rsidP="00F166CA">
      <w:pPr>
        <w:rPr>
          <w:rStyle w:val="Zwaar"/>
          <w:rFonts w:asciiTheme="majorHAnsi" w:hAnsiTheme="majorHAnsi"/>
        </w:rPr>
      </w:pPr>
    </w:p>
    <w:p w14:paraId="1F63850C" w14:textId="77777777" w:rsidR="00250A50" w:rsidRDefault="00250A50" w:rsidP="00F166CA">
      <w:pPr>
        <w:rPr>
          <w:rStyle w:val="Zwaar"/>
          <w:rFonts w:asciiTheme="majorHAnsi" w:hAnsiTheme="majorHAnsi"/>
        </w:rPr>
      </w:pPr>
    </w:p>
    <w:p w14:paraId="47F3DBB3" w14:textId="77777777" w:rsidR="00250A50" w:rsidRDefault="00250A50" w:rsidP="00F166CA">
      <w:pPr>
        <w:rPr>
          <w:rStyle w:val="Zwaar"/>
          <w:rFonts w:asciiTheme="majorHAnsi" w:hAnsiTheme="majorHAnsi"/>
        </w:rPr>
      </w:pPr>
    </w:p>
    <w:p w14:paraId="714040A9" w14:textId="77777777" w:rsidR="00250A50" w:rsidRDefault="00250A50" w:rsidP="00F166CA">
      <w:pPr>
        <w:rPr>
          <w:rStyle w:val="Zwaar"/>
          <w:rFonts w:asciiTheme="majorHAnsi" w:hAnsiTheme="majorHAnsi"/>
        </w:rPr>
      </w:pPr>
    </w:p>
    <w:p w14:paraId="48FD7D0B" w14:textId="77777777" w:rsidR="00250A50" w:rsidRDefault="00250A50" w:rsidP="00F166CA">
      <w:pPr>
        <w:rPr>
          <w:rStyle w:val="Zwaar"/>
          <w:rFonts w:asciiTheme="majorHAnsi" w:hAnsiTheme="majorHAnsi"/>
        </w:rPr>
      </w:pPr>
    </w:p>
    <w:p w14:paraId="3FB2ED55" w14:textId="77777777" w:rsidR="00250A50" w:rsidRDefault="00250A50" w:rsidP="00F166CA">
      <w:pPr>
        <w:rPr>
          <w:rStyle w:val="Zwaar"/>
          <w:rFonts w:asciiTheme="majorHAnsi" w:hAnsiTheme="majorHAnsi"/>
        </w:rPr>
      </w:pPr>
    </w:p>
    <w:p w14:paraId="4E47A3A7" w14:textId="77777777" w:rsidR="00250A50" w:rsidRDefault="00250A50" w:rsidP="00F166CA">
      <w:pPr>
        <w:rPr>
          <w:rStyle w:val="Zwaar"/>
          <w:rFonts w:asciiTheme="majorHAnsi" w:hAnsiTheme="majorHAnsi"/>
        </w:rPr>
      </w:pPr>
    </w:p>
    <w:p w14:paraId="2D5E2C57" w14:textId="77777777" w:rsidR="00250A50" w:rsidRDefault="00250A50" w:rsidP="00F166CA">
      <w:pPr>
        <w:rPr>
          <w:rStyle w:val="Zwaar"/>
          <w:rFonts w:asciiTheme="majorHAnsi" w:hAnsiTheme="majorHAnsi"/>
        </w:rPr>
      </w:pPr>
    </w:p>
    <w:p w14:paraId="10D7C3F3" w14:textId="77777777" w:rsidR="00250A50" w:rsidRDefault="00250A50" w:rsidP="00F166CA">
      <w:pPr>
        <w:rPr>
          <w:rStyle w:val="Zwaar"/>
          <w:rFonts w:asciiTheme="majorHAnsi" w:hAnsiTheme="majorHAnsi"/>
        </w:rPr>
      </w:pPr>
    </w:p>
    <w:p w14:paraId="4084F98C" w14:textId="77777777" w:rsidR="00250A50" w:rsidRDefault="00250A50" w:rsidP="00F166CA">
      <w:pPr>
        <w:rPr>
          <w:rStyle w:val="Zwaar"/>
          <w:rFonts w:asciiTheme="majorHAnsi" w:hAnsiTheme="majorHAnsi"/>
        </w:rPr>
      </w:pPr>
    </w:p>
    <w:p w14:paraId="48665982" w14:textId="77777777" w:rsidR="00250A50" w:rsidRDefault="00250A50" w:rsidP="00F166CA">
      <w:pPr>
        <w:rPr>
          <w:rStyle w:val="Zwaar"/>
          <w:rFonts w:asciiTheme="majorHAnsi" w:hAnsiTheme="majorHAnsi"/>
        </w:rPr>
      </w:pPr>
    </w:p>
    <w:p w14:paraId="1984AE6A" w14:textId="77777777" w:rsidR="00250A50" w:rsidRDefault="00250A50" w:rsidP="00F166CA">
      <w:pPr>
        <w:rPr>
          <w:rStyle w:val="Zwaar"/>
          <w:rFonts w:asciiTheme="majorHAnsi" w:hAnsiTheme="majorHAnsi"/>
        </w:rPr>
      </w:pPr>
    </w:p>
    <w:p w14:paraId="1223D85A" w14:textId="77777777" w:rsidR="00250A50" w:rsidRDefault="00250A50" w:rsidP="00F166CA">
      <w:pPr>
        <w:rPr>
          <w:rStyle w:val="Zwaar"/>
          <w:rFonts w:asciiTheme="majorHAnsi" w:hAnsiTheme="majorHAnsi"/>
        </w:rPr>
      </w:pPr>
    </w:p>
    <w:p w14:paraId="042F9EE2" w14:textId="77777777" w:rsidR="00250A50" w:rsidRDefault="00250A50" w:rsidP="00F166CA">
      <w:pPr>
        <w:rPr>
          <w:rStyle w:val="Zwaar"/>
          <w:rFonts w:asciiTheme="majorHAnsi" w:hAnsiTheme="majorHAnsi"/>
        </w:rPr>
      </w:pPr>
    </w:p>
    <w:p w14:paraId="31EF01B2" w14:textId="77777777" w:rsidR="00250A50" w:rsidRDefault="00250A50" w:rsidP="00F166CA">
      <w:pPr>
        <w:rPr>
          <w:rStyle w:val="Zwaar"/>
          <w:rFonts w:asciiTheme="majorHAnsi" w:hAnsiTheme="majorHAnsi"/>
        </w:rPr>
      </w:pPr>
    </w:p>
    <w:p w14:paraId="3920C8FB" w14:textId="77777777" w:rsidR="00250A50" w:rsidRDefault="00250A50" w:rsidP="00F166CA">
      <w:pPr>
        <w:rPr>
          <w:rStyle w:val="Zwaar"/>
          <w:rFonts w:asciiTheme="majorHAnsi" w:hAnsiTheme="majorHAnsi"/>
        </w:rPr>
      </w:pPr>
    </w:p>
    <w:p w14:paraId="39CB0B51" w14:textId="77777777" w:rsidR="00250A50" w:rsidRDefault="00250A50" w:rsidP="00F166CA">
      <w:pPr>
        <w:rPr>
          <w:rStyle w:val="Zwaar"/>
          <w:rFonts w:asciiTheme="majorHAnsi" w:hAnsiTheme="majorHAnsi"/>
        </w:rPr>
      </w:pPr>
    </w:p>
    <w:p w14:paraId="3D7DFCDD" w14:textId="77777777" w:rsidR="00250A50" w:rsidRDefault="00250A50" w:rsidP="00F166CA">
      <w:pPr>
        <w:rPr>
          <w:rStyle w:val="Zwaar"/>
          <w:rFonts w:asciiTheme="majorHAnsi" w:hAnsiTheme="majorHAnsi"/>
        </w:rPr>
      </w:pPr>
    </w:p>
    <w:p w14:paraId="255A8D58" w14:textId="77777777" w:rsidR="00250A50" w:rsidRDefault="00250A50" w:rsidP="00F166CA">
      <w:pPr>
        <w:rPr>
          <w:rStyle w:val="Zwaar"/>
          <w:rFonts w:asciiTheme="majorHAnsi" w:hAnsiTheme="majorHAnsi"/>
        </w:rPr>
      </w:pPr>
    </w:p>
    <w:p w14:paraId="1DED2164" w14:textId="77777777" w:rsidR="00250A50" w:rsidRDefault="00250A50" w:rsidP="00F166CA">
      <w:pPr>
        <w:rPr>
          <w:rStyle w:val="Zwaar"/>
          <w:rFonts w:asciiTheme="majorHAnsi" w:hAnsiTheme="majorHAnsi"/>
        </w:rPr>
      </w:pPr>
    </w:p>
    <w:p w14:paraId="2D26CA8D" w14:textId="77777777" w:rsidR="00250A50" w:rsidRDefault="00250A50" w:rsidP="00F166CA">
      <w:pPr>
        <w:rPr>
          <w:rStyle w:val="Zwaar"/>
          <w:rFonts w:asciiTheme="majorHAnsi" w:hAnsiTheme="majorHAnsi"/>
        </w:rPr>
      </w:pPr>
    </w:p>
    <w:p w14:paraId="4435592A" w14:textId="77777777" w:rsidR="00250A50" w:rsidRDefault="00250A50" w:rsidP="00F166CA">
      <w:pPr>
        <w:rPr>
          <w:rStyle w:val="Zwaar"/>
          <w:rFonts w:asciiTheme="majorHAnsi" w:hAnsiTheme="majorHAnsi"/>
        </w:rPr>
      </w:pPr>
    </w:p>
    <w:p w14:paraId="24200962" w14:textId="77777777" w:rsidR="00250A50" w:rsidRDefault="00250A50" w:rsidP="00F166CA">
      <w:pPr>
        <w:rPr>
          <w:rStyle w:val="Zwaar"/>
          <w:rFonts w:asciiTheme="majorHAnsi" w:hAnsiTheme="majorHAnsi"/>
        </w:rPr>
      </w:pPr>
    </w:p>
    <w:p w14:paraId="7C14A78D" w14:textId="77777777" w:rsidR="00250A50" w:rsidRDefault="00250A50" w:rsidP="00F166CA">
      <w:pPr>
        <w:rPr>
          <w:rStyle w:val="Zwaar"/>
          <w:rFonts w:asciiTheme="majorHAnsi" w:hAnsiTheme="majorHAnsi"/>
        </w:rPr>
      </w:pPr>
    </w:p>
    <w:p w14:paraId="3F6CB9D8" w14:textId="77777777" w:rsidR="00250A50" w:rsidRDefault="00250A50" w:rsidP="00F166CA">
      <w:pPr>
        <w:rPr>
          <w:rStyle w:val="Zwaar"/>
          <w:rFonts w:asciiTheme="majorHAnsi" w:hAnsiTheme="majorHAnsi"/>
        </w:rPr>
      </w:pPr>
    </w:p>
    <w:p w14:paraId="4922636B" w14:textId="77777777" w:rsidR="00250A50" w:rsidRPr="002524B0" w:rsidRDefault="00250A50" w:rsidP="00F166CA">
      <w:pPr>
        <w:rPr>
          <w:rStyle w:val="Zwaar"/>
          <w:rFonts w:asciiTheme="majorHAnsi" w:hAnsiTheme="majorHAnsi"/>
        </w:rPr>
      </w:pPr>
    </w:p>
    <w:p w14:paraId="1D392FDC" w14:textId="7CD49CE4" w:rsidR="00F166CA" w:rsidRPr="0077508C" w:rsidRDefault="004856BF" w:rsidP="004856BF">
      <w:pPr>
        <w:pStyle w:val="Kop3"/>
        <w:ind w:left="284"/>
        <w:rPr>
          <w:rFonts w:eastAsia="Times New Roman" w:cstheme="minorHAnsi"/>
          <w:color w:val="1F497D" w:themeColor="text2"/>
          <w:sz w:val="24"/>
          <w:lang w:eastAsia="nl-NL" w:bidi="he-IL"/>
        </w:rPr>
      </w:pPr>
      <w:bookmarkStart w:id="6" w:name="_Toc295988575"/>
      <w:bookmarkStart w:id="7" w:name="_Toc306960630"/>
      <w:r>
        <w:rPr>
          <w:rFonts w:eastAsia="Times New Roman" w:cstheme="minorHAnsi"/>
          <w:color w:val="1F497D" w:themeColor="text2"/>
          <w:sz w:val="24"/>
          <w:lang w:eastAsia="nl-NL" w:bidi="he-IL"/>
        </w:rPr>
        <w:t xml:space="preserve">4. </w:t>
      </w:r>
      <w:r w:rsidR="00F166CA" w:rsidRPr="0077508C">
        <w:rPr>
          <w:rFonts w:eastAsia="Times New Roman" w:cstheme="minorHAnsi"/>
          <w:color w:val="1F497D" w:themeColor="text2"/>
          <w:sz w:val="24"/>
          <w:lang w:eastAsia="nl-NL" w:bidi="he-IL"/>
        </w:rPr>
        <w:t>Stappenplan vermoeden kindermishandeling</w:t>
      </w:r>
      <w:bookmarkEnd w:id="6"/>
      <w:bookmarkEnd w:id="7"/>
    </w:p>
    <w:p w14:paraId="35EDCAD6" w14:textId="77777777" w:rsidR="00F166CA" w:rsidRDefault="00F166CA" w:rsidP="00F166CA">
      <w:pPr>
        <w:rPr>
          <w:rFonts w:asciiTheme="majorHAnsi" w:hAnsiTheme="majorHAnsi"/>
          <w:lang w:eastAsia="nl-NL" w:bidi="he-IL"/>
        </w:rPr>
      </w:pPr>
    </w:p>
    <w:p w14:paraId="3DE17322" w14:textId="77777777" w:rsidR="009152C9" w:rsidRPr="009152C9" w:rsidRDefault="009152C9" w:rsidP="009152C9">
      <w:pPr>
        <w:rPr>
          <w:rFonts w:asciiTheme="majorHAnsi" w:eastAsia="Times New Roman" w:hAnsiTheme="majorHAnsi" w:cs="Times New Roman"/>
          <w:sz w:val="20"/>
          <w:szCs w:val="20"/>
          <w:lang w:eastAsia="nl-NL"/>
        </w:rPr>
      </w:pPr>
      <w:r w:rsidRPr="009152C9">
        <w:rPr>
          <w:rFonts w:asciiTheme="majorHAnsi" w:eastAsia="Times New Roman" w:hAnsiTheme="majorHAnsi" w:cs="Times New Roman"/>
          <w:color w:val="000000"/>
          <w:sz w:val="20"/>
          <w:szCs w:val="20"/>
          <w:shd w:val="clear" w:color="auto" w:fill="FFFFFF"/>
          <w:lang w:eastAsia="nl-NL"/>
        </w:rPr>
        <w:t>De meldcode Huiselijk geweld en kindermishandeling helpt professionals bij vermoedens van huiselijk geweld, kinder- of ouderenmishandeling. Aan de hand van 5 stappen bepalen professionals of ze een melding moeten doen bij Veilig Thuis en of er voldoende hulp kan worden ingezet.</w:t>
      </w:r>
      <w:r>
        <w:rPr>
          <w:rFonts w:asciiTheme="majorHAnsi" w:eastAsia="Times New Roman" w:hAnsiTheme="majorHAnsi" w:cs="Times New Roman"/>
          <w:color w:val="000000"/>
          <w:sz w:val="20"/>
          <w:szCs w:val="20"/>
          <w:shd w:val="clear" w:color="auto" w:fill="FFFFFF"/>
          <w:lang w:eastAsia="nl-NL"/>
        </w:rPr>
        <w:t xml:space="preserve"> </w:t>
      </w:r>
      <w:r w:rsidRPr="009152C9">
        <w:rPr>
          <w:rFonts w:asciiTheme="majorHAnsi" w:eastAsia="Times New Roman" w:hAnsiTheme="majorHAnsi" w:cs="Times New Roman"/>
          <w:color w:val="000000"/>
          <w:sz w:val="20"/>
          <w:szCs w:val="20"/>
          <w:shd w:val="clear" w:color="auto" w:fill="FFFFFF"/>
          <w:lang w:eastAsia="nl-NL"/>
        </w:rPr>
        <w:t>Het gaat hierbij niet alleen om vermoedens van fysiek geweld, maar ook om vermoedens van psychisch of seksueel geweld en vermoedens van verwaarlozing.</w:t>
      </w:r>
    </w:p>
    <w:p w14:paraId="5FF066C4" w14:textId="13639615" w:rsidR="009152C9" w:rsidRPr="009152C9" w:rsidRDefault="009152C9" w:rsidP="009152C9">
      <w:pPr>
        <w:rPr>
          <w:rFonts w:asciiTheme="majorHAnsi" w:eastAsia="Times New Roman" w:hAnsiTheme="majorHAnsi" w:cs="Times New Roman"/>
          <w:sz w:val="20"/>
          <w:szCs w:val="20"/>
          <w:lang w:eastAsia="nl-NL"/>
        </w:rPr>
      </w:pPr>
      <w:r>
        <w:rPr>
          <w:rFonts w:asciiTheme="majorHAnsi" w:eastAsia="Times New Roman" w:hAnsiTheme="majorHAnsi" w:cs="Times New Roman"/>
          <w:sz w:val="20"/>
          <w:szCs w:val="20"/>
          <w:lang w:eastAsia="nl-NL"/>
        </w:rPr>
        <w:t xml:space="preserve">Dit wordt gemeld bij Regiecentrum Bescherming &amp; Veiligheid Veilig Thuis. </w:t>
      </w:r>
      <w:hyperlink r:id="rId16" w:history="1">
        <w:r w:rsidRPr="009152C9">
          <w:rPr>
            <w:rStyle w:val="Hyperlink"/>
            <w:rFonts w:asciiTheme="majorHAnsi" w:eastAsia="Times New Roman" w:hAnsiTheme="majorHAnsi" w:cs="Times New Roman"/>
            <w:sz w:val="20"/>
            <w:szCs w:val="20"/>
            <w:lang w:eastAsia="nl-NL"/>
          </w:rPr>
          <w:t>Regiecentrum</w:t>
        </w:r>
      </w:hyperlink>
    </w:p>
    <w:p w14:paraId="375D0C95" w14:textId="77777777" w:rsidR="009152C9" w:rsidRDefault="009152C9" w:rsidP="00F166CA">
      <w:pPr>
        <w:rPr>
          <w:rFonts w:asciiTheme="majorHAnsi" w:hAnsiTheme="majorHAnsi"/>
          <w:lang w:eastAsia="nl-NL" w:bidi="he-IL"/>
        </w:rPr>
      </w:pPr>
    </w:p>
    <w:p w14:paraId="607AC9E8" w14:textId="77777777" w:rsidR="009152C9" w:rsidRPr="009152C9" w:rsidRDefault="009152C9" w:rsidP="009152C9">
      <w:pPr>
        <w:pStyle w:val="Kop1"/>
        <w:shd w:val="clear" w:color="auto" w:fill="FFFFFF"/>
        <w:spacing w:before="0" w:line="300" w:lineRule="atLeast"/>
        <w:textAlignment w:val="baseline"/>
        <w:rPr>
          <w:rFonts w:eastAsia="Times New Roman"/>
          <w:bCs w:val="0"/>
          <w:color w:val="000000"/>
          <w:sz w:val="20"/>
          <w:szCs w:val="20"/>
          <w:u w:val="single"/>
          <w:lang w:eastAsia="nl-NL"/>
        </w:rPr>
      </w:pPr>
      <w:r w:rsidRPr="009152C9">
        <w:rPr>
          <w:rFonts w:eastAsia="Times New Roman"/>
          <w:bCs w:val="0"/>
          <w:color w:val="000000"/>
          <w:sz w:val="20"/>
          <w:szCs w:val="20"/>
          <w:u w:val="single"/>
        </w:rPr>
        <w:t>Stappenplan meldcode</w:t>
      </w:r>
    </w:p>
    <w:p w14:paraId="3B7279E4" w14:textId="77777777" w:rsidR="009152C9" w:rsidRPr="009152C9" w:rsidRDefault="009152C9" w:rsidP="009152C9">
      <w:pPr>
        <w:pStyle w:val="Normaalweb"/>
        <w:shd w:val="clear" w:color="auto" w:fill="FFFFFF"/>
        <w:ind w:left="708"/>
        <w:textAlignment w:val="baseline"/>
        <w:rPr>
          <w:rFonts w:asciiTheme="majorHAnsi" w:hAnsiTheme="majorHAnsi"/>
          <w:color w:val="000000"/>
          <w:sz w:val="20"/>
          <w:szCs w:val="20"/>
        </w:rPr>
      </w:pPr>
      <w:r w:rsidRPr="009152C9">
        <w:rPr>
          <w:rStyle w:val="Zwaar"/>
          <w:rFonts w:asciiTheme="majorHAnsi" w:hAnsiTheme="majorHAnsi"/>
          <w:color w:val="000000"/>
          <w:sz w:val="20"/>
          <w:szCs w:val="20"/>
          <w:bdr w:val="none" w:sz="0" w:space="0" w:color="auto" w:frame="1"/>
        </w:rPr>
        <w:t>Stap 1:</w:t>
      </w:r>
      <w:r w:rsidRPr="009152C9">
        <w:rPr>
          <w:rStyle w:val="apple-converted-space"/>
          <w:rFonts w:asciiTheme="majorHAnsi" w:hAnsiTheme="majorHAnsi"/>
          <w:b/>
          <w:bCs/>
          <w:color w:val="000000"/>
          <w:sz w:val="20"/>
          <w:szCs w:val="20"/>
          <w:bdr w:val="none" w:sz="0" w:space="0" w:color="auto" w:frame="1"/>
        </w:rPr>
        <w:t> </w:t>
      </w:r>
      <w:r w:rsidRPr="009152C9">
        <w:rPr>
          <w:rFonts w:asciiTheme="majorHAnsi" w:hAnsiTheme="majorHAnsi"/>
          <w:color w:val="000000"/>
          <w:sz w:val="20"/>
          <w:szCs w:val="20"/>
        </w:rPr>
        <w:t>Breng de signalen in kaart.</w:t>
      </w:r>
      <w:r w:rsidRPr="009152C9">
        <w:rPr>
          <w:rFonts w:asciiTheme="majorHAnsi" w:hAnsiTheme="majorHAnsi"/>
          <w:color w:val="000000"/>
          <w:sz w:val="20"/>
          <w:szCs w:val="20"/>
        </w:rPr>
        <w:br/>
      </w:r>
      <w:r w:rsidRPr="009152C9">
        <w:rPr>
          <w:rStyle w:val="Zwaar"/>
          <w:rFonts w:asciiTheme="majorHAnsi" w:hAnsiTheme="majorHAnsi"/>
          <w:color w:val="000000"/>
          <w:sz w:val="20"/>
          <w:szCs w:val="20"/>
          <w:bdr w:val="none" w:sz="0" w:space="0" w:color="auto" w:frame="1"/>
        </w:rPr>
        <w:t>Stap 2:</w:t>
      </w:r>
      <w:r w:rsidRPr="009152C9">
        <w:rPr>
          <w:rStyle w:val="apple-converted-space"/>
          <w:rFonts w:asciiTheme="majorHAnsi" w:hAnsiTheme="majorHAnsi"/>
          <w:color w:val="000000"/>
          <w:sz w:val="20"/>
          <w:szCs w:val="20"/>
        </w:rPr>
        <w:t> </w:t>
      </w:r>
      <w:r w:rsidRPr="009152C9">
        <w:rPr>
          <w:rFonts w:asciiTheme="majorHAnsi" w:hAnsiTheme="majorHAnsi"/>
          <w:color w:val="000000"/>
          <w:sz w:val="20"/>
          <w:szCs w:val="20"/>
        </w:rPr>
        <w:t>Overleg met een collega en raadpleeg eventueel Veilig Thuis.</w:t>
      </w:r>
      <w:r w:rsidRPr="009152C9">
        <w:rPr>
          <w:rFonts w:asciiTheme="majorHAnsi" w:hAnsiTheme="majorHAnsi"/>
          <w:color w:val="000000"/>
          <w:sz w:val="20"/>
          <w:szCs w:val="20"/>
        </w:rPr>
        <w:br/>
      </w:r>
      <w:r w:rsidRPr="009152C9">
        <w:rPr>
          <w:rStyle w:val="Zwaar"/>
          <w:rFonts w:asciiTheme="majorHAnsi" w:hAnsiTheme="majorHAnsi"/>
          <w:color w:val="000000"/>
          <w:sz w:val="20"/>
          <w:szCs w:val="20"/>
          <w:bdr w:val="none" w:sz="0" w:space="0" w:color="auto" w:frame="1"/>
        </w:rPr>
        <w:t>Stap 3:</w:t>
      </w:r>
      <w:r w:rsidRPr="009152C9">
        <w:rPr>
          <w:rStyle w:val="apple-converted-space"/>
          <w:rFonts w:asciiTheme="majorHAnsi" w:hAnsiTheme="majorHAnsi"/>
          <w:color w:val="000000"/>
          <w:sz w:val="20"/>
          <w:szCs w:val="20"/>
        </w:rPr>
        <w:t> </w:t>
      </w:r>
      <w:r w:rsidRPr="009152C9">
        <w:rPr>
          <w:rFonts w:asciiTheme="majorHAnsi" w:hAnsiTheme="majorHAnsi"/>
          <w:color w:val="000000"/>
          <w:sz w:val="20"/>
          <w:szCs w:val="20"/>
        </w:rPr>
        <w:t>Ga in gesprek met betrokkenen.</w:t>
      </w:r>
      <w:r w:rsidRPr="009152C9">
        <w:rPr>
          <w:rFonts w:asciiTheme="majorHAnsi" w:hAnsiTheme="majorHAnsi"/>
          <w:color w:val="000000"/>
          <w:sz w:val="20"/>
          <w:szCs w:val="20"/>
        </w:rPr>
        <w:br/>
      </w:r>
      <w:r w:rsidRPr="009152C9">
        <w:rPr>
          <w:rStyle w:val="Zwaar"/>
          <w:rFonts w:asciiTheme="majorHAnsi" w:hAnsiTheme="majorHAnsi"/>
          <w:color w:val="000000"/>
          <w:sz w:val="20"/>
          <w:szCs w:val="20"/>
          <w:bdr w:val="none" w:sz="0" w:space="0" w:color="auto" w:frame="1"/>
        </w:rPr>
        <w:t>Stap 4:</w:t>
      </w:r>
      <w:r w:rsidRPr="009152C9">
        <w:rPr>
          <w:rStyle w:val="apple-converted-space"/>
          <w:rFonts w:asciiTheme="majorHAnsi" w:hAnsiTheme="majorHAnsi"/>
          <w:color w:val="000000"/>
          <w:sz w:val="20"/>
          <w:szCs w:val="20"/>
        </w:rPr>
        <w:t> </w:t>
      </w:r>
      <w:r w:rsidRPr="009152C9">
        <w:rPr>
          <w:rFonts w:asciiTheme="majorHAnsi" w:hAnsiTheme="majorHAnsi"/>
          <w:color w:val="000000"/>
          <w:sz w:val="20"/>
          <w:szCs w:val="20"/>
        </w:rPr>
        <w:t>Weeg de aard en ernst van het geweld. Gebruik het afwegingskader.</w:t>
      </w:r>
      <w:r w:rsidRPr="009152C9">
        <w:rPr>
          <w:rFonts w:asciiTheme="majorHAnsi" w:hAnsiTheme="majorHAnsi"/>
          <w:color w:val="000000"/>
          <w:sz w:val="20"/>
          <w:szCs w:val="20"/>
        </w:rPr>
        <w:br/>
      </w:r>
      <w:r w:rsidRPr="009152C9">
        <w:rPr>
          <w:rStyle w:val="Zwaar"/>
          <w:rFonts w:asciiTheme="majorHAnsi" w:hAnsiTheme="majorHAnsi"/>
          <w:color w:val="000000"/>
          <w:sz w:val="20"/>
          <w:szCs w:val="20"/>
          <w:bdr w:val="none" w:sz="0" w:space="0" w:color="auto" w:frame="1"/>
        </w:rPr>
        <w:t>Stap 5:</w:t>
      </w:r>
      <w:r w:rsidRPr="009152C9">
        <w:rPr>
          <w:rStyle w:val="apple-converted-space"/>
          <w:rFonts w:asciiTheme="majorHAnsi" w:hAnsiTheme="majorHAnsi"/>
          <w:color w:val="000000"/>
          <w:sz w:val="20"/>
          <w:szCs w:val="20"/>
        </w:rPr>
        <w:t> </w:t>
      </w:r>
      <w:r w:rsidRPr="009152C9">
        <w:rPr>
          <w:rFonts w:asciiTheme="majorHAnsi" w:hAnsiTheme="majorHAnsi"/>
          <w:color w:val="000000"/>
          <w:sz w:val="20"/>
          <w:szCs w:val="20"/>
        </w:rPr>
        <w:t>Neem twee beslissingen:</w:t>
      </w:r>
    </w:p>
    <w:p w14:paraId="5514DB20" w14:textId="77777777" w:rsidR="009152C9" w:rsidRPr="009152C9" w:rsidRDefault="009152C9" w:rsidP="009152C9">
      <w:pPr>
        <w:pStyle w:val="Normaalweb"/>
        <w:shd w:val="clear" w:color="auto" w:fill="FFFFFF"/>
        <w:ind w:left="708"/>
        <w:textAlignment w:val="baseline"/>
        <w:rPr>
          <w:rFonts w:asciiTheme="majorHAnsi" w:eastAsia="Times New Roman" w:hAnsiTheme="majorHAnsi"/>
          <w:color w:val="000000"/>
          <w:sz w:val="20"/>
          <w:szCs w:val="20"/>
        </w:rPr>
      </w:pPr>
      <w:r w:rsidRPr="009152C9">
        <w:rPr>
          <w:rFonts w:asciiTheme="majorHAnsi" w:eastAsia="Times New Roman" w:hAnsiTheme="majorHAnsi"/>
          <w:color w:val="000000"/>
          <w:sz w:val="20"/>
          <w:szCs w:val="20"/>
        </w:rPr>
        <w:t>Is melden noodzakelijk</w:t>
      </w:r>
    </w:p>
    <w:p w14:paraId="19720B55" w14:textId="25F237F7" w:rsidR="009152C9" w:rsidRPr="009152C9" w:rsidRDefault="009152C9" w:rsidP="009152C9">
      <w:pPr>
        <w:pStyle w:val="Normaalweb"/>
        <w:shd w:val="clear" w:color="auto" w:fill="FFFFFF"/>
        <w:ind w:left="708"/>
        <w:textAlignment w:val="baseline"/>
        <w:rPr>
          <w:rFonts w:asciiTheme="majorHAnsi" w:eastAsia="Times New Roman" w:hAnsiTheme="majorHAnsi"/>
          <w:color w:val="000000"/>
          <w:sz w:val="20"/>
          <w:szCs w:val="20"/>
        </w:rPr>
      </w:pPr>
      <w:r w:rsidRPr="009152C9">
        <w:rPr>
          <w:rFonts w:asciiTheme="majorHAnsi" w:eastAsia="Times New Roman" w:hAnsiTheme="majorHAnsi"/>
          <w:color w:val="000000"/>
          <w:sz w:val="20"/>
          <w:szCs w:val="20"/>
        </w:rPr>
        <w:t xml:space="preserve">Is </w:t>
      </w:r>
      <w:proofErr w:type="gramStart"/>
      <w:r w:rsidRPr="009152C9">
        <w:rPr>
          <w:rFonts w:asciiTheme="majorHAnsi" w:eastAsia="Times New Roman" w:hAnsiTheme="majorHAnsi"/>
          <w:color w:val="000000"/>
          <w:sz w:val="20"/>
          <w:szCs w:val="20"/>
        </w:rPr>
        <w:t>hulp verlenen</w:t>
      </w:r>
      <w:proofErr w:type="gramEnd"/>
      <w:r w:rsidRPr="009152C9">
        <w:rPr>
          <w:rFonts w:asciiTheme="majorHAnsi" w:eastAsia="Times New Roman" w:hAnsiTheme="majorHAnsi"/>
          <w:color w:val="000000"/>
          <w:sz w:val="20"/>
          <w:szCs w:val="20"/>
        </w:rPr>
        <w:t xml:space="preserve"> of organiseren (ook) mogelijk?</w:t>
      </w:r>
    </w:p>
    <w:p w14:paraId="08E79573" w14:textId="77777777" w:rsidR="009152C9" w:rsidRPr="009152C9" w:rsidRDefault="009152C9" w:rsidP="009152C9">
      <w:pPr>
        <w:pStyle w:val="Normaalweb"/>
        <w:shd w:val="clear" w:color="auto" w:fill="FFFFFF"/>
        <w:textAlignment w:val="baseline"/>
        <w:rPr>
          <w:rFonts w:asciiTheme="majorHAnsi" w:eastAsiaTheme="minorEastAsia" w:hAnsiTheme="majorHAnsi"/>
          <w:color w:val="000000"/>
          <w:sz w:val="22"/>
          <w:szCs w:val="22"/>
        </w:rPr>
      </w:pPr>
    </w:p>
    <w:p w14:paraId="0B555128" w14:textId="77777777" w:rsidR="009152C9" w:rsidRPr="0077508C" w:rsidRDefault="009152C9" w:rsidP="00F166CA">
      <w:pPr>
        <w:rPr>
          <w:rFonts w:asciiTheme="majorHAnsi" w:hAnsiTheme="majorHAnsi"/>
          <w:lang w:eastAsia="nl-NL" w:bidi="he-IL"/>
        </w:rPr>
      </w:pPr>
    </w:p>
    <w:p w14:paraId="2B829E94" w14:textId="2B4351E6" w:rsidR="007E0A60" w:rsidRPr="009152C9" w:rsidRDefault="007E0A60" w:rsidP="00F166CA">
      <w:pPr>
        <w:rPr>
          <w:rFonts w:asciiTheme="majorHAnsi" w:hAnsiTheme="majorHAnsi"/>
          <w:sz w:val="20"/>
          <w:szCs w:val="20"/>
          <w:lang w:eastAsia="nl-NL" w:bidi="he-IL"/>
        </w:rPr>
      </w:pPr>
      <w:r w:rsidRPr="009152C9">
        <w:rPr>
          <w:rFonts w:asciiTheme="majorHAnsi" w:hAnsiTheme="majorHAnsi"/>
          <w:sz w:val="20"/>
          <w:szCs w:val="20"/>
          <w:lang w:eastAsia="nl-NL" w:bidi="he-IL"/>
        </w:rPr>
        <w:t>De BWS maakt daarnaast gebruik van onderstaand schema bij calamiteiten.</w:t>
      </w:r>
    </w:p>
    <w:tbl>
      <w:tblPr>
        <w:tblpPr w:leftFromText="141" w:rightFromText="141" w:vertAnchor="text" w:horzAnchor="page" w:tblpX="1642"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F097C" w14:paraId="50D434F3" w14:textId="77777777" w:rsidTr="008F097C">
        <w:tc>
          <w:tcPr>
            <w:tcW w:w="9212" w:type="dxa"/>
            <w:shd w:val="clear" w:color="auto" w:fill="auto"/>
          </w:tcPr>
          <w:p w14:paraId="7AC46041" w14:textId="77777777" w:rsidR="008F097C" w:rsidRDefault="008F097C" w:rsidP="008F097C">
            <w:pPr>
              <w:rPr>
                <w:b/>
              </w:rPr>
            </w:pPr>
            <w:r w:rsidRPr="00775242">
              <w:rPr>
                <w:b/>
              </w:rPr>
              <w:t>Procedure aanmelding van calamiteiten op het eiland.</w:t>
            </w:r>
          </w:p>
          <w:p w14:paraId="5AAD9905" w14:textId="77777777" w:rsidR="008F097C" w:rsidRPr="00775242" w:rsidRDefault="008F097C" w:rsidP="008F097C">
            <w:pPr>
              <w:rPr>
                <w:b/>
              </w:rPr>
            </w:pPr>
            <w:r>
              <w:rPr>
                <w:b/>
              </w:rPr>
              <w:t>(</w:t>
            </w:r>
            <w:proofErr w:type="gramStart"/>
            <w:r>
              <w:rPr>
                <w:b/>
              </w:rPr>
              <w:t>huiselijk</w:t>
            </w:r>
            <w:proofErr w:type="gramEnd"/>
            <w:r>
              <w:rPr>
                <w:b/>
              </w:rPr>
              <w:t xml:space="preserve"> geweld, suïcide, seksueel misbruik etc.)</w:t>
            </w:r>
          </w:p>
        </w:tc>
      </w:tr>
      <w:tr w:rsidR="008F097C" w14:paraId="79D773D3" w14:textId="77777777" w:rsidTr="008F097C">
        <w:tc>
          <w:tcPr>
            <w:tcW w:w="9212" w:type="dxa"/>
            <w:shd w:val="clear" w:color="auto" w:fill="auto"/>
          </w:tcPr>
          <w:p w14:paraId="780029D6" w14:textId="77777777" w:rsidR="008F097C" w:rsidRDefault="008F097C" w:rsidP="008F097C">
            <w:r w:rsidRPr="00FF6F56">
              <w:rPr>
                <w:b/>
              </w:rPr>
              <w:t>Aanmelding bij het gebied</w:t>
            </w:r>
            <w:r>
              <w:rPr>
                <w:b/>
              </w:rPr>
              <w:t>s</w:t>
            </w:r>
            <w:r w:rsidRPr="00FF6F56">
              <w:rPr>
                <w:b/>
              </w:rPr>
              <w:t>team</w:t>
            </w:r>
            <w:r>
              <w:t xml:space="preserve"> </w:t>
            </w:r>
          </w:p>
          <w:p w14:paraId="3951F599" w14:textId="77777777" w:rsidR="008F097C" w:rsidRDefault="008F097C" w:rsidP="008F097C">
            <w:r>
              <w:t>Bellen met Gemeente Ameland tel: 0519 555555</w:t>
            </w:r>
          </w:p>
          <w:p w14:paraId="1847B5FE" w14:textId="77777777" w:rsidR="008F097C" w:rsidRDefault="008F097C" w:rsidP="008F097C">
            <w:r>
              <w:t>1</w:t>
            </w:r>
            <w:r w:rsidRPr="00DC0B00">
              <w:rPr>
                <w:vertAlign w:val="superscript"/>
              </w:rPr>
              <w:t>e</w:t>
            </w:r>
            <w:r>
              <w:t xml:space="preserve"> contactpersoon Rika de Jong            tel: 06 29192860</w:t>
            </w:r>
          </w:p>
          <w:p w14:paraId="121D88B9" w14:textId="77777777" w:rsidR="008F097C" w:rsidRDefault="008F097C" w:rsidP="008F097C">
            <w:r>
              <w:t>Bij afwezigheid: Harmen Wijnberg      tel: 06 55992746</w:t>
            </w:r>
          </w:p>
          <w:p w14:paraId="1212E492" w14:textId="77777777" w:rsidR="008F097C" w:rsidRDefault="008F097C" w:rsidP="008F097C">
            <w:r>
              <w:t xml:space="preserve">Na kantoor tijd Lars Brouwer 06 </w:t>
            </w:r>
            <w:proofErr w:type="gramStart"/>
            <w:r>
              <w:t>10132399 /</w:t>
            </w:r>
            <w:proofErr w:type="gramEnd"/>
            <w:r>
              <w:t xml:space="preserve"> larsbrouwer@outlook.com</w:t>
            </w:r>
          </w:p>
        </w:tc>
      </w:tr>
      <w:tr w:rsidR="008F097C" w14:paraId="4DE33112" w14:textId="77777777" w:rsidTr="008F097C">
        <w:tc>
          <w:tcPr>
            <w:tcW w:w="9212" w:type="dxa"/>
            <w:shd w:val="clear" w:color="auto" w:fill="auto"/>
          </w:tcPr>
          <w:p w14:paraId="59836E18" w14:textId="12A14779" w:rsidR="008F097C" w:rsidRDefault="008F097C" w:rsidP="008F097C">
            <w:pPr>
              <w:rPr>
                <w:b/>
              </w:rPr>
            </w:pPr>
            <w:proofErr w:type="gramStart"/>
            <w:r>
              <w:rPr>
                <w:b/>
              </w:rPr>
              <w:t>Doel:  Eén</w:t>
            </w:r>
            <w:proofErr w:type="gramEnd"/>
            <w:r>
              <w:rPr>
                <w:b/>
              </w:rPr>
              <w:t xml:space="preserve"> aanspreekpunt. Met betrokken instanties een gezamenlijk plan opstellen en acties afspreken.  </w:t>
            </w:r>
          </w:p>
          <w:p w14:paraId="22238615" w14:textId="77777777" w:rsidR="008F097C" w:rsidRDefault="008F097C" w:rsidP="008F097C">
            <w:pPr>
              <w:rPr>
                <w:b/>
              </w:rPr>
            </w:pPr>
            <w:r>
              <w:t>De procescoördinator houdt het proces in de gaten en is de regievoerder op de casus. De proces coördinator kan altijd bij het veiligheidshuis terecht voor advies en heeft overleg met veiligheidsambtenaar/B en W.</w:t>
            </w:r>
          </w:p>
          <w:p w14:paraId="47DB94AB" w14:textId="77777777" w:rsidR="008F097C" w:rsidRPr="00FF6F56" w:rsidRDefault="008F097C" w:rsidP="008F097C">
            <w:pPr>
              <w:rPr>
                <w:b/>
              </w:rPr>
            </w:pPr>
            <w:r>
              <w:rPr>
                <w:b/>
              </w:rPr>
              <w:t xml:space="preserve">NB. De zorg opschalen als dat nodig </w:t>
            </w:r>
            <w:proofErr w:type="gramStart"/>
            <w:r>
              <w:rPr>
                <w:b/>
              </w:rPr>
              <w:t>is.(</w:t>
            </w:r>
            <w:proofErr w:type="gramEnd"/>
            <w:r>
              <w:rPr>
                <w:b/>
              </w:rPr>
              <w:t>kennis van de sociale kaart, regionaal en provinciaal)</w:t>
            </w:r>
          </w:p>
        </w:tc>
      </w:tr>
      <w:tr w:rsidR="008F097C" w14:paraId="4681BE87" w14:textId="77777777" w:rsidTr="008F097C">
        <w:tc>
          <w:tcPr>
            <w:tcW w:w="9212" w:type="dxa"/>
            <w:shd w:val="clear" w:color="auto" w:fill="auto"/>
          </w:tcPr>
          <w:p w14:paraId="1FDE6E49" w14:textId="77777777" w:rsidR="008F097C" w:rsidRDefault="008F097C" w:rsidP="00F81410">
            <w:pPr>
              <w:numPr>
                <w:ilvl w:val="0"/>
                <w:numId w:val="46"/>
              </w:numPr>
              <w:spacing w:after="200" w:line="276" w:lineRule="auto"/>
            </w:pPr>
            <w:r w:rsidRPr="00E70EF8">
              <w:rPr>
                <w:b/>
              </w:rPr>
              <w:t>Zorgelijk signaal rond burger</w:t>
            </w:r>
            <w:r>
              <w:t>?</w:t>
            </w:r>
          </w:p>
          <w:p w14:paraId="3339ABD4" w14:textId="77777777" w:rsidR="008F097C" w:rsidRDefault="008F097C" w:rsidP="008F097C">
            <w:r w:rsidRPr="00C81580">
              <w:rPr>
                <w:b/>
              </w:rPr>
              <w:t>Bellen naar de gemeente</w:t>
            </w:r>
            <w:r>
              <w:t xml:space="preserve"> en vragen naar Rika, Harmen of Lars. (De proces coördinatie wordt opgepakt door één van deze medewerkers).</w:t>
            </w:r>
          </w:p>
        </w:tc>
      </w:tr>
      <w:tr w:rsidR="008F097C" w14:paraId="48BC05D7" w14:textId="77777777" w:rsidTr="008F097C">
        <w:tc>
          <w:tcPr>
            <w:tcW w:w="9212" w:type="dxa"/>
            <w:shd w:val="clear" w:color="auto" w:fill="auto"/>
          </w:tcPr>
          <w:p w14:paraId="7A772B10" w14:textId="77777777" w:rsidR="008F097C" w:rsidRDefault="008F097C" w:rsidP="008F097C">
            <w:r>
              <w:t xml:space="preserve">De mensen die betrokken zijn bij de casus worden telefonisch op de hoogte gebracht </w:t>
            </w:r>
            <w:proofErr w:type="gramStart"/>
            <w:r>
              <w:t>van  wie</w:t>
            </w:r>
            <w:proofErr w:type="gramEnd"/>
            <w:r>
              <w:t xml:space="preserve"> </w:t>
            </w:r>
            <w:r w:rsidRPr="00E70EF8">
              <w:rPr>
                <w:b/>
              </w:rPr>
              <w:t>de procescoördinator</w:t>
            </w:r>
            <w:r>
              <w:t xml:space="preserve"> is en hun contactgegevens (telefoon en mail) worden vastgelegd en deze lijst wordt naar alle betrokkenen gemaild.</w:t>
            </w:r>
          </w:p>
        </w:tc>
      </w:tr>
      <w:tr w:rsidR="008F097C" w14:paraId="5030BD8D" w14:textId="77777777" w:rsidTr="008F097C">
        <w:tc>
          <w:tcPr>
            <w:tcW w:w="9212" w:type="dxa"/>
            <w:shd w:val="clear" w:color="auto" w:fill="auto"/>
          </w:tcPr>
          <w:p w14:paraId="7038DADA" w14:textId="77777777" w:rsidR="008F097C" w:rsidRDefault="008F097C" w:rsidP="00F81410">
            <w:pPr>
              <w:numPr>
                <w:ilvl w:val="0"/>
                <w:numId w:val="46"/>
              </w:numPr>
              <w:spacing w:after="200" w:line="276" w:lineRule="auto"/>
            </w:pPr>
            <w:r w:rsidRPr="00C81580">
              <w:rPr>
                <w:b/>
              </w:rPr>
              <w:t>De procescoördinator organiseert een zorgoverleg</w:t>
            </w:r>
            <w:r>
              <w:rPr>
                <w:b/>
              </w:rPr>
              <w:t xml:space="preserve"> en </w:t>
            </w:r>
            <w:r w:rsidRPr="004B2C73">
              <w:t>betrokkenen ontvangen een uitnodiging via de mail.</w:t>
            </w:r>
          </w:p>
        </w:tc>
      </w:tr>
      <w:tr w:rsidR="008F097C" w14:paraId="16902397" w14:textId="77777777" w:rsidTr="008F097C">
        <w:tc>
          <w:tcPr>
            <w:tcW w:w="9212" w:type="dxa"/>
            <w:shd w:val="clear" w:color="auto" w:fill="auto"/>
          </w:tcPr>
          <w:p w14:paraId="78E4BAD6" w14:textId="77777777" w:rsidR="008F097C" w:rsidRDefault="008F097C" w:rsidP="00F81410">
            <w:pPr>
              <w:numPr>
                <w:ilvl w:val="0"/>
                <w:numId w:val="46"/>
              </w:numPr>
              <w:spacing w:after="200" w:line="276" w:lineRule="auto"/>
              <w:rPr>
                <w:b/>
              </w:rPr>
            </w:pPr>
            <w:r>
              <w:rPr>
                <w:b/>
              </w:rPr>
              <w:t>Procescoördinator zit de vergadering voor en zorgt voor de verslaglegging.</w:t>
            </w:r>
          </w:p>
          <w:p w14:paraId="79E0A42B" w14:textId="77777777" w:rsidR="008F097C" w:rsidRDefault="008F097C" w:rsidP="008F097C">
            <w:pPr>
              <w:rPr>
                <w:b/>
              </w:rPr>
            </w:pPr>
            <w:r w:rsidRPr="00E70EF8">
              <w:rPr>
                <w:b/>
              </w:rPr>
              <w:t>Rollen en verantwoordelijkheden en verwachtingen worden</w:t>
            </w:r>
            <w:r>
              <w:rPr>
                <w:b/>
              </w:rPr>
              <w:t xml:space="preserve"> naar elkaar uitgesproken </w:t>
            </w:r>
            <w:r w:rsidRPr="00E70EF8">
              <w:rPr>
                <w:b/>
              </w:rPr>
              <w:t>en vastgelegd</w:t>
            </w:r>
            <w:r>
              <w:rPr>
                <w:b/>
              </w:rPr>
              <w:t>.</w:t>
            </w:r>
          </w:p>
          <w:p w14:paraId="3A06EC59" w14:textId="77777777" w:rsidR="008F097C" w:rsidRDefault="008F097C" w:rsidP="008F097C">
            <w:pPr>
              <w:rPr>
                <w:b/>
              </w:rPr>
            </w:pPr>
            <w:r>
              <w:rPr>
                <w:b/>
              </w:rPr>
              <w:t>Er wordt een regiehouder aangewezen. De regiehouder is inhoudelijk aanspreekpunt.</w:t>
            </w:r>
          </w:p>
          <w:p w14:paraId="36A5ED5F" w14:textId="77777777" w:rsidR="008F097C" w:rsidRPr="00C81580" w:rsidRDefault="008F097C" w:rsidP="00F81410">
            <w:pPr>
              <w:numPr>
                <w:ilvl w:val="0"/>
                <w:numId w:val="46"/>
              </w:numPr>
              <w:spacing w:after="200" w:line="276" w:lineRule="auto"/>
              <w:rPr>
                <w:b/>
              </w:rPr>
            </w:pPr>
            <w:r>
              <w:t>Iedereen ontvangt binnen 24 uur via de mail een verslag van de proces coördinator.</w:t>
            </w:r>
          </w:p>
        </w:tc>
      </w:tr>
      <w:tr w:rsidR="008F097C" w14:paraId="06B41852" w14:textId="77777777" w:rsidTr="008F097C">
        <w:tc>
          <w:tcPr>
            <w:tcW w:w="9212" w:type="dxa"/>
            <w:shd w:val="clear" w:color="auto" w:fill="auto"/>
          </w:tcPr>
          <w:p w14:paraId="32B215AC" w14:textId="77777777" w:rsidR="008F097C" w:rsidRDefault="008F097C" w:rsidP="008F097C">
            <w:r>
              <w:lastRenderedPageBreak/>
              <w:t>Alle betrokkenen kunnen voor advies /overleg bellen met de proces coördinator.</w:t>
            </w:r>
          </w:p>
          <w:p w14:paraId="74F63BB3" w14:textId="77777777" w:rsidR="008F097C" w:rsidRDefault="008F097C" w:rsidP="008F097C">
            <w:r>
              <w:t xml:space="preserve">Betrokkenen koppelen hun acties naar de procescoördinator terug (kan telefonisch of via de mail). </w:t>
            </w:r>
          </w:p>
          <w:p w14:paraId="255D4887" w14:textId="77777777" w:rsidR="008F097C" w:rsidRDefault="008F097C" w:rsidP="008F097C">
            <w:r>
              <w:t xml:space="preserve">De proces coördinator zorgt dat iedereen </w:t>
            </w:r>
            <w:proofErr w:type="gramStart"/>
            <w:r>
              <w:t>regelmatig  via</w:t>
            </w:r>
            <w:proofErr w:type="gramEnd"/>
            <w:r>
              <w:t xml:space="preserve"> de mail op de hoogte blijft van de voortgang van de casus en grijpt in waar het proces dreigt te stagneren. </w:t>
            </w:r>
          </w:p>
        </w:tc>
      </w:tr>
      <w:tr w:rsidR="008F097C" w14:paraId="4AAF59AD" w14:textId="77777777" w:rsidTr="008F097C">
        <w:tc>
          <w:tcPr>
            <w:tcW w:w="9212" w:type="dxa"/>
            <w:shd w:val="clear" w:color="auto" w:fill="auto"/>
          </w:tcPr>
          <w:p w14:paraId="4615BAE2" w14:textId="77777777" w:rsidR="008F097C" w:rsidRDefault="008F097C" w:rsidP="00F81410">
            <w:pPr>
              <w:numPr>
                <w:ilvl w:val="0"/>
                <w:numId w:val="46"/>
              </w:numPr>
              <w:spacing w:after="200" w:line="276" w:lineRule="auto"/>
            </w:pPr>
            <w:r>
              <w:t>Evaluatiedatum wordt vastgelegd. (</w:t>
            </w:r>
            <w:proofErr w:type="gramStart"/>
            <w:r>
              <w:t>proces</w:t>
            </w:r>
            <w:proofErr w:type="gramEnd"/>
            <w:r>
              <w:t xml:space="preserve"> en product evaluatie)</w:t>
            </w:r>
          </w:p>
        </w:tc>
      </w:tr>
      <w:tr w:rsidR="008F097C" w14:paraId="2F9ABFE4" w14:textId="77777777" w:rsidTr="008F097C">
        <w:tc>
          <w:tcPr>
            <w:tcW w:w="9212" w:type="dxa"/>
            <w:shd w:val="clear" w:color="auto" w:fill="auto"/>
          </w:tcPr>
          <w:p w14:paraId="44101910" w14:textId="77777777" w:rsidR="008F097C" w:rsidRDefault="008F097C" w:rsidP="008F097C">
            <w:r>
              <w:t xml:space="preserve">Afsluiting casus door proces coördinator als de hulpverlening goed </w:t>
            </w:r>
            <w:proofErr w:type="gramStart"/>
            <w:r>
              <w:t>verloopt .</w:t>
            </w:r>
            <w:proofErr w:type="gramEnd"/>
          </w:p>
          <w:p w14:paraId="389E6523" w14:textId="77777777" w:rsidR="008F097C" w:rsidRDefault="008F097C" w:rsidP="008F097C">
            <w:r>
              <w:t xml:space="preserve">De regiehouder (de hulpverlener) </w:t>
            </w:r>
            <w:proofErr w:type="gramStart"/>
            <w:r>
              <w:t>blijft  aanspreekpunt</w:t>
            </w:r>
            <w:proofErr w:type="gramEnd"/>
            <w:r>
              <w:t xml:space="preserve"> voor de casus. </w:t>
            </w:r>
          </w:p>
        </w:tc>
      </w:tr>
    </w:tbl>
    <w:p w14:paraId="69376AA0" w14:textId="77777777" w:rsidR="008F097C" w:rsidRDefault="008F097C" w:rsidP="00F166CA">
      <w:pPr>
        <w:rPr>
          <w:rFonts w:asciiTheme="majorHAnsi" w:hAnsiTheme="majorHAnsi"/>
          <w:lang w:eastAsia="nl-NL" w:bidi="he-IL"/>
        </w:rPr>
      </w:pPr>
    </w:p>
    <w:p w14:paraId="2F8EA5F9" w14:textId="77777777" w:rsidR="00F166CA" w:rsidRPr="002524B0" w:rsidRDefault="00F166CA" w:rsidP="00F166CA">
      <w:pPr>
        <w:rPr>
          <w:rFonts w:asciiTheme="majorHAnsi" w:hAnsiTheme="majorHAnsi"/>
          <w:lang w:eastAsia="nl-NL" w:bidi="he-IL"/>
        </w:rPr>
      </w:pPr>
    </w:p>
    <w:p w14:paraId="0AB133C7" w14:textId="5817D1F6" w:rsidR="00F166CA" w:rsidRPr="002524B0" w:rsidRDefault="004856BF" w:rsidP="004856BF">
      <w:pPr>
        <w:pStyle w:val="Kop3"/>
        <w:rPr>
          <w:rFonts w:eastAsia="Times New Roman" w:cstheme="minorHAnsi"/>
          <w:color w:val="1F497D" w:themeColor="text2"/>
          <w:sz w:val="24"/>
          <w:lang w:eastAsia="nl-NL" w:bidi="he-IL"/>
        </w:rPr>
      </w:pPr>
      <w:bookmarkStart w:id="8" w:name="_Toc295988576"/>
      <w:bookmarkStart w:id="9" w:name="_Toc306960631"/>
      <w:r>
        <w:rPr>
          <w:rFonts w:eastAsia="Times New Roman" w:cstheme="minorHAnsi"/>
          <w:color w:val="1F497D" w:themeColor="text2"/>
          <w:sz w:val="24"/>
          <w:lang w:eastAsia="nl-NL" w:bidi="he-IL"/>
        </w:rPr>
        <w:t>5.</w:t>
      </w:r>
      <w:r>
        <w:rPr>
          <w:rFonts w:eastAsia="Times New Roman" w:cstheme="minorHAnsi"/>
          <w:color w:val="1F497D" w:themeColor="text2"/>
          <w:sz w:val="24"/>
          <w:lang w:eastAsia="nl-NL" w:bidi="he-IL"/>
        </w:rPr>
        <w:tab/>
      </w:r>
      <w:r w:rsidR="00F166CA" w:rsidRPr="002524B0">
        <w:rPr>
          <w:rFonts w:eastAsia="Times New Roman" w:cstheme="minorHAnsi"/>
          <w:color w:val="1F497D" w:themeColor="text2"/>
          <w:sz w:val="24"/>
          <w:lang w:eastAsia="nl-NL" w:bidi="he-IL"/>
        </w:rPr>
        <w:t>Onderwijsondersteuning zieke leerlingen</w:t>
      </w:r>
      <w:bookmarkEnd w:id="8"/>
      <w:bookmarkEnd w:id="9"/>
    </w:p>
    <w:p w14:paraId="4B1C1742" w14:textId="77777777" w:rsidR="00F166CA" w:rsidRPr="002524B0" w:rsidRDefault="00F166CA" w:rsidP="00F166CA">
      <w:pPr>
        <w:rPr>
          <w:rFonts w:asciiTheme="majorHAnsi" w:hAnsiTheme="majorHAnsi"/>
          <w:lang w:eastAsia="nl-NL" w:bidi="he-IL"/>
        </w:rPr>
      </w:pPr>
    </w:p>
    <w:p w14:paraId="0FB52123"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Iedere school krijgt te maken met leerlingen die tijdelijk niet naar school kunnen komen omdat ze ziek zijn. De aard van de ziekte kan heel verschillend zijn: een griepje, een levensbedreigende ziekte, een ongeval, een chronische ziekte of psychosomatische klachten. Het is als school goed om afspraken te maken hoe te handelen wanneer een dergelijke situatie zich voordoet.</w:t>
      </w:r>
    </w:p>
    <w:p w14:paraId="32C4ED3E"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 xml:space="preserve"> </w:t>
      </w:r>
    </w:p>
    <w:p w14:paraId="47CE3FD6" w14:textId="77777777" w:rsidR="00F166CA" w:rsidRPr="002524B0" w:rsidRDefault="00F166CA" w:rsidP="00F166CA">
      <w:pPr>
        <w:rPr>
          <w:rFonts w:asciiTheme="majorHAnsi" w:hAnsiTheme="majorHAnsi"/>
          <w:b/>
          <w:lang w:eastAsia="nl-NL" w:bidi="he-IL"/>
        </w:rPr>
      </w:pPr>
      <w:r w:rsidRPr="002524B0">
        <w:rPr>
          <w:rFonts w:asciiTheme="majorHAnsi" w:hAnsiTheme="majorHAnsi"/>
          <w:b/>
          <w:lang w:eastAsia="nl-NL" w:bidi="he-IL"/>
        </w:rPr>
        <w:t>Verantwoordelijkheid</w:t>
      </w:r>
    </w:p>
    <w:p w14:paraId="4E73C630" w14:textId="5525BC31"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De verantwoordelijkheid voor het onderwijs aan een zieke leerling, ligt altijd bij de school waar de leerling staat ingeschreven. Dit is geregeld in de Wet Ondersteun</w:t>
      </w:r>
      <w:r w:rsidR="009C397B" w:rsidRPr="002524B0">
        <w:rPr>
          <w:rFonts w:asciiTheme="majorHAnsi" w:hAnsiTheme="majorHAnsi"/>
          <w:lang w:eastAsia="nl-NL" w:bidi="he-IL"/>
        </w:rPr>
        <w:t>ing Onderwijs Zieke Leerlingen</w:t>
      </w:r>
      <w:r w:rsidRPr="002524B0">
        <w:rPr>
          <w:rFonts w:asciiTheme="majorHAnsi" w:hAnsiTheme="majorHAnsi"/>
          <w:lang w:eastAsia="nl-NL" w:bidi="he-IL"/>
        </w:rPr>
        <w:t>.</w:t>
      </w:r>
    </w:p>
    <w:p w14:paraId="4A870A49"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 xml:space="preserve"> </w:t>
      </w:r>
    </w:p>
    <w:p w14:paraId="39A26D1C"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Voor leerlingen die langdurig en/of chronisch ziek zijn, kan de school ondersteuning aanvragen van een consulent ondersteuning onderwijs zieke leerlingen werkzaam bij een onderwijsbegeleidingsdienst of bij een educatieve voorziening van een academisch ziekenhuis. Een consulent ondersteuning onderwijs zieke leerlingen kan de school helpen bij het opstellen en uitvoeren van een handelingsplan voor de zieke leerling, ook als een leerling met een chronische ziekte wel in staat is naar school te gaan. Er kan informatie gegeven worden over de mogelijke gevolgen van de ziekte, medicatie en/of de behandeling op leren en/of gedrag en de consulent kan in beperkte mate het onderwijs aan de zieke leerling verzorgen.</w:t>
      </w:r>
    </w:p>
    <w:p w14:paraId="274095CD" w14:textId="77777777" w:rsidR="00F166CA" w:rsidRPr="002524B0" w:rsidRDefault="00F166CA" w:rsidP="00F166CA">
      <w:pPr>
        <w:rPr>
          <w:rFonts w:asciiTheme="majorHAnsi" w:hAnsiTheme="majorHAnsi"/>
          <w:lang w:eastAsia="nl-NL" w:bidi="he-IL"/>
        </w:rPr>
      </w:pPr>
    </w:p>
    <w:p w14:paraId="73BFB003" w14:textId="77777777" w:rsidR="00F166CA" w:rsidRPr="002524B0" w:rsidRDefault="00F166CA" w:rsidP="00F166CA">
      <w:pPr>
        <w:rPr>
          <w:rFonts w:asciiTheme="majorHAnsi" w:hAnsiTheme="majorHAnsi"/>
          <w:b/>
          <w:lang w:eastAsia="nl-NL" w:bidi="he-IL"/>
        </w:rPr>
      </w:pPr>
      <w:r w:rsidRPr="002524B0">
        <w:rPr>
          <w:rFonts w:asciiTheme="majorHAnsi" w:hAnsiTheme="majorHAnsi"/>
          <w:b/>
          <w:lang w:eastAsia="nl-NL" w:bidi="he-IL"/>
        </w:rPr>
        <w:t>Hoe te handelen</w:t>
      </w:r>
    </w:p>
    <w:p w14:paraId="1BD05B6D"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Bij zieke leerlingen is de onderstaande wijze van werken een manier om de leerling betrokken te laten blijven bij de school en het onderwijsproces. De leerling houdt hierdoor toekomstperspectief en een sociaal-emotioneel isolement wordt zoveel mogelijk voorkomen.</w:t>
      </w:r>
    </w:p>
    <w:p w14:paraId="235033A6"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Het vraagt vooral van de mentor veel tijd en inzet. Ook van de overige docenten die met de leerling te maken hebben, wordt betrokkenheid en extra inzet gevraagd. Mogelijk kan de school extra tijd voor de mentor beschikbaar stellen.</w:t>
      </w:r>
    </w:p>
    <w:p w14:paraId="56DA32FB"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 xml:space="preserve"> </w:t>
      </w:r>
    </w:p>
    <w:p w14:paraId="0BE2B28F" w14:textId="77777777" w:rsidR="00F166CA" w:rsidRPr="002524B0" w:rsidRDefault="00F166CA" w:rsidP="00F166CA">
      <w:pPr>
        <w:rPr>
          <w:rFonts w:asciiTheme="majorHAnsi" w:hAnsiTheme="majorHAnsi"/>
          <w:i/>
          <w:lang w:eastAsia="nl-NL" w:bidi="he-IL"/>
        </w:rPr>
      </w:pPr>
      <w:r w:rsidRPr="002524B0">
        <w:rPr>
          <w:rFonts w:asciiTheme="majorHAnsi" w:hAnsiTheme="majorHAnsi"/>
          <w:i/>
          <w:lang w:eastAsia="nl-NL" w:bidi="he-IL"/>
        </w:rPr>
        <w:t>Korte ziekte/ongeval van een leerling</w:t>
      </w:r>
    </w:p>
    <w:p w14:paraId="12E8D698" w14:textId="793F3EB9" w:rsidR="00F166CA" w:rsidRPr="002524B0" w:rsidRDefault="00F166CA" w:rsidP="00F81410">
      <w:pPr>
        <w:pStyle w:val="Lijstalinea"/>
        <w:numPr>
          <w:ilvl w:val="0"/>
          <w:numId w:val="23"/>
        </w:numPr>
        <w:rPr>
          <w:rFonts w:asciiTheme="majorHAnsi" w:hAnsiTheme="majorHAnsi"/>
          <w:lang w:eastAsia="nl-NL" w:bidi="he-IL"/>
        </w:rPr>
      </w:pPr>
      <w:r w:rsidRPr="002524B0">
        <w:rPr>
          <w:rFonts w:asciiTheme="majorHAnsi" w:hAnsiTheme="majorHAnsi"/>
          <w:lang w:eastAsia="nl-NL" w:bidi="he-IL"/>
        </w:rPr>
        <w:t xml:space="preserve">De mentor is de </w:t>
      </w:r>
      <w:proofErr w:type="gramStart"/>
      <w:r w:rsidRPr="002524B0">
        <w:rPr>
          <w:rFonts w:asciiTheme="majorHAnsi" w:hAnsiTheme="majorHAnsi"/>
          <w:lang w:eastAsia="nl-NL" w:bidi="he-IL"/>
        </w:rPr>
        <w:t>eerst verantwoordelijke</w:t>
      </w:r>
      <w:proofErr w:type="gramEnd"/>
      <w:r w:rsidRPr="002524B0">
        <w:rPr>
          <w:rFonts w:asciiTheme="majorHAnsi" w:hAnsiTheme="majorHAnsi"/>
          <w:lang w:eastAsia="nl-NL" w:bidi="he-IL"/>
        </w:rPr>
        <w:t xml:space="preserve"> persoon voor het contact met de leerling en ouders/verzorgers. Een zieke leerling stelt het contact met medeleerlingen erg op prijs. Een goede communicatie met ouders/verzorgers is hierbij van wezenlijk belang.</w:t>
      </w:r>
    </w:p>
    <w:p w14:paraId="097D3301" w14:textId="77777777" w:rsidR="00F166CA" w:rsidRPr="002524B0" w:rsidRDefault="00F166CA" w:rsidP="00F81410">
      <w:pPr>
        <w:pStyle w:val="Lijstalinea"/>
        <w:numPr>
          <w:ilvl w:val="0"/>
          <w:numId w:val="23"/>
        </w:numPr>
        <w:rPr>
          <w:rFonts w:asciiTheme="majorHAnsi" w:hAnsiTheme="majorHAnsi"/>
          <w:lang w:eastAsia="nl-NL" w:bidi="he-IL"/>
        </w:rPr>
      </w:pPr>
      <w:r w:rsidRPr="002524B0">
        <w:rPr>
          <w:rFonts w:asciiTheme="majorHAnsi" w:hAnsiTheme="majorHAnsi"/>
          <w:lang w:eastAsia="nl-NL" w:bidi="he-IL"/>
        </w:rPr>
        <w:t xml:space="preserve">De mentor informeert de zorgcoördinator, coördinator onder- of bovenbouw en directie. </w:t>
      </w:r>
    </w:p>
    <w:p w14:paraId="231A602B" w14:textId="77777777" w:rsidR="00F166CA" w:rsidRPr="002524B0" w:rsidRDefault="00F166CA" w:rsidP="00F81410">
      <w:pPr>
        <w:pStyle w:val="Lijstalinea"/>
        <w:numPr>
          <w:ilvl w:val="0"/>
          <w:numId w:val="23"/>
        </w:numPr>
        <w:rPr>
          <w:rFonts w:asciiTheme="majorHAnsi" w:hAnsiTheme="majorHAnsi"/>
          <w:lang w:eastAsia="nl-NL" w:bidi="he-IL"/>
        </w:rPr>
      </w:pPr>
      <w:r w:rsidRPr="002524B0">
        <w:rPr>
          <w:rFonts w:asciiTheme="majorHAnsi" w:hAnsiTheme="majorHAnsi"/>
          <w:lang w:eastAsia="nl-NL" w:bidi="he-IL"/>
        </w:rPr>
        <w:t>De mentor informeert de overige docenten van de desbetreffende leerling en geeft zo nodig handelingsadviezen.</w:t>
      </w:r>
    </w:p>
    <w:p w14:paraId="45E80AF1" w14:textId="77777777" w:rsidR="00F166CA" w:rsidRDefault="00F166CA" w:rsidP="00F81410">
      <w:pPr>
        <w:pStyle w:val="Lijstalinea"/>
        <w:numPr>
          <w:ilvl w:val="0"/>
          <w:numId w:val="23"/>
        </w:numPr>
        <w:rPr>
          <w:rFonts w:asciiTheme="majorHAnsi" w:hAnsiTheme="majorHAnsi"/>
          <w:lang w:eastAsia="nl-NL" w:bidi="he-IL"/>
        </w:rPr>
      </w:pPr>
      <w:r w:rsidRPr="002524B0">
        <w:rPr>
          <w:rFonts w:asciiTheme="majorHAnsi" w:hAnsiTheme="majorHAnsi"/>
          <w:lang w:eastAsia="nl-NL" w:bidi="he-IL"/>
        </w:rPr>
        <w:t xml:space="preserve">Bij een te verwachten langere ziekteperiode en het niet of niet volledig naar school kunnen gaan kan de consulent onderwijsondersteuning zieke leerlingen van schoolbegeleidingsdienst CEDIN ingeschakeld worden. Mocht een leerling in een academisch ziekenhuis verblijven dan </w:t>
      </w:r>
      <w:r w:rsidRPr="002524B0">
        <w:rPr>
          <w:rFonts w:asciiTheme="majorHAnsi" w:hAnsiTheme="majorHAnsi"/>
          <w:lang w:eastAsia="nl-NL" w:bidi="he-IL"/>
        </w:rPr>
        <w:lastRenderedPageBreak/>
        <w:t xml:space="preserve">kan er ook een beroep gedaan worden op de consulent zieke leerlingen van de Educatieve Voorziening in het academisch ziekenhuis. </w:t>
      </w:r>
    </w:p>
    <w:p w14:paraId="71F897AA" w14:textId="77777777" w:rsidR="00F166CA" w:rsidRPr="002524B0" w:rsidRDefault="00F166CA" w:rsidP="00F81410">
      <w:pPr>
        <w:pStyle w:val="Lijstalinea"/>
        <w:numPr>
          <w:ilvl w:val="0"/>
          <w:numId w:val="23"/>
        </w:numPr>
        <w:rPr>
          <w:rFonts w:asciiTheme="majorHAnsi" w:hAnsiTheme="majorHAnsi"/>
          <w:lang w:eastAsia="nl-NL" w:bidi="he-IL"/>
        </w:rPr>
      </w:pPr>
      <w:r w:rsidRPr="002524B0">
        <w:rPr>
          <w:rFonts w:asciiTheme="majorHAnsi" w:hAnsiTheme="majorHAnsi"/>
          <w:lang w:eastAsia="nl-NL" w:bidi="he-IL"/>
        </w:rPr>
        <w:t>De mentor bewaakt het proces en meldt terugkeer van de leerling aan de overige docenten met eventueel nader advies t.a.v. leerstof en proefwerken.</w:t>
      </w:r>
    </w:p>
    <w:p w14:paraId="68DF45F9" w14:textId="2964D431" w:rsidR="00F166CA" w:rsidRPr="002524B0" w:rsidRDefault="00F166CA" w:rsidP="00F81410">
      <w:pPr>
        <w:pStyle w:val="Lijstalinea"/>
        <w:numPr>
          <w:ilvl w:val="0"/>
          <w:numId w:val="23"/>
        </w:numPr>
        <w:rPr>
          <w:rFonts w:asciiTheme="majorHAnsi" w:hAnsiTheme="majorHAnsi"/>
          <w:lang w:eastAsia="nl-NL" w:bidi="he-IL"/>
        </w:rPr>
      </w:pPr>
      <w:r w:rsidRPr="002524B0">
        <w:rPr>
          <w:rFonts w:asciiTheme="majorHAnsi" w:hAnsiTheme="majorHAnsi"/>
          <w:lang w:eastAsia="nl-NL" w:bidi="he-IL"/>
        </w:rPr>
        <w:t>De mentor meldt eventuele beëindiging van de ondersteuning door de consulent, aan de zorgcoördinator, coördinator onder- of bovenbouw en overige docenten.</w:t>
      </w:r>
      <w:r w:rsidR="007F6CEA">
        <w:rPr>
          <w:rFonts w:asciiTheme="majorHAnsi" w:hAnsiTheme="majorHAnsi"/>
          <w:lang w:eastAsia="nl-NL" w:bidi="he-IL"/>
        </w:rPr>
        <w:br/>
      </w:r>
    </w:p>
    <w:p w14:paraId="193BB3F1" w14:textId="72B3DD57" w:rsidR="00F166CA" w:rsidRPr="002524B0" w:rsidRDefault="00F166CA" w:rsidP="00F166CA">
      <w:pPr>
        <w:rPr>
          <w:rFonts w:asciiTheme="majorHAnsi" w:hAnsiTheme="majorHAnsi"/>
          <w:i/>
          <w:lang w:eastAsia="nl-NL" w:bidi="he-IL"/>
        </w:rPr>
      </w:pPr>
      <w:r w:rsidRPr="002524B0">
        <w:rPr>
          <w:rFonts w:asciiTheme="majorHAnsi" w:hAnsiTheme="majorHAnsi"/>
          <w:lang w:eastAsia="nl-NL" w:bidi="he-IL"/>
        </w:rPr>
        <w:t xml:space="preserve"> </w:t>
      </w:r>
      <w:r w:rsidRPr="002524B0">
        <w:rPr>
          <w:rFonts w:asciiTheme="majorHAnsi" w:hAnsiTheme="majorHAnsi"/>
          <w:i/>
          <w:lang w:eastAsia="nl-NL" w:bidi="he-IL"/>
        </w:rPr>
        <w:t>Langdurige ziekte, chronische ziekte of opname in het ziekenhuis</w:t>
      </w:r>
    </w:p>
    <w:p w14:paraId="2272D6D4" w14:textId="0FE92993" w:rsidR="00F166CA" w:rsidRPr="002524B0" w:rsidRDefault="00F166CA" w:rsidP="00F81410">
      <w:pPr>
        <w:pStyle w:val="Lijstalinea"/>
        <w:numPr>
          <w:ilvl w:val="0"/>
          <w:numId w:val="24"/>
        </w:numPr>
        <w:rPr>
          <w:rFonts w:asciiTheme="majorHAnsi" w:hAnsiTheme="majorHAnsi"/>
          <w:lang w:eastAsia="nl-NL" w:bidi="he-IL"/>
        </w:rPr>
      </w:pPr>
      <w:r w:rsidRPr="002524B0">
        <w:rPr>
          <w:rFonts w:asciiTheme="majorHAnsi" w:hAnsiTheme="majorHAnsi"/>
          <w:lang w:eastAsia="nl-NL" w:bidi="he-IL"/>
        </w:rPr>
        <w:t>De mentor zorgt tijdens de ziekteperiode voor regelmatig contact met de zieke leerling, de ouders/verzorgers stimuleert klasgenoten contacten te onderhouden met de zieke klasgenoot (voor tips zie bovenstaande). Een goede communicatie met ouders/verzorgers is hierbij van wezenlijk belang.</w:t>
      </w:r>
    </w:p>
    <w:p w14:paraId="2AA85849" w14:textId="77777777" w:rsidR="00F166CA" w:rsidRPr="002524B0" w:rsidRDefault="00F166CA" w:rsidP="00F81410">
      <w:pPr>
        <w:pStyle w:val="Lijstalinea"/>
        <w:numPr>
          <w:ilvl w:val="0"/>
          <w:numId w:val="24"/>
        </w:numPr>
        <w:rPr>
          <w:rFonts w:asciiTheme="majorHAnsi" w:hAnsiTheme="majorHAnsi"/>
          <w:lang w:eastAsia="nl-NL" w:bidi="he-IL"/>
        </w:rPr>
      </w:pPr>
      <w:r w:rsidRPr="002524B0">
        <w:rPr>
          <w:rFonts w:asciiTheme="majorHAnsi" w:hAnsiTheme="majorHAnsi"/>
          <w:lang w:eastAsia="nl-NL" w:bidi="he-IL"/>
        </w:rPr>
        <w:t xml:space="preserve">De mentor informeert de zorgcoördinator, coördinator onder- of bovenbouw en overige docenten en neemt in overleg contact op met de consulent onderwijsondersteuning zieke leerlingen van onderwijsbegeleidingsdienst CEDIN met de vraag om begeleiding. </w:t>
      </w:r>
    </w:p>
    <w:p w14:paraId="174FB71F" w14:textId="77777777" w:rsidR="00F166CA" w:rsidRPr="002524B0" w:rsidRDefault="00F166CA" w:rsidP="00F81410">
      <w:pPr>
        <w:pStyle w:val="Lijstalinea"/>
        <w:numPr>
          <w:ilvl w:val="0"/>
          <w:numId w:val="24"/>
        </w:numPr>
        <w:rPr>
          <w:rFonts w:asciiTheme="majorHAnsi" w:hAnsiTheme="majorHAnsi"/>
          <w:lang w:eastAsia="nl-NL" w:bidi="he-IL"/>
        </w:rPr>
      </w:pPr>
      <w:r w:rsidRPr="002524B0">
        <w:rPr>
          <w:rFonts w:asciiTheme="majorHAnsi" w:hAnsiTheme="majorHAnsi"/>
          <w:lang w:eastAsia="nl-NL" w:bidi="he-IL"/>
        </w:rPr>
        <w:t>Bij opname in een regionaal ziekenhuis kan de consulent van CEDIN in overleg met thuisschool en ziekenhuis en rekening houdend met de mogelijkheden van de zieke leerling, het onderwijs in het ziekenhuis begeleiden. In voorkomende gevallen neemt de consulent contact op met de school. De school kan ook contact opnemen met de consulent.</w:t>
      </w:r>
    </w:p>
    <w:p w14:paraId="6830E87E" w14:textId="77777777" w:rsidR="00F166CA" w:rsidRPr="002524B0" w:rsidRDefault="00F166CA" w:rsidP="00F81410">
      <w:pPr>
        <w:pStyle w:val="Lijstalinea"/>
        <w:numPr>
          <w:ilvl w:val="0"/>
          <w:numId w:val="24"/>
        </w:numPr>
        <w:rPr>
          <w:rFonts w:asciiTheme="majorHAnsi" w:hAnsiTheme="majorHAnsi"/>
          <w:lang w:eastAsia="nl-NL" w:bidi="he-IL"/>
        </w:rPr>
      </w:pPr>
      <w:r w:rsidRPr="002524B0">
        <w:rPr>
          <w:rFonts w:asciiTheme="majorHAnsi" w:hAnsiTheme="majorHAnsi"/>
          <w:lang w:eastAsia="nl-NL" w:bidi="he-IL"/>
        </w:rPr>
        <w:t>Bij een langdurige opname in een Academisch Ziekenhuis bestaat de mogelijkheid om onderwijsondersteuning in te roepen van de consulent van de Educatieve Voorziening in het Academisch Ziekenhuis.</w:t>
      </w:r>
    </w:p>
    <w:p w14:paraId="37540782" w14:textId="77777777" w:rsidR="00F166CA" w:rsidRPr="002524B0" w:rsidRDefault="00F166CA" w:rsidP="00F81410">
      <w:pPr>
        <w:pStyle w:val="Lijstalinea"/>
        <w:numPr>
          <w:ilvl w:val="0"/>
          <w:numId w:val="24"/>
        </w:numPr>
        <w:rPr>
          <w:rFonts w:asciiTheme="majorHAnsi" w:hAnsiTheme="majorHAnsi"/>
          <w:lang w:eastAsia="nl-NL" w:bidi="he-IL"/>
        </w:rPr>
      </w:pPr>
      <w:r w:rsidRPr="002524B0">
        <w:rPr>
          <w:rFonts w:asciiTheme="majorHAnsi" w:hAnsiTheme="majorHAnsi"/>
          <w:lang w:eastAsia="nl-NL" w:bidi="he-IL"/>
        </w:rPr>
        <w:t xml:space="preserve">De mentor informeert de betreffende docenten en overlegt welke vakken noodzakelijk zijn en welke stof in ieder geval aan de orde moet komen wanneer de leerling ziek thuis is of in het ziekenhuis is opgenomen. </w:t>
      </w:r>
    </w:p>
    <w:p w14:paraId="2DB0E8FC" w14:textId="77777777" w:rsidR="00F166CA" w:rsidRPr="002524B0" w:rsidRDefault="00F166CA" w:rsidP="00F81410">
      <w:pPr>
        <w:pStyle w:val="Lijstalinea"/>
        <w:numPr>
          <w:ilvl w:val="0"/>
          <w:numId w:val="24"/>
        </w:numPr>
        <w:rPr>
          <w:rFonts w:asciiTheme="majorHAnsi" w:hAnsiTheme="majorHAnsi"/>
          <w:lang w:eastAsia="nl-NL" w:bidi="he-IL"/>
        </w:rPr>
      </w:pPr>
      <w:r w:rsidRPr="002524B0">
        <w:rPr>
          <w:rFonts w:asciiTheme="majorHAnsi" w:hAnsiTheme="majorHAnsi"/>
          <w:lang w:eastAsia="nl-NL" w:bidi="he-IL"/>
        </w:rPr>
        <w:t xml:space="preserve">De mentor informeert de coördinator onder- of bovenbouw, de zorgcoördinator en docenten met enige regelmaat over de situatie en voortgang. </w:t>
      </w:r>
    </w:p>
    <w:p w14:paraId="76E6CE74" w14:textId="77777777" w:rsidR="00F166CA" w:rsidRPr="002524B0" w:rsidRDefault="00F166CA" w:rsidP="00F81410">
      <w:pPr>
        <w:pStyle w:val="Lijstalinea"/>
        <w:numPr>
          <w:ilvl w:val="0"/>
          <w:numId w:val="24"/>
        </w:numPr>
        <w:rPr>
          <w:rFonts w:asciiTheme="majorHAnsi" w:hAnsiTheme="majorHAnsi"/>
          <w:lang w:eastAsia="nl-NL" w:bidi="he-IL"/>
        </w:rPr>
      </w:pPr>
      <w:r w:rsidRPr="002524B0">
        <w:rPr>
          <w:rFonts w:asciiTheme="majorHAnsi" w:hAnsiTheme="majorHAnsi"/>
          <w:lang w:eastAsia="nl-NL" w:bidi="he-IL"/>
        </w:rPr>
        <w:t>De mentor bewaakt de voortgang en meldt eventuele beëindiging van ondersteuning door de consulent, overlegt welke leerstof nog ingehaald moet worden en welke toetsen eventueel nog gemaakt moeten worden.</w:t>
      </w:r>
    </w:p>
    <w:p w14:paraId="0F8B4037"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ab/>
      </w:r>
    </w:p>
    <w:p w14:paraId="4F46307D"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De school voelt zich verantwoordelijk voor het welbevinden en voor een zo optimaal mogelijke voortgang van het onderwijs aan alle leerlingen, ook als deze een handicap hebben of ziek zijn. Een duidelijke handelwijze is zeer gewenst. Dit protocol kan de school hierin behulpzaam zijn.</w:t>
      </w:r>
    </w:p>
    <w:p w14:paraId="52BEFAC2"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 xml:space="preserve"> </w:t>
      </w:r>
    </w:p>
    <w:p w14:paraId="03A6CC08"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 xml:space="preserve"> </w:t>
      </w:r>
    </w:p>
    <w:p w14:paraId="30EE036F"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 xml:space="preserve"> </w:t>
      </w:r>
    </w:p>
    <w:p w14:paraId="36067977"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 xml:space="preserve"> </w:t>
      </w:r>
    </w:p>
    <w:p w14:paraId="316E904A" w14:textId="77777777" w:rsidR="00F166CA" w:rsidRPr="002524B0" w:rsidRDefault="00F166CA" w:rsidP="00F166CA">
      <w:pPr>
        <w:rPr>
          <w:rFonts w:asciiTheme="majorHAnsi" w:hAnsiTheme="majorHAnsi"/>
          <w:lang w:eastAsia="nl-NL" w:bidi="he-IL"/>
        </w:rPr>
      </w:pPr>
    </w:p>
    <w:p w14:paraId="79A23A5A" w14:textId="77777777" w:rsidR="00F166CA" w:rsidRPr="002524B0" w:rsidRDefault="00F166CA" w:rsidP="00F166CA">
      <w:pPr>
        <w:rPr>
          <w:rFonts w:asciiTheme="majorHAnsi" w:hAnsiTheme="majorHAnsi"/>
          <w:lang w:eastAsia="nl-NL" w:bidi="he-IL"/>
        </w:rPr>
      </w:pPr>
    </w:p>
    <w:p w14:paraId="5FA575DF" w14:textId="77777777" w:rsidR="00F166CA" w:rsidRPr="002524B0" w:rsidRDefault="00F166CA" w:rsidP="00F166CA">
      <w:pPr>
        <w:rPr>
          <w:rFonts w:asciiTheme="majorHAnsi" w:hAnsiTheme="majorHAnsi"/>
          <w:lang w:eastAsia="nl-NL" w:bidi="he-IL"/>
        </w:rPr>
      </w:pPr>
    </w:p>
    <w:p w14:paraId="69A7CA7E" w14:textId="77777777" w:rsidR="00F166CA" w:rsidRPr="002524B0" w:rsidRDefault="00F166CA" w:rsidP="00F166CA">
      <w:pPr>
        <w:rPr>
          <w:rFonts w:asciiTheme="majorHAnsi" w:eastAsia="Times New Roman" w:hAnsiTheme="majorHAnsi" w:cstheme="minorHAnsi"/>
          <w:b/>
          <w:bCs/>
          <w:color w:val="1F497D" w:themeColor="text2"/>
          <w:sz w:val="24"/>
          <w:lang w:eastAsia="nl-NL" w:bidi="he-IL"/>
        </w:rPr>
      </w:pPr>
      <w:r w:rsidRPr="002524B0">
        <w:rPr>
          <w:rFonts w:asciiTheme="majorHAnsi" w:eastAsia="Times New Roman" w:hAnsiTheme="majorHAnsi" w:cstheme="minorHAnsi"/>
          <w:color w:val="1F497D" w:themeColor="text2"/>
          <w:sz w:val="24"/>
          <w:lang w:eastAsia="nl-NL" w:bidi="he-IL"/>
        </w:rPr>
        <w:br w:type="page"/>
      </w:r>
    </w:p>
    <w:p w14:paraId="1B82BC58" w14:textId="77777777" w:rsidR="004856BF" w:rsidRDefault="004856BF" w:rsidP="004856BF">
      <w:pPr>
        <w:pStyle w:val="Kop3"/>
        <w:ind w:left="360"/>
        <w:rPr>
          <w:rFonts w:eastAsia="Times New Roman" w:cstheme="minorHAnsi"/>
          <w:color w:val="1F497D" w:themeColor="text2"/>
          <w:sz w:val="24"/>
          <w:lang w:eastAsia="nl-NL" w:bidi="he-IL"/>
        </w:rPr>
      </w:pPr>
    </w:p>
    <w:p w14:paraId="403E77D1" w14:textId="2EF38B37" w:rsidR="009C397B" w:rsidRPr="002E5D12" w:rsidRDefault="004856BF" w:rsidP="004856BF">
      <w:pPr>
        <w:pStyle w:val="Kop3"/>
        <w:ind w:left="360"/>
        <w:rPr>
          <w:rFonts w:eastAsia="Times New Roman" w:cstheme="minorHAnsi"/>
          <w:color w:val="1F497D" w:themeColor="text2"/>
          <w:sz w:val="24"/>
          <w:lang w:eastAsia="nl-NL" w:bidi="he-IL"/>
        </w:rPr>
      </w:pPr>
      <w:r>
        <w:rPr>
          <w:rFonts w:eastAsia="Times New Roman" w:cstheme="minorHAnsi"/>
          <w:color w:val="1F497D" w:themeColor="text2"/>
          <w:sz w:val="24"/>
          <w:lang w:eastAsia="nl-NL" w:bidi="he-IL"/>
        </w:rPr>
        <w:t>6.</w:t>
      </w:r>
      <w:r>
        <w:rPr>
          <w:rFonts w:eastAsia="Times New Roman" w:cstheme="minorHAnsi"/>
          <w:color w:val="1F497D" w:themeColor="text2"/>
          <w:sz w:val="24"/>
          <w:lang w:eastAsia="nl-NL" w:bidi="he-IL"/>
        </w:rPr>
        <w:tab/>
      </w:r>
      <w:r>
        <w:rPr>
          <w:rFonts w:eastAsia="Times New Roman" w:cstheme="minorHAnsi"/>
          <w:color w:val="1F497D" w:themeColor="text2"/>
          <w:sz w:val="24"/>
          <w:lang w:eastAsia="nl-NL" w:bidi="he-IL"/>
        </w:rPr>
        <w:tab/>
      </w:r>
      <w:r w:rsidR="009C397B" w:rsidRPr="002E5D12">
        <w:rPr>
          <w:rFonts w:eastAsia="Times New Roman" w:cstheme="minorHAnsi"/>
          <w:color w:val="1F497D" w:themeColor="text2"/>
          <w:sz w:val="24"/>
          <w:lang w:eastAsia="nl-NL" w:bidi="he-IL"/>
        </w:rPr>
        <w:t>Dyslexieprotocol</w:t>
      </w:r>
      <w:r>
        <w:rPr>
          <w:rFonts w:eastAsia="Times New Roman" w:cstheme="minorHAnsi"/>
          <w:color w:val="1F497D" w:themeColor="text2"/>
          <w:sz w:val="24"/>
          <w:lang w:eastAsia="nl-NL" w:bidi="he-IL"/>
        </w:rPr>
        <w:br/>
      </w:r>
      <w:r>
        <w:rPr>
          <w:rFonts w:eastAsia="Times New Roman" w:cstheme="minorHAnsi"/>
          <w:color w:val="1F497D" w:themeColor="text2"/>
          <w:sz w:val="24"/>
          <w:lang w:eastAsia="nl-NL" w:bidi="he-IL"/>
        </w:rPr>
        <w:br/>
      </w:r>
    </w:p>
    <w:p w14:paraId="3C547C42" w14:textId="77777777" w:rsidR="00F166CA" w:rsidRPr="002524B0" w:rsidRDefault="00F166CA" w:rsidP="00F166CA">
      <w:pPr>
        <w:rPr>
          <w:rFonts w:asciiTheme="majorHAnsi" w:hAnsiTheme="majorHAnsi"/>
          <w:lang w:eastAsia="nl-NL" w:bidi="he-IL"/>
        </w:rPr>
      </w:pPr>
    </w:p>
    <w:p w14:paraId="3EDA034E" w14:textId="77777777" w:rsidR="00EC3056" w:rsidRPr="002524B0" w:rsidRDefault="00EC3056" w:rsidP="00EC3056">
      <w:pPr>
        <w:jc w:val="center"/>
        <w:rPr>
          <w:rFonts w:asciiTheme="majorHAnsi" w:hAnsiTheme="majorHAnsi"/>
          <w:b/>
          <w:caps/>
          <w:color w:val="C00000"/>
          <w:sz w:val="104"/>
          <w:szCs w:val="104"/>
          <w:lang w:eastAsia="nl-N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2524B0">
        <w:rPr>
          <w:rFonts w:asciiTheme="majorHAnsi" w:hAnsiTheme="majorHAnsi"/>
          <w:b/>
          <w:caps/>
          <w:color w:val="C00000"/>
          <w:sz w:val="104"/>
          <w:szCs w:val="104"/>
          <w:lang w:eastAsia="nl-N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Dyslexieprotocol</w:t>
      </w:r>
    </w:p>
    <w:p w14:paraId="4CBDA392" w14:textId="77777777" w:rsidR="00EC3056" w:rsidRPr="002524B0" w:rsidRDefault="00EC3056" w:rsidP="00EC3056">
      <w:pPr>
        <w:rPr>
          <w:rFonts w:asciiTheme="majorHAnsi" w:eastAsia="Times New Roman" w:hAnsiTheme="majorHAnsi" w:cstheme="minorHAnsi"/>
          <w:sz w:val="24"/>
          <w:szCs w:val="20"/>
          <w:lang w:eastAsia="nl-NL"/>
        </w:rPr>
      </w:pPr>
    </w:p>
    <w:p w14:paraId="223908E2" w14:textId="77777777" w:rsidR="00EC3056" w:rsidRPr="002524B0" w:rsidRDefault="00EC3056" w:rsidP="00EC3056">
      <w:pPr>
        <w:rPr>
          <w:rFonts w:asciiTheme="majorHAnsi" w:eastAsia="Times New Roman" w:hAnsiTheme="majorHAnsi" w:cstheme="minorHAnsi"/>
          <w:sz w:val="24"/>
          <w:szCs w:val="20"/>
          <w:lang w:eastAsia="nl-NL"/>
        </w:rPr>
      </w:pPr>
    </w:p>
    <w:p w14:paraId="01168EB6" w14:textId="77777777" w:rsidR="00EC3056" w:rsidRPr="002524B0" w:rsidRDefault="00EC3056" w:rsidP="00EC3056">
      <w:pPr>
        <w:jc w:val="center"/>
        <w:rPr>
          <w:rFonts w:asciiTheme="majorHAnsi" w:eastAsia="Times New Roman" w:hAnsiTheme="majorHAnsi" w:cstheme="minorHAnsi"/>
          <w:sz w:val="24"/>
          <w:szCs w:val="20"/>
          <w:lang w:eastAsia="nl-NL"/>
        </w:rPr>
      </w:pPr>
    </w:p>
    <w:p w14:paraId="596D8FF7" w14:textId="77777777" w:rsidR="00EC3056" w:rsidRPr="002524B0" w:rsidRDefault="00EC3056" w:rsidP="00EC3056">
      <w:pPr>
        <w:rPr>
          <w:rFonts w:asciiTheme="majorHAnsi" w:eastAsia="Times New Roman" w:hAnsiTheme="majorHAnsi" w:cstheme="minorHAnsi"/>
          <w:sz w:val="24"/>
          <w:szCs w:val="20"/>
          <w:lang w:eastAsia="nl-NL"/>
        </w:rPr>
      </w:pPr>
    </w:p>
    <w:p w14:paraId="5B38EB3E" w14:textId="77777777" w:rsidR="00EC3056" w:rsidRPr="002524B0" w:rsidRDefault="00EC3056" w:rsidP="00EC3056">
      <w:pPr>
        <w:rPr>
          <w:rFonts w:asciiTheme="majorHAnsi" w:eastAsia="Times New Roman" w:hAnsiTheme="majorHAnsi" w:cstheme="minorHAnsi"/>
          <w:sz w:val="24"/>
          <w:szCs w:val="20"/>
          <w:lang w:eastAsia="nl-NL"/>
        </w:rPr>
      </w:pPr>
    </w:p>
    <w:p w14:paraId="31A5A023" w14:textId="77777777" w:rsidR="00EC3056" w:rsidRPr="002524B0" w:rsidRDefault="00EC3056" w:rsidP="00EC3056">
      <w:pPr>
        <w:rPr>
          <w:rFonts w:asciiTheme="majorHAnsi" w:eastAsia="Times New Roman" w:hAnsiTheme="majorHAnsi" w:cstheme="minorHAnsi"/>
          <w:sz w:val="24"/>
          <w:szCs w:val="20"/>
          <w:lang w:eastAsia="nl-NL"/>
        </w:rPr>
      </w:pPr>
    </w:p>
    <w:p w14:paraId="39FD26CC" w14:textId="77777777" w:rsidR="00EC3056" w:rsidRPr="002524B0" w:rsidRDefault="00EC3056" w:rsidP="00EC3056">
      <w:pPr>
        <w:tabs>
          <w:tab w:val="left" w:pos="1134"/>
        </w:tabs>
        <w:jc w:val="center"/>
        <w:rPr>
          <w:rFonts w:asciiTheme="majorHAnsi" w:eastAsia="Times New Roman" w:hAnsiTheme="majorHAnsi" w:cstheme="minorHAnsi"/>
          <w:b/>
          <w:color w:val="17365D" w:themeColor="text2" w:themeShade="BF"/>
          <w:sz w:val="56"/>
          <w:szCs w:val="20"/>
          <w:lang w:eastAsia="nl-NL"/>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2524B0">
        <w:rPr>
          <w:rFonts w:asciiTheme="majorHAnsi" w:eastAsia="Times New Roman" w:hAnsiTheme="majorHAnsi" w:cstheme="minorHAnsi"/>
          <w:b/>
          <w:color w:val="17365D" w:themeColor="text2" w:themeShade="BF"/>
          <w:sz w:val="56"/>
          <w:szCs w:val="20"/>
          <w:lang w:eastAsia="nl-NL"/>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Burgemeester </w:t>
      </w:r>
      <w:proofErr w:type="spellStart"/>
      <w:r w:rsidRPr="002524B0">
        <w:rPr>
          <w:rFonts w:asciiTheme="majorHAnsi" w:eastAsia="Times New Roman" w:hAnsiTheme="majorHAnsi" w:cstheme="minorHAnsi"/>
          <w:b/>
          <w:color w:val="17365D" w:themeColor="text2" w:themeShade="BF"/>
          <w:sz w:val="56"/>
          <w:szCs w:val="20"/>
          <w:lang w:eastAsia="nl-NL"/>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Walda</w:t>
      </w:r>
      <w:proofErr w:type="spellEnd"/>
      <w:r w:rsidRPr="002524B0">
        <w:rPr>
          <w:rFonts w:asciiTheme="majorHAnsi" w:eastAsia="Times New Roman" w:hAnsiTheme="majorHAnsi" w:cstheme="minorHAnsi"/>
          <w:b/>
          <w:color w:val="17365D" w:themeColor="text2" w:themeShade="BF"/>
          <w:sz w:val="56"/>
          <w:szCs w:val="20"/>
          <w:lang w:eastAsia="nl-NL"/>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School</w:t>
      </w:r>
    </w:p>
    <w:p w14:paraId="3FC62FE9" w14:textId="77777777" w:rsidR="00EC3056" w:rsidRPr="002524B0" w:rsidRDefault="00EC3056" w:rsidP="00EC3056">
      <w:pPr>
        <w:tabs>
          <w:tab w:val="left" w:pos="1134"/>
        </w:tabs>
        <w:jc w:val="both"/>
        <w:rPr>
          <w:rFonts w:asciiTheme="majorHAnsi" w:eastAsia="Times New Roman" w:hAnsiTheme="majorHAnsi" w:cstheme="minorHAnsi"/>
          <w:b/>
          <w:sz w:val="24"/>
          <w:szCs w:val="20"/>
          <w:lang w:eastAsia="nl-NL"/>
        </w:rPr>
      </w:pPr>
    </w:p>
    <w:p w14:paraId="3128C248" w14:textId="77777777" w:rsidR="00EC3056" w:rsidRPr="002524B0" w:rsidRDefault="00EC3056" w:rsidP="00EC3056">
      <w:pPr>
        <w:tabs>
          <w:tab w:val="left" w:pos="1134"/>
        </w:tabs>
        <w:jc w:val="center"/>
        <w:rPr>
          <w:rFonts w:asciiTheme="majorHAnsi" w:eastAsia="Times New Roman" w:hAnsiTheme="majorHAnsi" w:cstheme="minorHAnsi"/>
          <w:b/>
          <w:sz w:val="24"/>
          <w:szCs w:val="20"/>
          <w:lang w:eastAsia="nl-NL"/>
        </w:rPr>
      </w:pPr>
      <w:r w:rsidRPr="002524B0">
        <w:rPr>
          <w:rFonts w:asciiTheme="majorHAnsi" w:eastAsia="Times New Roman" w:hAnsiTheme="majorHAnsi" w:cstheme="minorHAnsi"/>
          <w:b/>
          <w:noProof/>
          <w:color w:val="4BACC6"/>
          <w:sz w:val="24"/>
          <w:szCs w:val="20"/>
          <w:lang w:eastAsia="nl-NL"/>
        </w:rPr>
        <w:drawing>
          <wp:inline distT="0" distB="0" distL="0" distR="0" wp14:anchorId="665CA2A3" wp14:editId="0AD847D5">
            <wp:extent cx="1752600" cy="1285875"/>
            <wp:effectExtent l="0" t="0" r="0" b="9525"/>
            <wp:docPr id="5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inline>
        </w:drawing>
      </w:r>
    </w:p>
    <w:p w14:paraId="03B20652" w14:textId="77777777" w:rsidR="00EC3056" w:rsidRPr="002524B0" w:rsidRDefault="00EC3056" w:rsidP="00EC3056">
      <w:pPr>
        <w:ind w:left="284" w:hanging="284"/>
        <w:jc w:val="center"/>
        <w:rPr>
          <w:rFonts w:asciiTheme="majorHAnsi" w:eastAsia="Times New Roman" w:hAnsiTheme="majorHAnsi" w:cstheme="minorHAnsi"/>
          <w:b/>
          <w:szCs w:val="20"/>
          <w:lang w:eastAsia="nl-NL"/>
        </w:rPr>
      </w:pPr>
      <w:r>
        <w:rPr>
          <w:rFonts w:asciiTheme="majorHAnsi" w:eastAsia="Times New Roman" w:hAnsiTheme="majorHAnsi" w:cstheme="minorHAnsi"/>
          <w:b/>
          <w:color w:val="1F497D" w:themeColor="text2"/>
          <w:sz w:val="44"/>
          <w:szCs w:val="44"/>
          <w:lang w:eastAsia="nl-NL"/>
        </w:rPr>
        <w:t>2019-2021</w:t>
      </w:r>
      <w:r w:rsidRPr="00B45C31">
        <w:rPr>
          <w:rFonts w:asciiTheme="majorHAnsi" w:eastAsia="Times New Roman" w:hAnsiTheme="majorHAnsi" w:cstheme="minorHAnsi"/>
          <w:b/>
          <w:color w:val="1F497D" w:themeColor="text2"/>
          <w:sz w:val="44"/>
          <w:szCs w:val="44"/>
          <w:lang w:eastAsia="nl-NL"/>
        </w:rPr>
        <w:br w:type="page"/>
      </w:r>
      <w:r w:rsidRPr="00AB06DC">
        <w:rPr>
          <w:rFonts w:asciiTheme="majorHAnsi" w:eastAsia="Times New Roman" w:hAnsiTheme="majorHAnsi" w:cstheme="minorHAnsi"/>
          <w:b/>
          <w:sz w:val="24"/>
          <w:szCs w:val="24"/>
          <w:lang w:eastAsia="nl-NL"/>
        </w:rPr>
        <w:lastRenderedPageBreak/>
        <w:t>Inhoudsopgave</w:t>
      </w:r>
    </w:p>
    <w:p w14:paraId="5FA93A2D" w14:textId="77777777" w:rsidR="00EC3056" w:rsidRPr="002524B0" w:rsidRDefault="00EC3056" w:rsidP="00EC3056">
      <w:pPr>
        <w:rPr>
          <w:rFonts w:asciiTheme="majorHAnsi" w:eastAsia="Times New Roman" w:hAnsiTheme="majorHAnsi" w:cstheme="minorHAnsi"/>
          <w:b/>
          <w:szCs w:val="20"/>
          <w:lang w:eastAsia="nl-NL"/>
        </w:rPr>
      </w:pPr>
    </w:p>
    <w:p w14:paraId="7A29A7A3" w14:textId="77777777" w:rsidR="00EC3056" w:rsidRPr="002524B0" w:rsidRDefault="00EC3056" w:rsidP="00EC3056">
      <w:pPr>
        <w:rPr>
          <w:rFonts w:asciiTheme="majorHAnsi" w:eastAsia="Times New Roman" w:hAnsiTheme="majorHAnsi" w:cstheme="minorHAnsi"/>
          <w:b/>
          <w:szCs w:val="20"/>
          <w:lang w:eastAsia="nl-NL"/>
        </w:rPr>
      </w:pPr>
    </w:p>
    <w:p w14:paraId="2B110982" w14:textId="77777777" w:rsidR="00EC3056" w:rsidRPr="002524B0" w:rsidRDefault="00EC3056" w:rsidP="00EC3056">
      <w:pPr>
        <w:ind w:left="2268"/>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Inleiding</w:t>
      </w:r>
    </w:p>
    <w:p w14:paraId="47A68C47"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p>
    <w:p w14:paraId="5B6067A4"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 xml:space="preserve">1. </w:t>
      </w:r>
      <w:r w:rsidRPr="002524B0">
        <w:rPr>
          <w:rFonts w:asciiTheme="majorHAnsi" w:eastAsia="Times New Roman" w:hAnsiTheme="majorHAnsi" w:cstheme="minorHAnsi"/>
          <w:szCs w:val="20"/>
          <w:lang w:eastAsia="nl-NL"/>
        </w:rPr>
        <w:tab/>
        <w:t>Wat is dyslexie?</w:t>
      </w:r>
    </w:p>
    <w:p w14:paraId="1C74F558" w14:textId="77777777" w:rsidR="00EC3056" w:rsidRPr="002524B0" w:rsidRDefault="00EC3056" w:rsidP="00EC3056">
      <w:pPr>
        <w:tabs>
          <w:tab w:val="left" w:pos="1701"/>
        </w:tabs>
        <w:ind w:left="2268" w:hanging="2268"/>
        <w:rPr>
          <w:rFonts w:asciiTheme="majorHAnsi" w:eastAsia="Times New Roman" w:hAnsiTheme="majorHAnsi" w:cstheme="minorHAnsi"/>
          <w:szCs w:val="20"/>
          <w:lang w:eastAsia="nl-NL"/>
        </w:rPr>
      </w:pPr>
    </w:p>
    <w:p w14:paraId="4DF4E09F"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 xml:space="preserve">2. </w:t>
      </w:r>
      <w:r w:rsidRPr="002524B0">
        <w:rPr>
          <w:rFonts w:asciiTheme="majorHAnsi" w:eastAsia="Times New Roman" w:hAnsiTheme="majorHAnsi" w:cstheme="minorHAnsi"/>
          <w:szCs w:val="20"/>
          <w:lang w:eastAsia="nl-NL"/>
        </w:rPr>
        <w:tab/>
        <w:t>Kenmerken van dyslexie</w:t>
      </w:r>
    </w:p>
    <w:p w14:paraId="465A21AE" w14:textId="77777777" w:rsidR="00EC3056" w:rsidRPr="002524B0" w:rsidRDefault="00EC3056" w:rsidP="00EC3056">
      <w:pPr>
        <w:tabs>
          <w:tab w:val="left" w:pos="1701"/>
        </w:tabs>
        <w:ind w:left="2268" w:hanging="2268"/>
        <w:rPr>
          <w:rFonts w:asciiTheme="majorHAnsi" w:eastAsia="Times New Roman" w:hAnsiTheme="majorHAnsi" w:cstheme="minorHAnsi"/>
          <w:szCs w:val="20"/>
          <w:lang w:eastAsia="nl-NL"/>
        </w:rPr>
      </w:pPr>
    </w:p>
    <w:p w14:paraId="0ACAFBF6"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 xml:space="preserve">3. </w:t>
      </w:r>
      <w:r w:rsidRPr="002524B0">
        <w:rPr>
          <w:rFonts w:asciiTheme="majorHAnsi" w:eastAsia="Times New Roman" w:hAnsiTheme="majorHAnsi" w:cstheme="minorHAnsi"/>
          <w:szCs w:val="20"/>
          <w:lang w:eastAsia="nl-NL"/>
        </w:rPr>
        <w:tab/>
        <w:t>Waar zijn dyslectische leerlingen aan te herkennen?</w:t>
      </w:r>
    </w:p>
    <w:p w14:paraId="2830C77D" w14:textId="77777777" w:rsidR="00EC3056" w:rsidRPr="002524B0" w:rsidRDefault="00EC3056" w:rsidP="00EC3056">
      <w:pPr>
        <w:tabs>
          <w:tab w:val="left" w:pos="2977"/>
        </w:tabs>
        <w:ind w:left="2268"/>
        <w:rPr>
          <w:rFonts w:asciiTheme="majorHAnsi" w:eastAsia="Times New Roman" w:hAnsiTheme="majorHAnsi" w:cstheme="minorHAnsi"/>
          <w:szCs w:val="20"/>
          <w:lang w:eastAsia="nl-NL"/>
        </w:rPr>
      </w:pPr>
    </w:p>
    <w:p w14:paraId="7261C5F2" w14:textId="77777777" w:rsidR="00EC3056" w:rsidRDefault="00EC3056" w:rsidP="00EC3056">
      <w:pPr>
        <w:tabs>
          <w:tab w:val="left" w:pos="2977"/>
        </w:tabs>
        <w:ind w:left="2268" w:hanging="2268"/>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4.</w:t>
      </w:r>
      <w:r w:rsidRPr="002524B0">
        <w:rPr>
          <w:rFonts w:asciiTheme="majorHAnsi" w:eastAsia="Times New Roman" w:hAnsiTheme="majorHAnsi" w:cstheme="minorHAnsi"/>
          <w:szCs w:val="20"/>
          <w:lang w:eastAsia="nl-NL"/>
        </w:rPr>
        <w:tab/>
        <w:t xml:space="preserve">Signalering en onderzoek op de Burgemeester </w:t>
      </w:r>
      <w:proofErr w:type="spellStart"/>
      <w:r w:rsidRPr="002524B0">
        <w:rPr>
          <w:rFonts w:asciiTheme="majorHAnsi" w:eastAsia="Times New Roman" w:hAnsiTheme="majorHAnsi" w:cstheme="minorHAnsi"/>
          <w:szCs w:val="20"/>
          <w:lang w:eastAsia="nl-NL"/>
        </w:rPr>
        <w:t>Walda</w:t>
      </w:r>
      <w:proofErr w:type="spellEnd"/>
      <w:r w:rsidRPr="002524B0">
        <w:rPr>
          <w:rFonts w:asciiTheme="majorHAnsi" w:eastAsia="Times New Roman" w:hAnsiTheme="majorHAnsi" w:cstheme="minorHAnsi"/>
          <w:szCs w:val="20"/>
          <w:lang w:eastAsia="nl-NL"/>
        </w:rPr>
        <w:t xml:space="preserve"> School</w:t>
      </w:r>
    </w:p>
    <w:p w14:paraId="2BF3D651" w14:textId="77777777" w:rsidR="00EC3056" w:rsidRDefault="00EC3056" w:rsidP="00EC3056">
      <w:pPr>
        <w:tabs>
          <w:tab w:val="left" w:pos="2977"/>
        </w:tabs>
        <w:ind w:left="2268" w:hanging="2268"/>
        <w:rPr>
          <w:rFonts w:asciiTheme="majorHAnsi" w:eastAsia="Times New Roman" w:hAnsiTheme="majorHAnsi" w:cstheme="minorHAnsi"/>
          <w:szCs w:val="20"/>
          <w:lang w:eastAsia="nl-NL"/>
        </w:rPr>
      </w:pPr>
    </w:p>
    <w:p w14:paraId="4471AF93"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5.                                           Procedure aanmelding dyslexieonderzoek samenwerkingsverband</w:t>
      </w:r>
    </w:p>
    <w:p w14:paraId="5869858C" w14:textId="77777777" w:rsidR="00EC3056" w:rsidRPr="002524B0" w:rsidRDefault="00EC3056" w:rsidP="00EC3056">
      <w:pPr>
        <w:rPr>
          <w:rFonts w:asciiTheme="majorHAnsi" w:eastAsia="Times New Roman" w:hAnsiTheme="majorHAnsi" w:cstheme="minorHAnsi"/>
          <w:szCs w:val="20"/>
          <w:lang w:eastAsia="nl-NL"/>
        </w:rPr>
      </w:pPr>
    </w:p>
    <w:p w14:paraId="63354252" w14:textId="77777777" w:rsidR="00EC3056" w:rsidRDefault="00EC3056" w:rsidP="00EC3056">
      <w:pPr>
        <w:tabs>
          <w:tab w:val="left" w:pos="2977"/>
        </w:tabs>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6</w:t>
      </w:r>
      <w:r w:rsidRPr="002524B0">
        <w:rPr>
          <w:rFonts w:asciiTheme="majorHAnsi" w:eastAsia="Times New Roman" w:hAnsiTheme="majorHAnsi" w:cstheme="minorHAnsi"/>
          <w:szCs w:val="20"/>
          <w:lang w:eastAsia="nl-NL"/>
        </w:rPr>
        <w:t xml:space="preserve">. </w:t>
      </w:r>
      <w:r w:rsidRPr="002524B0">
        <w:rPr>
          <w:rFonts w:asciiTheme="majorHAnsi" w:eastAsia="Times New Roman" w:hAnsiTheme="majorHAnsi" w:cstheme="minorHAnsi"/>
          <w:szCs w:val="20"/>
          <w:lang w:eastAsia="nl-NL"/>
        </w:rPr>
        <w:tab/>
      </w:r>
      <w:r>
        <w:rPr>
          <w:rFonts w:asciiTheme="majorHAnsi" w:eastAsia="Times New Roman" w:hAnsiTheme="majorHAnsi" w:cstheme="minorHAnsi"/>
          <w:szCs w:val="20"/>
          <w:lang w:eastAsia="nl-NL"/>
        </w:rPr>
        <w:t>Hulpmiddelen</w:t>
      </w:r>
    </w:p>
    <w:p w14:paraId="0D3E244D" w14:textId="77777777" w:rsidR="00EC3056" w:rsidRDefault="00EC3056" w:rsidP="00EC3056">
      <w:pPr>
        <w:tabs>
          <w:tab w:val="left" w:pos="2977"/>
        </w:tabs>
        <w:ind w:left="2268" w:hanging="2268"/>
        <w:rPr>
          <w:rFonts w:asciiTheme="majorHAnsi" w:eastAsia="Times New Roman" w:hAnsiTheme="majorHAnsi" w:cstheme="minorHAnsi"/>
          <w:szCs w:val="20"/>
          <w:lang w:eastAsia="nl-NL"/>
        </w:rPr>
      </w:pPr>
    </w:p>
    <w:p w14:paraId="24034FA7"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 xml:space="preserve">7.                                          </w:t>
      </w:r>
      <w:r w:rsidRPr="002524B0">
        <w:rPr>
          <w:rFonts w:asciiTheme="majorHAnsi" w:eastAsia="Times New Roman" w:hAnsiTheme="majorHAnsi" w:cstheme="minorHAnsi"/>
          <w:szCs w:val="20"/>
          <w:lang w:eastAsia="nl-NL"/>
        </w:rPr>
        <w:t>De dyslexieverklaring en dyslexiekaart</w:t>
      </w:r>
    </w:p>
    <w:p w14:paraId="2E137D8E" w14:textId="77777777" w:rsidR="00EC3056" w:rsidRPr="002524B0" w:rsidRDefault="00EC3056" w:rsidP="00EC3056">
      <w:pPr>
        <w:tabs>
          <w:tab w:val="left" w:pos="1701"/>
        </w:tabs>
        <w:ind w:left="2268" w:hanging="2268"/>
        <w:rPr>
          <w:rFonts w:asciiTheme="majorHAnsi" w:eastAsia="Times New Roman" w:hAnsiTheme="majorHAnsi" w:cstheme="minorHAnsi"/>
          <w:szCs w:val="20"/>
          <w:lang w:eastAsia="nl-NL"/>
        </w:rPr>
      </w:pPr>
    </w:p>
    <w:p w14:paraId="3CC479CB"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8</w:t>
      </w:r>
      <w:r w:rsidRPr="002524B0">
        <w:rPr>
          <w:rFonts w:asciiTheme="majorHAnsi" w:eastAsia="Times New Roman" w:hAnsiTheme="majorHAnsi" w:cstheme="minorHAnsi"/>
          <w:szCs w:val="20"/>
          <w:lang w:eastAsia="nl-NL"/>
        </w:rPr>
        <w:t xml:space="preserve">. </w:t>
      </w:r>
      <w:r w:rsidRPr="002524B0">
        <w:rPr>
          <w:rFonts w:asciiTheme="majorHAnsi" w:eastAsia="Times New Roman" w:hAnsiTheme="majorHAnsi" w:cstheme="minorHAnsi"/>
          <w:szCs w:val="20"/>
          <w:lang w:eastAsia="nl-NL"/>
        </w:rPr>
        <w:tab/>
        <w:t>Regelingen vrijstellingsmogelijkheden en examen</w:t>
      </w:r>
    </w:p>
    <w:p w14:paraId="588125FB" w14:textId="77777777" w:rsidR="00EC3056" w:rsidRPr="002524B0" w:rsidRDefault="00EC3056" w:rsidP="00EC3056">
      <w:pPr>
        <w:tabs>
          <w:tab w:val="left" w:pos="1701"/>
        </w:tabs>
        <w:ind w:left="2268" w:hanging="2268"/>
        <w:rPr>
          <w:rFonts w:asciiTheme="majorHAnsi" w:eastAsia="Times New Roman" w:hAnsiTheme="majorHAnsi" w:cstheme="minorHAnsi"/>
          <w:szCs w:val="20"/>
          <w:lang w:eastAsia="nl-NL"/>
        </w:rPr>
      </w:pPr>
    </w:p>
    <w:p w14:paraId="6D9AE1BA"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8</w:t>
      </w:r>
      <w:r w:rsidRPr="002524B0">
        <w:rPr>
          <w:rFonts w:asciiTheme="majorHAnsi" w:eastAsia="Times New Roman" w:hAnsiTheme="majorHAnsi" w:cstheme="minorHAnsi"/>
          <w:szCs w:val="20"/>
          <w:lang w:eastAsia="nl-NL"/>
        </w:rPr>
        <w:t xml:space="preserve">.1.   </w:t>
      </w:r>
      <w:r w:rsidRPr="002524B0">
        <w:rPr>
          <w:rFonts w:asciiTheme="majorHAnsi" w:eastAsia="Times New Roman" w:hAnsiTheme="majorHAnsi" w:cstheme="minorHAnsi"/>
          <w:szCs w:val="20"/>
          <w:lang w:eastAsia="nl-NL"/>
        </w:rPr>
        <w:tab/>
        <w:t>Vrijstelling tijdens de schoolloopbaan</w:t>
      </w:r>
    </w:p>
    <w:p w14:paraId="69D28AB6" w14:textId="77777777" w:rsidR="00EC3056" w:rsidRPr="002524B0" w:rsidRDefault="00EC3056" w:rsidP="00EC3056">
      <w:pPr>
        <w:tabs>
          <w:tab w:val="left" w:pos="1701"/>
        </w:tabs>
        <w:ind w:left="2268" w:hanging="2268"/>
        <w:rPr>
          <w:rFonts w:asciiTheme="majorHAnsi" w:eastAsia="Times New Roman" w:hAnsiTheme="majorHAnsi" w:cstheme="minorHAnsi"/>
          <w:szCs w:val="20"/>
          <w:lang w:eastAsia="nl-NL"/>
        </w:rPr>
      </w:pPr>
    </w:p>
    <w:p w14:paraId="4D2068EB" w14:textId="77777777" w:rsidR="00EC3056" w:rsidRPr="002524B0" w:rsidRDefault="00EC3056" w:rsidP="00EC3056">
      <w:pPr>
        <w:tabs>
          <w:tab w:val="left" w:pos="2977"/>
        </w:tabs>
        <w:autoSpaceDE w:val="0"/>
        <w:autoSpaceDN w:val="0"/>
        <w:adjustRightInd w:val="0"/>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8</w:t>
      </w:r>
      <w:r w:rsidRPr="002524B0">
        <w:rPr>
          <w:rFonts w:asciiTheme="majorHAnsi" w:eastAsia="Times New Roman" w:hAnsiTheme="majorHAnsi" w:cstheme="minorHAnsi"/>
          <w:szCs w:val="20"/>
          <w:lang w:eastAsia="nl-NL"/>
        </w:rPr>
        <w:t xml:space="preserve">.1.1. </w:t>
      </w:r>
      <w:r w:rsidRPr="002524B0">
        <w:rPr>
          <w:rFonts w:asciiTheme="majorHAnsi" w:eastAsia="Times New Roman" w:hAnsiTheme="majorHAnsi" w:cstheme="minorHAnsi"/>
          <w:szCs w:val="20"/>
          <w:lang w:eastAsia="nl-NL"/>
        </w:rPr>
        <w:tab/>
        <w:t>Inleiding</w:t>
      </w:r>
    </w:p>
    <w:p w14:paraId="6F65E26C" w14:textId="77777777" w:rsidR="00EC3056" w:rsidRPr="002524B0" w:rsidRDefault="00EC3056" w:rsidP="00EC3056">
      <w:pPr>
        <w:tabs>
          <w:tab w:val="left" w:pos="2268"/>
        </w:tabs>
        <w:autoSpaceDE w:val="0"/>
        <w:autoSpaceDN w:val="0"/>
        <w:adjustRightInd w:val="0"/>
        <w:ind w:left="2268" w:hanging="2268"/>
        <w:rPr>
          <w:rFonts w:asciiTheme="majorHAnsi" w:eastAsia="Times New Roman" w:hAnsiTheme="majorHAnsi" w:cstheme="minorHAnsi"/>
          <w:szCs w:val="20"/>
          <w:lang w:eastAsia="nl-NL"/>
        </w:rPr>
      </w:pPr>
    </w:p>
    <w:p w14:paraId="32AC4E62"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8</w:t>
      </w:r>
      <w:r w:rsidRPr="002524B0">
        <w:rPr>
          <w:rFonts w:asciiTheme="majorHAnsi" w:eastAsia="Times New Roman" w:hAnsiTheme="majorHAnsi" w:cstheme="minorHAnsi"/>
          <w:szCs w:val="20"/>
          <w:lang w:eastAsia="nl-NL"/>
        </w:rPr>
        <w:t xml:space="preserve">.1.2. </w:t>
      </w:r>
      <w:r w:rsidRPr="002524B0">
        <w:rPr>
          <w:rFonts w:asciiTheme="majorHAnsi" w:eastAsia="Times New Roman" w:hAnsiTheme="majorHAnsi" w:cstheme="minorHAnsi"/>
          <w:szCs w:val="20"/>
          <w:lang w:eastAsia="nl-NL"/>
        </w:rPr>
        <w:tab/>
        <w:t>Onderbouw</w:t>
      </w:r>
    </w:p>
    <w:p w14:paraId="1747D6E7" w14:textId="77777777" w:rsidR="00EC3056" w:rsidRPr="002524B0" w:rsidRDefault="00EC3056" w:rsidP="00EC3056">
      <w:pPr>
        <w:tabs>
          <w:tab w:val="left" w:pos="1701"/>
        </w:tabs>
        <w:ind w:left="2268" w:hanging="2268"/>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ab/>
      </w:r>
      <w:r w:rsidRPr="002524B0">
        <w:rPr>
          <w:rFonts w:asciiTheme="majorHAnsi" w:eastAsia="Times New Roman" w:hAnsiTheme="majorHAnsi" w:cstheme="minorHAnsi"/>
          <w:szCs w:val="20"/>
          <w:lang w:eastAsia="nl-NL"/>
        </w:rPr>
        <w:tab/>
      </w:r>
    </w:p>
    <w:p w14:paraId="3A0C1277"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8</w:t>
      </w:r>
      <w:r w:rsidRPr="002524B0">
        <w:rPr>
          <w:rFonts w:asciiTheme="majorHAnsi" w:eastAsia="Times New Roman" w:hAnsiTheme="majorHAnsi" w:cstheme="minorHAnsi"/>
          <w:szCs w:val="20"/>
          <w:lang w:eastAsia="nl-NL"/>
        </w:rPr>
        <w:t xml:space="preserve">.1.3. </w:t>
      </w:r>
      <w:r w:rsidRPr="002524B0">
        <w:rPr>
          <w:rFonts w:asciiTheme="majorHAnsi" w:eastAsia="Times New Roman" w:hAnsiTheme="majorHAnsi" w:cstheme="minorHAnsi"/>
          <w:szCs w:val="20"/>
          <w:lang w:eastAsia="nl-NL"/>
        </w:rPr>
        <w:tab/>
        <w:t>Tweede Fase</w:t>
      </w:r>
    </w:p>
    <w:p w14:paraId="7C2D420F" w14:textId="77777777" w:rsidR="00EC3056" w:rsidRPr="002524B0" w:rsidRDefault="00EC3056" w:rsidP="00EC3056">
      <w:pPr>
        <w:tabs>
          <w:tab w:val="left" w:pos="1701"/>
        </w:tabs>
        <w:ind w:left="2268" w:hanging="2268"/>
        <w:rPr>
          <w:rFonts w:asciiTheme="majorHAnsi" w:eastAsia="Times New Roman" w:hAnsiTheme="majorHAnsi" w:cstheme="minorHAnsi"/>
          <w:szCs w:val="20"/>
          <w:lang w:eastAsia="nl-NL"/>
        </w:rPr>
      </w:pPr>
    </w:p>
    <w:p w14:paraId="6F4C29B0"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8</w:t>
      </w:r>
      <w:r w:rsidRPr="002524B0">
        <w:rPr>
          <w:rFonts w:asciiTheme="majorHAnsi" w:eastAsia="Times New Roman" w:hAnsiTheme="majorHAnsi" w:cstheme="minorHAnsi"/>
          <w:szCs w:val="20"/>
          <w:lang w:eastAsia="nl-NL"/>
        </w:rPr>
        <w:t>.2.</w:t>
      </w:r>
      <w:r w:rsidRPr="002524B0">
        <w:rPr>
          <w:rFonts w:asciiTheme="majorHAnsi" w:eastAsia="Times New Roman" w:hAnsiTheme="majorHAnsi" w:cstheme="minorHAnsi"/>
          <w:szCs w:val="20"/>
          <w:lang w:eastAsia="nl-NL"/>
        </w:rPr>
        <w:tab/>
        <w:t>Voorzieningen bij het centraal examen</w:t>
      </w:r>
    </w:p>
    <w:p w14:paraId="57E84909" w14:textId="77777777" w:rsidR="00EC3056" w:rsidRPr="002524B0" w:rsidRDefault="00EC3056" w:rsidP="00EC3056">
      <w:pPr>
        <w:tabs>
          <w:tab w:val="left" w:pos="2268"/>
        </w:tabs>
        <w:ind w:left="2268" w:hanging="2268"/>
        <w:rPr>
          <w:rFonts w:asciiTheme="majorHAnsi" w:eastAsia="Times New Roman" w:hAnsiTheme="majorHAnsi" w:cstheme="minorHAnsi"/>
          <w:szCs w:val="20"/>
          <w:lang w:eastAsia="nl-NL"/>
        </w:rPr>
      </w:pPr>
    </w:p>
    <w:p w14:paraId="0546C11B"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8</w:t>
      </w:r>
      <w:r w:rsidRPr="002524B0">
        <w:rPr>
          <w:rFonts w:asciiTheme="majorHAnsi" w:eastAsia="Times New Roman" w:hAnsiTheme="majorHAnsi" w:cstheme="minorHAnsi"/>
          <w:szCs w:val="20"/>
          <w:lang w:eastAsia="nl-NL"/>
        </w:rPr>
        <w:t>.2.1.</w:t>
      </w:r>
      <w:r w:rsidRPr="002524B0">
        <w:rPr>
          <w:rFonts w:asciiTheme="majorHAnsi" w:eastAsia="Times New Roman" w:hAnsiTheme="majorHAnsi" w:cstheme="minorHAnsi"/>
          <w:szCs w:val="20"/>
          <w:lang w:eastAsia="nl-NL"/>
        </w:rPr>
        <w:tab/>
        <w:t>Artikel 55 Eindexamenbesluit</w:t>
      </w:r>
    </w:p>
    <w:p w14:paraId="066ACC54" w14:textId="77777777" w:rsidR="00EC3056" w:rsidRPr="002524B0" w:rsidRDefault="00EC3056" w:rsidP="00EC3056">
      <w:pPr>
        <w:tabs>
          <w:tab w:val="left" w:pos="1701"/>
        </w:tabs>
        <w:ind w:left="2268" w:hanging="2268"/>
        <w:rPr>
          <w:rFonts w:asciiTheme="majorHAnsi" w:eastAsia="Times New Roman" w:hAnsiTheme="majorHAnsi" w:cstheme="minorHAnsi"/>
          <w:szCs w:val="20"/>
          <w:lang w:eastAsia="nl-NL"/>
        </w:rPr>
      </w:pPr>
    </w:p>
    <w:p w14:paraId="4A2D69BD" w14:textId="77777777" w:rsidR="00EC3056" w:rsidRPr="002524B0" w:rsidRDefault="00EC3056" w:rsidP="00EC3056">
      <w:pPr>
        <w:tabs>
          <w:tab w:val="left" w:pos="2977"/>
        </w:tabs>
        <w:autoSpaceDE w:val="0"/>
        <w:autoSpaceDN w:val="0"/>
        <w:adjustRightInd w:val="0"/>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8</w:t>
      </w:r>
      <w:r w:rsidRPr="002524B0">
        <w:rPr>
          <w:rFonts w:asciiTheme="majorHAnsi" w:eastAsia="Times New Roman" w:hAnsiTheme="majorHAnsi" w:cstheme="minorHAnsi"/>
          <w:szCs w:val="20"/>
          <w:lang w:eastAsia="nl-NL"/>
        </w:rPr>
        <w:t>.2.2.</w:t>
      </w:r>
      <w:r w:rsidRPr="002524B0">
        <w:rPr>
          <w:rFonts w:asciiTheme="majorHAnsi" w:eastAsia="Times New Roman" w:hAnsiTheme="majorHAnsi" w:cstheme="minorHAnsi"/>
          <w:szCs w:val="20"/>
          <w:lang w:eastAsia="nl-NL"/>
        </w:rPr>
        <w:tab/>
        <w:t>Hulpmiddelen: artikel 39 Eindexamenbesluit</w:t>
      </w:r>
    </w:p>
    <w:p w14:paraId="4B3E4C7B" w14:textId="77777777" w:rsidR="00EC3056" w:rsidRPr="002524B0" w:rsidRDefault="00EC3056" w:rsidP="00EC3056">
      <w:pPr>
        <w:tabs>
          <w:tab w:val="left" w:pos="2835"/>
        </w:tabs>
        <w:autoSpaceDE w:val="0"/>
        <w:autoSpaceDN w:val="0"/>
        <w:adjustRightInd w:val="0"/>
        <w:ind w:left="2268" w:hanging="2268"/>
        <w:rPr>
          <w:rFonts w:asciiTheme="majorHAnsi" w:eastAsia="Times New Roman" w:hAnsiTheme="majorHAnsi" w:cstheme="minorHAnsi"/>
          <w:szCs w:val="20"/>
          <w:lang w:eastAsia="nl-NL"/>
        </w:rPr>
      </w:pPr>
    </w:p>
    <w:p w14:paraId="3008D5D7" w14:textId="77777777" w:rsidR="00EC3056" w:rsidRPr="002524B0" w:rsidRDefault="00EC3056" w:rsidP="00EC3056">
      <w:pPr>
        <w:tabs>
          <w:tab w:val="left" w:pos="2977"/>
        </w:tabs>
        <w:ind w:left="2268" w:hanging="2268"/>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9</w:t>
      </w:r>
      <w:r w:rsidRPr="002524B0">
        <w:rPr>
          <w:rFonts w:asciiTheme="majorHAnsi" w:eastAsia="Times New Roman" w:hAnsiTheme="majorHAnsi" w:cstheme="minorHAnsi"/>
          <w:szCs w:val="20"/>
          <w:lang w:eastAsia="nl-NL"/>
        </w:rPr>
        <w:t xml:space="preserve">. </w:t>
      </w:r>
      <w:r w:rsidRPr="002524B0">
        <w:rPr>
          <w:rFonts w:asciiTheme="majorHAnsi" w:eastAsia="Times New Roman" w:hAnsiTheme="majorHAnsi" w:cstheme="minorHAnsi"/>
          <w:szCs w:val="20"/>
          <w:lang w:eastAsia="nl-NL"/>
        </w:rPr>
        <w:tab/>
        <w:t>Dyslexie en visie</w:t>
      </w:r>
    </w:p>
    <w:p w14:paraId="5E0053B3" w14:textId="77777777" w:rsidR="00EC3056" w:rsidRPr="002524B0" w:rsidRDefault="00EC3056" w:rsidP="00EC3056">
      <w:pPr>
        <w:tabs>
          <w:tab w:val="left" w:pos="1701"/>
        </w:tabs>
        <w:ind w:left="2268" w:hanging="2268"/>
        <w:rPr>
          <w:rFonts w:asciiTheme="majorHAnsi" w:eastAsia="Times New Roman" w:hAnsiTheme="majorHAnsi" w:cstheme="minorHAnsi"/>
          <w:szCs w:val="20"/>
          <w:lang w:eastAsia="nl-NL"/>
        </w:rPr>
      </w:pPr>
    </w:p>
    <w:p w14:paraId="4D97D584"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p>
    <w:p w14:paraId="54E6FA79" w14:textId="77777777" w:rsidR="00EC3056" w:rsidRPr="002524B0" w:rsidRDefault="00EC3056" w:rsidP="00EC3056">
      <w:pPr>
        <w:tabs>
          <w:tab w:val="left" w:pos="1701"/>
        </w:tabs>
        <w:ind w:left="2268" w:hanging="2268"/>
        <w:rPr>
          <w:rFonts w:asciiTheme="majorHAnsi" w:eastAsia="Times New Roman" w:hAnsiTheme="majorHAnsi" w:cstheme="minorHAnsi"/>
          <w:szCs w:val="20"/>
          <w:lang w:eastAsia="nl-NL"/>
        </w:rPr>
      </w:pPr>
    </w:p>
    <w:p w14:paraId="3C23E5C6" w14:textId="77777777" w:rsidR="00EC3056" w:rsidRPr="002524B0" w:rsidRDefault="00EC3056" w:rsidP="00EC3056">
      <w:pPr>
        <w:tabs>
          <w:tab w:val="left" w:pos="3402"/>
        </w:tabs>
        <w:ind w:left="2268" w:hanging="2268"/>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 xml:space="preserve">Bijlage 1 </w:t>
      </w:r>
      <w:r w:rsidRPr="002524B0">
        <w:rPr>
          <w:rFonts w:asciiTheme="majorHAnsi" w:eastAsia="Times New Roman" w:hAnsiTheme="majorHAnsi" w:cstheme="minorHAnsi"/>
          <w:szCs w:val="20"/>
          <w:lang w:eastAsia="nl-NL"/>
        </w:rPr>
        <w:tab/>
        <w:t>Vragenlijst voor de ouders</w:t>
      </w:r>
    </w:p>
    <w:p w14:paraId="4832B366" w14:textId="77777777" w:rsidR="00EC3056" w:rsidRPr="002524B0" w:rsidRDefault="00EC3056" w:rsidP="00EC3056">
      <w:pPr>
        <w:tabs>
          <w:tab w:val="left" w:pos="3402"/>
        </w:tabs>
        <w:rPr>
          <w:rFonts w:asciiTheme="majorHAnsi" w:eastAsia="Times New Roman" w:hAnsiTheme="majorHAnsi" w:cstheme="minorHAnsi"/>
          <w:szCs w:val="20"/>
          <w:lang w:eastAsia="nl-NL"/>
        </w:rPr>
      </w:pPr>
    </w:p>
    <w:p w14:paraId="5C191B0E" w14:textId="77777777" w:rsidR="00EC3056" w:rsidRPr="002524B0" w:rsidRDefault="00EC3056" w:rsidP="00EC3056">
      <w:pPr>
        <w:tabs>
          <w:tab w:val="left" w:pos="2268"/>
        </w:tabs>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 xml:space="preserve">Bijlage 2 </w:t>
      </w:r>
      <w:r w:rsidRPr="002524B0">
        <w:rPr>
          <w:rFonts w:asciiTheme="majorHAnsi" w:eastAsia="Times New Roman" w:hAnsiTheme="majorHAnsi" w:cstheme="minorHAnsi"/>
          <w:szCs w:val="20"/>
          <w:lang w:eastAsia="nl-NL"/>
        </w:rPr>
        <w:tab/>
        <w:t>Checklist i.v.m. vervolgonderzoek dyslexie</w:t>
      </w:r>
    </w:p>
    <w:p w14:paraId="4A2FE178" w14:textId="77777777" w:rsidR="00EC3056" w:rsidRPr="002524B0" w:rsidRDefault="00EC3056" w:rsidP="00EC3056">
      <w:pPr>
        <w:tabs>
          <w:tab w:val="left" w:pos="3402"/>
        </w:tabs>
        <w:ind w:left="2268" w:hanging="2268"/>
        <w:rPr>
          <w:rFonts w:asciiTheme="majorHAnsi" w:eastAsia="Times New Roman" w:hAnsiTheme="majorHAnsi" w:cstheme="minorHAnsi"/>
          <w:szCs w:val="20"/>
          <w:lang w:eastAsia="nl-NL"/>
        </w:rPr>
      </w:pPr>
    </w:p>
    <w:p w14:paraId="29E99C53" w14:textId="77777777" w:rsidR="00EC3056" w:rsidRPr="002524B0" w:rsidRDefault="00EC3056" w:rsidP="00EC3056">
      <w:pPr>
        <w:tabs>
          <w:tab w:val="left" w:pos="3402"/>
        </w:tabs>
        <w:ind w:left="2268" w:hanging="2268"/>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Bijlage 3</w:t>
      </w:r>
      <w:r w:rsidRPr="002524B0">
        <w:rPr>
          <w:rFonts w:asciiTheme="majorHAnsi" w:eastAsia="Times New Roman" w:hAnsiTheme="majorHAnsi" w:cstheme="minorHAnsi"/>
          <w:szCs w:val="20"/>
          <w:lang w:eastAsia="nl-NL"/>
        </w:rPr>
        <w:tab/>
        <w:t>Signaleringslijst Dyslexie Voortgezet Onderwijs</w:t>
      </w:r>
    </w:p>
    <w:p w14:paraId="021EECEE" w14:textId="77777777" w:rsidR="00EC3056" w:rsidRPr="002524B0" w:rsidRDefault="00EC3056" w:rsidP="00EC3056">
      <w:pPr>
        <w:tabs>
          <w:tab w:val="left" w:pos="3402"/>
        </w:tabs>
        <w:ind w:left="2268" w:hanging="2268"/>
        <w:rPr>
          <w:rFonts w:asciiTheme="majorHAnsi" w:eastAsia="Times New Roman" w:hAnsiTheme="majorHAnsi" w:cstheme="minorHAnsi"/>
          <w:szCs w:val="20"/>
          <w:lang w:eastAsia="nl-NL"/>
        </w:rPr>
      </w:pPr>
    </w:p>
    <w:p w14:paraId="77741297" w14:textId="77777777" w:rsidR="00EC3056" w:rsidRPr="002524B0" w:rsidRDefault="00EC3056" w:rsidP="00EC3056">
      <w:pPr>
        <w:tabs>
          <w:tab w:val="left" w:pos="3402"/>
        </w:tabs>
        <w:ind w:left="2268" w:hanging="2268"/>
        <w:rPr>
          <w:rFonts w:asciiTheme="majorHAnsi" w:eastAsia="Times New Roman" w:hAnsiTheme="majorHAnsi" w:cstheme="minorHAnsi"/>
          <w:b/>
          <w:szCs w:val="20"/>
          <w:lang w:eastAsia="nl-NL"/>
        </w:rPr>
      </w:pPr>
      <w:r w:rsidRPr="002524B0">
        <w:rPr>
          <w:rFonts w:asciiTheme="majorHAnsi" w:eastAsia="Times New Roman" w:hAnsiTheme="majorHAnsi" w:cstheme="minorHAnsi"/>
          <w:szCs w:val="20"/>
          <w:lang w:eastAsia="nl-NL"/>
        </w:rPr>
        <w:t>Bijlage 4</w:t>
      </w:r>
      <w:r w:rsidRPr="002524B0">
        <w:rPr>
          <w:rFonts w:asciiTheme="majorHAnsi" w:eastAsia="Times New Roman" w:hAnsiTheme="majorHAnsi" w:cstheme="minorHAnsi"/>
          <w:szCs w:val="20"/>
          <w:lang w:eastAsia="nl-NL"/>
        </w:rPr>
        <w:tab/>
        <w:t>Overzicht mogelijke dyslexiefaciliteiten en handelingsafspraken voor in de klas</w:t>
      </w:r>
    </w:p>
    <w:p w14:paraId="3AFA2A89" w14:textId="77777777" w:rsidR="00EC3056" w:rsidRPr="002524B0" w:rsidRDefault="00EC3056" w:rsidP="00EC3056">
      <w:pPr>
        <w:tabs>
          <w:tab w:val="left" w:pos="1134"/>
          <w:tab w:val="left" w:pos="1701"/>
        </w:tabs>
        <w:ind w:left="2268" w:hanging="2268"/>
        <w:jc w:val="both"/>
        <w:rPr>
          <w:rFonts w:asciiTheme="majorHAnsi" w:eastAsia="Times New Roman" w:hAnsiTheme="majorHAnsi" w:cstheme="minorHAnsi"/>
          <w:b/>
          <w:szCs w:val="20"/>
          <w:lang w:eastAsia="nl-NL"/>
        </w:rPr>
      </w:pPr>
    </w:p>
    <w:p w14:paraId="2A3EA81B" w14:textId="77777777" w:rsidR="00EC3056" w:rsidRPr="002524B0" w:rsidRDefault="00EC3056" w:rsidP="00EC3056">
      <w:pPr>
        <w:tabs>
          <w:tab w:val="left" w:pos="1134"/>
          <w:tab w:val="left" w:pos="1701"/>
        </w:tabs>
        <w:ind w:left="2268" w:hanging="2268"/>
        <w:jc w:val="both"/>
        <w:rPr>
          <w:rFonts w:asciiTheme="majorHAnsi" w:eastAsia="Times New Roman" w:hAnsiTheme="majorHAnsi" w:cstheme="minorHAnsi"/>
          <w:b/>
          <w:szCs w:val="20"/>
          <w:lang w:eastAsia="nl-NL"/>
        </w:rPr>
      </w:pPr>
    </w:p>
    <w:p w14:paraId="40C3E196" w14:textId="77777777" w:rsidR="00EC3056" w:rsidRPr="002524B0" w:rsidRDefault="00EC3056" w:rsidP="00EC3056">
      <w:pPr>
        <w:tabs>
          <w:tab w:val="left" w:pos="1134"/>
        </w:tabs>
        <w:jc w:val="both"/>
        <w:rPr>
          <w:rFonts w:asciiTheme="majorHAnsi" w:eastAsia="Times New Roman" w:hAnsiTheme="majorHAnsi" w:cstheme="minorHAnsi"/>
          <w:b/>
          <w:sz w:val="24"/>
          <w:szCs w:val="20"/>
          <w:lang w:eastAsia="nl-NL"/>
        </w:rPr>
      </w:pPr>
      <w:r w:rsidRPr="002524B0">
        <w:rPr>
          <w:rFonts w:asciiTheme="majorHAnsi" w:eastAsia="Times New Roman" w:hAnsiTheme="majorHAnsi" w:cstheme="minorHAnsi"/>
          <w:b/>
          <w:sz w:val="24"/>
          <w:szCs w:val="20"/>
          <w:lang w:eastAsia="nl-NL"/>
        </w:rPr>
        <w:br w:type="page"/>
      </w:r>
    </w:p>
    <w:p w14:paraId="35B1FFCD" w14:textId="77777777" w:rsidR="00EC3056" w:rsidRDefault="00EC3056" w:rsidP="00EC3056">
      <w:pPr>
        <w:tabs>
          <w:tab w:val="left" w:pos="1134"/>
        </w:tabs>
        <w:jc w:val="both"/>
        <w:rPr>
          <w:rFonts w:asciiTheme="majorHAnsi" w:eastAsia="Times New Roman" w:hAnsiTheme="majorHAnsi" w:cstheme="minorHAnsi"/>
          <w:b/>
          <w:szCs w:val="20"/>
          <w:lang w:eastAsia="nl-NL"/>
        </w:rPr>
      </w:pPr>
    </w:p>
    <w:p w14:paraId="08AF19D1" w14:textId="77777777" w:rsidR="00EC3056" w:rsidRPr="00A11732" w:rsidRDefault="00EC3056" w:rsidP="00EC3056">
      <w:pPr>
        <w:tabs>
          <w:tab w:val="left" w:pos="1134"/>
        </w:tabs>
        <w:jc w:val="both"/>
        <w:rPr>
          <w:rFonts w:asciiTheme="majorHAnsi" w:eastAsia="Times New Roman" w:hAnsiTheme="majorHAnsi" w:cstheme="minorHAnsi"/>
          <w:b/>
          <w:sz w:val="24"/>
          <w:szCs w:val="24"/>
          <w:lang w:eastAsia="nl-NL"/>
        </w:rPr>
      </w:pPr>
      <w:r w:rsidRPr="00A11732">
        <w:rPr>
          <w:rFonts w:asciiTheme="majorHAnsi" w:eastAsia="Times New Roman" w:hAnsiTheme="majorHAnsi" w:cstheme="minorHAnsi"/>
          <w:b/>
          <w:sz w:val="24"/>
          <w:szCs w:val="24"/>
          <w:lang w:eastAsia="nl-NL"/>
        </w:rPr>
        <w:t>Inleiding</w:t>
      </w:r>
    </w:p>
    <w:p w14:paraId="407E1F32" w14:textId="77777777" w:rsidR="00EC3056" w:rsidRDefault="00EC3056" w:rsidP="00EC3056">
      <w:pPr>
        <w:tabs>
          <w:tab w:val="left" w:pos="1134"/>
        </w:tabs>
        <w:jc w:val="both"/>
        <w:rPr>
          <w:rFonts w:asciiTheme="majorHAnsi" w:eastAsia="Times New Roman" w:hAnsiTheme="majorHAnsi" w:cstheme="minorHAnsi"/>
          <w:b/>
          <w:szCs w:val="20"/>
          <w:lang w:eastAsia="nl-NL"/>
        </w:rPr>
      </w:pPr>
    </w:p>
    <w:p w14:paraId="417FAAD0" w14:textId="77777777" w:rsidR="00EC3056" w:rsidRPr="00E82B4A" w:rsidRDefault="00EC3056" w:rsidP="00EC3056">
      <w:pPr>
        <w:tabs>
          <w:tab w:val="left" w:pos="1134"/>
        </w:tabs>
        <w:jc w:val="both"/>
        <w:rPr>
          <w:rFonts w:asciiTheme="majorHAnsi" w:eastAsia="Times New Roman" w:hAnsiTheme="majorHAnsi" w:cstheme="minorHAnsi"/>
          <w:szCs w:val="20"/>
          <w:lang w:eastAsia="nl-NL"/>
        </w:rPr>
      </w:pPr>
      <w:r w:rsidRPr="00E82B4A">
        <w:rPr>
          <w:rFonts w:asciiTheme="majorHAnsi" w:eastAsia="Times New Roman" w:hAnsiTheme="majorHAnsi" w:cstheme="minorHAnsi"/>
          <w:szCs w:val="20"/>
          <w:lang w:eastAsia="nl-NL"/>
        </w:rPr>
        <w:t xml:space="preserve">Op de </w:t>
      </w:r>
      <w:r>
        <w:rPr>
          <w:rFonts w:asciiTheme="majorHAnsi" w:eastAsia="Times New Roman" w:hAnsiTheme="majorHAnsi" w:cstheme="minorHAnsi"/>
          <w:szCs w:val="20"/>
          <w:lang w:eastAsia="nl-NL"/>
        </w:rPr>
        <w:t xml:space="preserve">Burgemeester </w:t>
      </w:r>
      <w:proofErr w:type="spellStart"/>
      <w:r>
        <w:rPr>
          <w:rFonts w:asciiTheme="majorHAnsi" w:eastAsia="Times New Roman" w:hAnsiTheme="majorHAnsi" w:cstheme="minorHAnsi"/>
          <w:szCs w:val="20"/>
          <w:lang w:eastAsia="nl-NL"/>
        </w:rPr>
        <w:t>Walda</w:t>
      </w:r>
      <w:proofErr w:type="spellEnd"/>
      <w:r>
        <w:rPr>
          <w:rFonts w:asciiTheme="majorHAnsi" w:eastAsia="Times New Roman" w:hAnsiTheme="majorHAnsi" w:cstheme="minorHAnsi"/>
          <w:szCs w:val="20"/>
          <w:lang w:eastAsia="nl-NL"/>
        </w:rPr>
        <w:t xml:space="preserve"> School</w:t>
      </w:r>
      <w:r w:rsidRPr="00E82B4A">
        <w:rPr>
          <w:rFonts w:asciiTheme="majorHAnsi" w:eastAsia="Times New Roman" w:hAnsiTheme="majorHAnsi" w:cstheme="minorHAnsi"/>
          <w:szCs w:val="20"/>
          <w:lang w:eastAsia="nl-NL"/>
        </w:rPr>
        <w:t xml:space="preserve"> zijn relatief veel leerlingen dyslectisch of vertonen kenmerken van dyslexie. In de meeste gevallen komt een leerling al met een dyslexieverklaring vanuit het primair naar het voortgezet onderwijs. In enkele gevallen is er nog geen sprake van een officiële vaststelling. </w:t>
      </w:r>
    </w:p>
    <w:p w14:paraId="59C8CBBF" w14:textId="77777777" w:rsidR="00EC3056" w:rsidRPr="00E82B4A" w:rsidRDefault="00EC3056" w:rsidP="00EC3056">
      <w:pPr>
        <w:tabs>
          <w:tab w:val="left" w:pos="1134"/>
        </w:tabs>
        <w:rPr>
          <w:rFonts w:asciiTheme="majorHAnsi" w:eastAsia="Times New Roman" w:hAnsiTheme="majorHAnsi" w:cstheme="minorHAnsi"/>
          <w:szCs w:val="20"/>
          <w:lang w:eastAsia="nl-NL"/>
        </w:rPr>
      </w:pPr>
      <w:r w:rsidRPr="00E82B4A">
        <w:rPr>
          <w:rFonts w:asciiTheme="majorHAnsi" w:eastAsia="Times New Roman" w:hAnsiTheme="majorHAnsi" w:cstheme="minorHAnsi"/>
          <w:szCs w:val="20"/>
          <w:lang w:eastAsia="nl-NL"/>
        </w:rPr>
        <w:t xml:space="preserve">Om aan iedereen, binnen en buiten de school, duidelijk te maken op welke manier wordt aangekeken en omgegaan met dyslexie, wordt dit protocol gehandhaafd. Hierbij wordt het landelijk dyslexieprotocol voor het Voortgezet Onderwijs, als uitgangspunt genomen. </w:t>
      </w:r>
    </w:p>
    <w:p w14:paraId="073D4498" w14:textId="77777777" w:rsidR="00EC3056" w:rsidRPr="00E82B4A" w:rsidRDefault="00EC3056" w:rsidP="00EC3056">
      <w:pPr>
        <w:tabs>
          <w:tab w:val="left" w:pos="1134"/>
        </w:tabs>
        <w:rPr>
          <w:rFonts w:asciiTheme="majorHAnsi" w:eastAsia="Times New Roman" w:hAnsiTheme="majorHAnsi" w:cstheme="minorHAnsi"/>
          <w:szCs w:val="20"/>
          <w:lang w:eastAsia="nl-NL"/>
        </w:rPr>
      </w:pPr>
      <w:r w:rsidRPr="00E82B4A">
        <w:rPr>
          <w:rFonts w:asciiTheme="majorHAnsi" w:eastAsia="Times New Roman" w:hAnsiTheme="majorHAnsi" w:cstheme="minorHAnsi"/>
          <w:szCs w:val="20"/>
          <w:lang w:eastAsia="nl-NL"/>
        </w:rPr>
        <w:t xml:space="preserve">Voor dyslectische leerlingen en hun ouders is het erg belangrijk, dat ze de voorwaarden voor een adequate begeleiding op school niet hoeven te ‘bevechten’. </w:t>
      </w:r>
      <w:r>
        <w:rPr>
          <w:rFonts w:asciiTheme="majorHAnsi" w:eastAsia="Times New Roman" w:hAnsiTheme="majorHAnsi" w:cstheme="minorHAnsi"/>
          <w:szCs w:val="20"/>
          <w:lang w:eastAsia="nl-NL"/>
        </w:rPr>
        <w:t>Het moet voor alle betrokkenen</w:t>
      </w:r>
      <w:r w:rsidRPr="00E82B4A">
        <w:rPr>
          <w:rFonts w:asciiTheme="majorHAnsi" w:eastAsia="Times New Roman" w:hAnsiTheme="majorHAnsi" w:cstheme="minorHAnsi"/>
          <w:szCs w:val="20"/>
          <w:lang w:eastAsia="nl-NL"/>
        </w:rPr>
        <w:t xml:space="preserve"> volstrekt helder zijn op welke manier de school met dyslexie wil en kan omgaan.</w:t>
      </w:r>
    </w:p>
    <w:p w14:paraId="547D2567" w14:textId="77777777" w:rsidR="00EC3056" w:rsidRPr="00E82B4A" w:rsidRDefault="00EC3056" w:rsidP="00EC3056">
      <w:pPr>
        <w:tabs>
          <w:tab w:val="left" w:pos="1134"/>
        </w:tabs>
        <w:rPr>
          <w:rFonts w:asciiTheme="majorHAnsi" w:eastAsia="Times New Roman" w:hAnsiTheme="majorHAnsi" w:cstheme="minorHAnsi"/>
          <w:szCs w:val="20"/>
          <w:lang w:eastAsia="nl-NL"/>
        </w:rPr>
      </w:pPr>
      <w:r w:rsidRPr="00E82B4A">
        <w:rPr>
          <w:rFonts w:asciiTheme="majorHAnsi" w:eastAsia="Times New Roman" w:hAnsiTheme="majorHAnsi" w:cstheme="minorHAnsi"/>
          <w:szCs w:val="20"/>
          <w:lang w:eastAsia="nl-NL"/>
        </w:rPr>
        <w:t xml:space="preserve">Bij het omgaan met dyslexie spelen de docenten een kardinale rol. Zij werken dagelijks met de dyslectische leerling. Het is duidelijk, dat de implicaties van deze handicap zich bij het ene vakgebied veel meer laten gelden dan bij het andere. Echter, alle docenten zullen rekening moeten houden met de specifieke hulpvraag van dyslectische leerlingen. </w:t>
      </w:r>
      <w:r>
        <w:rPr>
          <w:rFonts w:asciiTheme="majorHAnsi" w:eastAsia="Times New Roman" w:hAnsiTheme="majorHAnsi" w:cstheme="minorHAnsi"/>
          <w:szCs w:val="20"/>
          <w:lang w:eastAsia="nl-NL"/>
        </w:rPr>
        <w:t>H</w:t>
      </w:r>
      <w:r w:rsidRPr="00E82B4A">
        <w:rPr>
          <w:rFonts w:asciiTheme="majorHAnsi" w:eastAsia="Times New Roman" w:hAnsiTheme="majorHAnsi" w:cstheme="minorHAnsi"/>
          <w:szCs w:val="20"/>
          <w:lang w:eastAsia="nl-NL"/>
        </w:rPr>
        <w:t xml:space="preserve">ierbij gaat het nadrukkelijk niet om het verlenen van een gunst, maar om het tegemoet komen aan een recht. </w:t>
      </w:r>
    </w:p>
    <w:p w14:paraId="6010C45F" w14:textId="77777777" w:rsidR="00EC3056" w:rsidRPr="00E82B4A" w:rsidRDefault="00EC3056" w:rsidP="00EC3056">
      <w:pPr>
        <w:tabs>
          <w:tab w:val="left" w:pos="1134"/>
        </w:tabs>
        <w:rPr>
          <w:rFonts w:asciiTheme="majorHAnsi" w:eastAsia="Times New Roman" w:hAnsiTheme="majorHAnsi" w:cstheme="minorHAnsi"/>
          <w:szCs w:val="20"/>
          <w:lang w:eastAsia="nl-NL"/>
        </w:rPr>
      </w:pPr>
    </w:p>
    <w:p w14:paraId="7E4A5630" w14:textId="77777777" w:rsidR="00EC3056" w:rsidRPr="00E82B4A" w:rsidRDefault="00EC3056" w:rsidP="00EC3056">
      <w:pPr>
        <w:tabs>
          <w:tab w:val="left" w:pos="1134"/>
        </w:tabs>
        <w:rPr>
          <w:rFonts w:asciiTheme="majorHAnsi" w:eastAsia="Times New Roman" w:hAnsiTheme="majorHAnsi" w:cstheme="minorHAnsi"/>
          <w:szCs w:val="20"/>
          <w:lang w:eastAsia="nl-NL"/>
        </w:rPr>
      </w:pPr>
      <w:r w:rsidRPr="00E82B4A">
        <w:rPr>
          <w:rFonts w:asciiTheme="majorHAnsi" w:eastAsia="Times New Roman" w:hAnsiTheme="majorHAnsi" w:cstheme="minorHAnsi"/>
          <w:szCs w:val="20"/>
          <w:lang w:eastAsia="nl-NL"/>
        </w:rPr>
        <w:t xml:space="preserve">In dit protocol wordt ingegaan op de vraag wat er onder dyslexie moet worden verstaan, op welke wijze er tot signalering en onderkenning wordt gekomen en vervolgens hoe binnen de </w:t>
      </w:r>
      <w:r>
        <w:rPr>
          <w:rFonts w:asciiTheme="majorHAnsi" w:eastAsia="Times New Roman" w:hAnsiTheme="majorHAnsi" w:cstheme="minorHAnsi"/>
          <w:szCs w:val="20"/>
          <w:lang w:eastAsia="nl-NL"/>
        </w:rPr>
        <w:t>BWS</w:t>
      </w:r>
      <w:r w:rsidRPr="00E82B4A">
        <w:rPr>
          <w:rFonts w:asciiTheme="majorHAnsi" w:eastAsia="Times New Roman" w:hAnsiTheme="majorHAnsi" w:cstheme="minorHAnsi"/>
          <w:szCs w:val="20"/>
          <w:lang w:eastAsia="nl-NL"/>
        </w:rPr>
        <w:t xml:space="preserve"> er wordt omgegaan met deze problematiek.</w:t>
      </w:r>
    </w:p>
    <w:p w14:paraId="04D95BF0" w14:textId="77777777" w:rsidR="00EC3056" w:rsidRPr="003C67AB" w:rsidRDefault="00EC3056" w:rsidP="00EC3056">
      <w:pPr>
        <w:tabs>
          <w:tab w:val="left" w:pos="1134"/>
        </w:tabs>
        <w:rPr>
          <w:rFonts w:asciiTheme="majorHAnsi" w:eastAsia="Times New Roman" w:hAnsiTheme="majorHAnsi" w:cstheme="minorHAnsi"/>
          <w:szCs w:val="20"/>
          <w:highlight w:val="green"/>
          <w:lang w:eastAsia="nl-NL"/>
        </w:rPr>
      </w:pPr>
    </w:p>
    <w:p w14:paraId="21A8BA44" w14:textId="77777777" w:rsidR="00EC3056" w:rsidRPr="003C67AB" w:rsidRDefault="00EC3056" w:rsidP="00EC3056">
      <w:pPr>
        <w:tabs>
          <w:tab w:val="left" w:pos="1134"/>
        </w:tabs>
        <w:rPr>
          <w:rFonts w:asciiTheme="majorHAnsi" w:eastAsia="Times New Roman" w:hAnsiTheme="majorHAnsi" w:cstheme="minorHAnsi"/>
          <w:szCs w:val="20"/>
          <w:highlight w:val="green"/>
          <w:lang w:eastAsia="nl-NL"/>
        </w:rPr>
      </w:pPr>
    </w:p>
    <w:p w14:paraId="60FE7F65" w14:textId="77777777" w:rsidR="00EC3056" w:rsidRPr="00E82B4A" w:rsidRDefault="00EC3056" w:rsidP="00EC3056">
      <w:pPr>
        <w:tabs>
          <w:tab w:val="left" w:pos="1134"/>
        </w:tabs>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April 2019</w:t>
      </w:r>
      <w:r w:rsidRPr="00E82B4A">
        <w:rPr>
          <w:rFonts w:asciiTheme="majorHAnsi" w:eastAsia="Times New Roman" w:hAnsiTheme="majorHAnsi" w:cstheme="minorHAnsi"/>
          <w:szCs w:val="20"/>
          <w:lang w:eastAsia="nl-NL"/>
        </w:rPr>
        <w:t xml:space="preserve"> </w:t>
      </w:r>
    </w:p>
    <w:p w14:paraId="1E6A247A" w14:textId="77777777" w:rsidR="00EC3056" w:rsidRDefault="00EC3056" w:rsidP="00EC3056">
      <w:pPr>
        <w:tabs>
          <w:tab w:val="left" w:pos="1134"/>
        </w:tabs>
        <w:rPr>
          <w:rFonts w:asciiTheme="majorHAnsi" w:eastAsia="Times New Roman" w:hAnsiTheme="majorHAnsi" w:cstheme="minorHAnsi"/>
          <w:szCs w:val="20"/>
          <w:lang w:eastAsia="nl-NL"/>
        </w:rPr>
      </w:pPr>
    </w:p>
    <w:p w14:paraId="69062D8A" w14:textId="77777777" w:rsidR="00EC3056" w:rsidRDefault="00EC3056" w:rsidP="00EC3056">
      <w:pPr>
        <w:tabs>
          <w:tab w:val="left" w:pos="1134"/>
        </w:tabs>
        <w:rPr>
          <w:rFonts w:asciiTheme="majorHAnsi" w:eastAsia="Times New Roman" w:hAnsiTheme="majorHAnsi" w:cstheme="minorHAnsi"/>
          <w:szCs w:val="20"/>
          <w:lang w:eastAsia="nl-NL"/>
        </w:rPr>
      </w:pPr>
    </w:p>
    <w:p w14:paraId="2D0E0371" w14:textId="77777777" w:rsidR="00EC3056" w:rsidRDefault="00EC3056" w:rsidP="00EC3056">
      <w:pPr>
        <w:tabs>
          <w:tab w:val="left" w:pos="1134"/>
        </w:tabs>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Jolanda Beverwijk</w:t>
      </w:r>
    </w:p>
    <w:p w14:paraId="0DA6C6A4" w14:textId="77777777" w:rsidR="00EC3056" w:rsidRPr="002524B0" w:rsidRDefault="00EC3056" w:rsidP="00EC3056">
      <w:pPr>
        <w:tabs>
          <w:tab w:val="left" w:pos="1134"/>
        </w:tabs>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Zorgcoördinator BWS</w:t>
      </w:r>
    </w:p>
    <w:p w14:paraId="521F4B15" w14:textId="77777777" w:rsidR="00EC3056" w:rsidRDefault="00EC3056" w:rsidP="00EC3056">
      <w:pPr>
        <w:tabs>
          <w:tab w:val="left" w:pos="1134"/>
        </w:tabs>
        <w:rPr>
          <w:rFonts w:asciiTheme="majorHAnsi" w:eastAsia="Times New Roman" w:hAnsiTheme="majorHAnsi" w:cstheme="minorHAnsi"/>
          <w:szCs w:val="20"/>
          <w:lang w:eastAsia="nl-NL"/>
        </w:rPr>
      </w:pPr>
    </w:p>
    <w:p w14:paraId="159045BD" w14:textId="77777777" w:rsidR="00EC3056" w:rsidRDefault="00EC3056" w:rsidP="00EC3056">
      <w:pPr>
        <w:tabs>
          <w:tab w:val="left" w:pos="1134"/>
        </w:tabs>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 xml:space="preserve">Bernard </w:t>
      </w:r>
      <w:proofErr w:type="spellStart"/>
      <w:r>
        <w:rPr>
          <w:rFonts w:asciiTheme="majorHAnsi" w:eastAsia="Times New Roman" w:hAnsiTheme="majorHAnsi" w:cstheme="minorHAnsi"/>
          <w:szCs w:val="20"/>
          <w:lang w:eastAsia="nl-NL"/>
        </w:rPr>
        <w:t>Kamsma</w:t>
      </w:r>
      <w:proofErr w:type="spellEnd"/>
    </w:p>
    <w:p w14:paraId="5AD026B8" w14:textId="77777777" w:rsidR="00EC3056" w:rsidRDefault="00EC3056" w:rsidP="00EC3056">
      <w:pPr>
        <w:tabs>
          <w:tab w:val="left" w:pos="1134"/>
        </w:tabs>
        <w:rPr>
          <w:rFonts w:asciiTheme="majorHAnsi" w:eastAsia="Times New Roman" w:hAnsiTheme="majorHAnsi" w:cstheme="minorHAnsi"/>
          <w:szCs w:val="20"/>
          <w:lang w:eastAsia="nl-NL"/>
        </w:rPr>
      </w:pPr>
      <w:r>
        <w:rPr>
          <w:rFonts w:asciiTheme="majorHAnsi" w:eastAsia="Times New Roman" w:hAnsiTheme="majorHAnsi" w:cstheme="minorHAnsi"/>
          <w:szCs w:val="20"/>
          <w:lang w:eastAsia="nl-NL"/>
        </w:rPr>
        <w:t>Directeur BWS</w:t>
      </w:r>
    </w:p>
    <w:p w14:paraId="7E6A507C" w14:textId="77777777" w:rsidR="00EC3056" w:rsidRPr="00BD4419" w:rsidRDefault="00EC3056" w:rsidP="00EC3056">
      <w:pPr>
        <w:tabs>
          <w:tab w:val="left" w:pos="1134"/>
        </w:tabs>
        <w:jc w:val="both"/>
        <w:rPr>
          <w:rFonts w:asciiTheme="majorHAnsi" w:eastAsia="Times New Roman" w:hAnsiTheme="majorHAnsi" w:cstheme="minorHAnsi"/>
          <w:b/>
          <w:sz w:val="24"/>
          <w:szCs w:val="24"/>
          <w:lang w:eastAsia="nl-NL"/>
        </w:rPr>
      </w:pPr>
      <w:r w:rsidRPr="00BD4419">
        <w:rPr>
          <w:rFonts w:asciiTheme="majorHAnsi" w:eastAsia="Times New Roman" w:hAnsiTheme="majorHAnsi" w:cstheme="minorHAnsi"/>
          <w:b/>
          <w:sz w:val="20"/>
          <w:szCs w:val="20"/>
          <w:lang w:eastAsia="nl-NL"/>
        </w:rPr>
        <w:br w:type="page"/>
      </w:r>
      <w:r w:rsidRPr="00BD4419">
        <w:rPr>
          <w:rFonts w:asciiTheme="majorHAnsi" w:eastAsia="Times New Roman" w:hAnsiTheme="majorHAnsi" w:cstheme="minorHAnsi"/>
          <w:b/>
          <w:sz w:val="24"/>
          <w:szCs w:val="24"/>
          <w:lang w:eastAsia="nl-NL"/>
        </w:rPr>
        <w:lastRenderedPageBreak/>
        <w:t>1. Wat is dyslexie?</w:t>
      </w:r>
    </w:p>
    <w:p w14:paraId="4F9E979D" w14:textId="77777777" w:rsidR="00EC3056" w:rsidRPr="00A11732" w:rsidRDefault="00EC3056" w:rsidP="00EC3056">
      <w:pPr>
        <w:tabs>
          <w:tab w:val="left" w:pos="1134"/>
        </w:tabs>
        <w:jc w:val="both"/>
        <w:rPr>
          <w:rFonts w:asciiTheme="majorHAnsi" w:eastAsia="Times New Roman" w:hAnsiTheme="majorHAnsi" w:cstheme="minorHAnsi"/>
          <w:lang w:eastAsia="nl-NL"/>
        </w:rPr>
      </w:pPr>
    </w:p>
    <w:p w14:paraId="122B318A" w14:textId="77777777" w:rsidR="00EC3056" w:rsidRPr="00A11732" w:rsidRDefault="00EC3056" w:rsidP="00EC3056">
      <w:pPr>
        <w:tabs>
          <w:tab w:val="left" w:pos="1134"/>
        </w:tabs>
        <w:rPr>
          <w:rFonts w:asciiTheme="majorHAnsi" w:eastAsia="Times New Roman" w:hAnsiTheme="majorHAnsi" w:cstheme="minorHAnsi"/>
          <w:lang w:eastAsia="nl-NL"/>
        </w:rPr>
      </w:pPr>
      <w:r w:rsidRPr="00A11732">
        <w:rPr>
          <w:rFonts w:asciiTheme="majorHAnsi" w:eastAsia="Times New Roman" w:hAnsiTheme="majorHAnsi" w:cstheme="minorHAnsi"/>
          <w:lang w:eastAsia="nl-NL"/>
        </w:rPr>
        <w:t xml:space="preserve">Een centrale vraag bij onderzoek en begeleiding van leerlingen met een lees- en/of spellingachterstand is wanneer er gesproken kan en mag worden van dyslexie. Zowel de ernst van de problemen als de intensiteit en duur van de begeleiding, die geboden zal moeten worden, zijn hierbij aan de orde. </w:t>
      </w:r>
    </w:p>
    <w:p w14:paraId="1E1823E5" w14:textId="77777777" w:rsidR="00EC3056" w:rsidRPr="00A11732" w:rsidRDefault="00EC3056" w:rsidP="00EC3056">
      <w:pPr>
        <w:tabs>
          <w:tab w:val="left" w:pos="1134"/>
          <w:tab w:val="left" w:pos="2835"/>
          <w:tab w:val="left" w:pos="3402"/>
        </w:tabs>
        <w:rPr>
          <w:rFonts w:asciiTheme="majorHAnsi" w:eastAsia="Times New Roman" w:hAnsiTheme="majorHAnsi" w:cstheme="minorHAnsi"/>
          <w:lang w:eastAsia="nl-NL"/>
        </w:rPr>
      </w:pPr>
    </w:p>
    <w:p w14:paraId="1F25DAD7" w14:textId="77777777" w:rsidR="00EC3056" w:rsidRDefault="00EC3056" w:rsidP="00EC3056">
      <w:pPr>
        <w:tabs>
          <w:tab w:val="left" w:pos="1134"/>
          <w:tab w:val="left" w:pos="2835"/>
          <w:tab w:val="left" w:pos="3402"/>
        </w:tabs>
        <w:rPr>
          <w:rFonts w:asciiTheme="majorHAnsi" w:eastAsia="Times New Roman" w:hAnsiTheme="majorHAnsi" w:cstheme="minorHAnsi"/>
          <w:b/>
          <w:lang w:eastAsia="nl-NL"/>
        </w:rPr>
      </w:pPr>
      <w:r w:rsidRPr="00A11732">
        <w:rPr>
          <w:rFonts w:asciiTheme="majorHAnsi" w:eastAsia="Times New Roman" w:hAnsiTheme="majorHAnsi" w:cstheme="minorHAnsi"/>
          <w:b/>
          <w:lang w:eastAsia="nl-NL"/>
        </w:rPr>
        <w:t>De definitie van dyslexie:</w:t>
      </w:r>
    </w:p>
    <w:p w14:paraId="0A492AFF" w14:textId="77777777" w:rsidR="00EC3056" w:rsidRPr="00A11732" w:rsidRDefault="00EC3056" w:rsidP="00EC3056">
      <w:pPr>
        <w:tabs>
          <w:tab w:val="left" w:pos="1134"/>
          <w:tab w:val="left" w:pos="2835"/>
          <w:tab w:val="left" w:pos="3402"/>
        </w:tabs>
        <w:rPr>
          <w:rFonts w:asciiTheme="majorHAnsi" w:eastAsia="Times New Roman" w:hAnsiTheme="majorHAnsi" w:cstheme="minorHAnsi"/>
          <w:b/>
          <w:lang w:eastAsia="nl-NL"/>
        </w:rPr>
      </w:pPr>
    </w:p>
    <w:p w14:paraId="340337A7" w14:textId="77777777" w:rsidR="00EC3056" w:rsidRPr="005D339D" w:rsidRDefault="00EC3056" w:rsidP="00EC3056">
      <w:pPr>
        <w:tabs>
          <w:tab w:val="left" w:pos="1134"/>
        </w:tabs>
        <w:rPr>
          <w:rFonts w:asciiTheme="majorHAnsi" w:eastAsia="Times New Roman" w:hAnsiTheme="majorHAnsi" w:cstheme="minorHAnsi"/>
          <w:b/>
          <w:i/>
          <w:lang w:eastAsia="nl-NL"/>
        </w:rPr>
      </w:pPr>
      <w:r w:rsidRPr="005D339D">
        <w:rPr>
          <w:rFonts w:asciiTheme="majorHAnsi" w:eastAsia="Times New Roman" w:hAnsiTheme="majorHAnsi" w:cstheme="minorHAnsi"/>
          <w:b/>
          <w:i/>
          <w:lang w:eastAsia="nl-NL"/>
        </w:rPr>
        <w:t>Dyslexie is een leerstoornis die gekenmerkt wordt door een hardnekkig probleem met het aanleren en het accuraat en/of vlot toepassen van het lezen en/of spellen op woordniveau. De verstoring kan betrekking hebben op het identificeren van letters en woorden (technisch lezen) en/of het omzetten van klanken naar letters (spellen).</w:t>
      </w:r>
      <w:r>
        <w:rPr>
          <w:rFonts w:asciiTheme="majorHAnsi" w:eastAsia="Times New Roman" w:hAnsiTheme="majorHAnsi" w:cstheme="minorHAnsi"/>
          <w:b/>
          <w:i/>
          <w:lang w:eastAsia="nl-NL"/>
        </w:rPr>
        <w:t xml:space="preserve"> </w:t>
      </w:r>
      <w:r w:rsidRPr="005D339D">
        <w:rPr>
          <w:rFonts w:asciiTheme="majorHAnsi" w:eastAsia="Times New Roman" w:hAnsiTheme="majorHAnsi" w:cstheme="minorHAnsi"/>
          <w:b/>
          <w:i/>
          <w:lang w:eastAsia="nl-NL"/>
        </w:rPr>
        <w:t>Er kan gesproken worden van een leerstoornis als de leesvaardigheid beneden het niveau ligt wat verwacht kan worden bij de leeftijd en intelligentie van het kind</w:t>
      </w:r>
      <w:r>
        <w:rPr>
          <w:rFonts w:asciiTheme="majorHAnsi" w:eastAsia="Times New Roman" w:hAnsiTheme="majorHAnsi" w:cstheme="minorHAnsi"/>
          <w:b/>
          <w:i/>
          <w:lang w:eastAsia="nl-NL"/>
        </w:rPr>
        <w:t xml:space="preserve">, </w:t>
      </w:r>
      <w:r w:rsidRPr="005D339D">
        <w:rPr>
          <w:rFonts w:asciiTheme="majorHAnsi" w:eastAsia="Times New Roman" w:hAnsiTheme="majorHAnsi" w:cstheme="minorHAnsi"/>
          <w:b/>
          <w:i/>
          <w:lang w:eastAsia="nl-NL"/>
        </w:rPr>
        <w:t>waarbij het significante beperkingen oplevert in onder andere het functioneren op schoo</w:t>
      </w:r>
      <w:r>
        <w:rPr>
          <w:rFonts w:asciiTheme="majorHAnsi" w:eastAsia="Times New Roman" w:hAnsiTheme="majorHAnsi" w:cstheme="minorHAnsi"/>
          <w:b/>
          <w:i/>
          <w:lang w:eastAsia="nl-NL"/>
        </w:rPr>
        <w:t>l, zoals</w:t>
      </w:r>
      <w:r w:rsidRPr="005D339D">
        <w:rPr>
          <w:rFonts w:asciiTheme="majorHAnsi" w:eastAsia="Times New Roman" w:hAnsiTheme="majorHAnsi" w:cstheme="minorHAnsi"/>
          <w:b/>
          <w:i/>
          <w:lang w:eastAsia="nl-NL"/>
        </w:rPr>
        <w:t xml:space="preserve"> een onvolledige en/of moeizame automatisering van het lees/spellingproces ondanks intensieve training</w:t>
      </w:r>
      <w:r>
        <w:rPr>
          <w:rFonts w:asciiTheme="majorHAnsi" w:eastAsia="Times New Roman" w:hAnsiTheme="majorHAnsi" w:cstheme="minorHAnsi"/>
          <w:b/>
          <w:i/>
          <w:lang w:eastAsia="nl-NL"/>
        </w:rPr>
        <w:t xml:space="preserve"> (</w:t>
      </w:r>
      <w:proofErr w:type="spellStart"/>
      <w:r>
        <w:rPr>
          <w:rFonts w:asciiTheme="majorHAnsi" w:eastAsia="Times New Roman" w:hAnsiTheme="majorHAnsi" w:cstheme="minorHAnsi"/>
          <w:b/>
          <w:i/>
          <w:lang w:eastAsia="nl-NL"/>
        </w:rPr>
        <w:t>Rigter</w:t>
      </w:r>
      <w:proofErr w:type="spellEnd"/>
      <w:r>
        <w:rPr>
          <w:rFonts w:asciiTheme="majorHAnsi" w:eastAsia="Times New Roman" w:hAnsiTheme="majorHAnsi" w:cstheme="minorHAnsi"/>
          <w:b/>
          <w:i/>
          <w:lang w:eastAsia="nl-NL"/>
        </w:rPr>
        <w:t>, 2013)</w:t>
      </w:r>
      <w:r w:rsidRPr="005D339D">
        <w:rPr>
          <w:rFonts w:asciiTheme="majorHAnsi" w:eastAsia="Times New Roman" w:hAnsiTheme="majorHAnsi" w:cstheme="minorHAnsi"/>
          <w:b/>
          <w:i/>
          <w:lang w:eastAsia="nl-NL"/>
        </w:rPr>
        <w:t>.</w:t>
      </w:r>
    </w:p>
    <w:p w14:paraId="7A7AD24A" w14:textId="77777777" w:rsidR="00EC3056" w:rsidRPr="00A11732" w:rsidRDefault="00EC3056" w:rsidP="00EC3056">
      <w:pPr>
        <w:jc w:val="both"/>
        <w:rPr>
          <w:rFonts w:asciiTheme="majorHAnsi" w:eastAsia="Times New Roman" w:hAnsiTheme="majorHAnsi" w:cstheme="minorHAnsi"/>
          <w:lang w:eastAsia="nl-NL"/>
        </w:rPr>
      </w:pPr>
    </w:p>
    <w:p w14:paraId="54E24BCE" w14:textId="77777777" w:rsidR="00EC3056" w:rsidRPr="00A11732" w:rsidRDefault="00EC3056" w:rsidP="00EC3056">
      <w:pPr>
        <w:tabs>
          <w:tab w:val="left" w:pos="1134"/>
        </w:tabs>
        <w:rPr>
          <w:rFonts w:asciiTheme="majorHAnsi" w:eastAsia="Times New Roman" w:hAnsiTheme="majorHAnsi" w:cstheme="minorHAnsi"/>
          <w:lang w:eastAsia="nl-NL"/>
        </w:rPr>
      </w:pPr>
      <w:r w:rsidRPr="00A11732">
        <w:rPr>
          <w:rFonts w:asciiTheme="majorHAnsi" w:eastAsia="Times New Roman" w:hAnsiTheme="majorHAnsi" w:cstheme="minorHAnsi"/>
          <w:lang w:eastAsia="nl-NL"/>
        </w:rPr>
        <w:t>Aanvullende opmerkingen:</w:t>
      </w:r>
    </w:p>
    <w:p w14:paraId="0882FF79" w14:textId="77777777" w:rsidR="00EC3056" w:rsidRPr="00A11732" w:rsidRDefault="00EC3056" w:rsidP="00EC3056">
      <w:pPr>
        <w:tabs>
          <w:tab w:val="left" w:pos="1134"/>
        </w:tabs>
        <w:rPr>
          <w:rFonts w:asciiTheme="majorHAnsi" w:eastAsia="Times New Roman" w:hAnsiTheme="majorHAnsi" w:cstheme="minorHAnsi"/>
          <w:lang w:eastAsia="nl-NL"/>
        </w:rPr>
      </w:pPr>
    </w:p>
    <w:p w14:paraId="248F6C12" w14:textId="77777777" w:rsidR="00EC3056" w:rsidRPr="00A11732" w:rsidRDefault="00EC3056" w:rsidP="00F81410">
      <w:pPr>
        <w:numPr>
          <w:ilvl w:val="0"/>
          <w:numId w:val="31"/>
        </w:numPr>
        <w:tabs>
          <w:tab w:val="left" w:pos="1134"/>
        </w:tabs>
        <w:rPr>
          <w:rFonts w:asciiTheme="majorHAnsi" w:eastAsia="Times New Roman" w:hAnsiTheme="majorHAnsi" w:cstheme="minorHAnsi"/>
          <w:lang w:eastAsia="nl-NL"/>
        </w:rPr>
      </w:pPr>
      <w:r w:rsidRPr="00A11732">
        <w:rPr>
          <w:rFonts w:asciiTheme="majorHAnsi" w:eastAsia="Times New Roman" w:hAnsiTheme="majorHAnsi" w:cstheme="minorHAnsi"/>
          <w:lang w:eastAsia="nl-NL"/>
        </w:rPr>
        <w:t>De definitie staat in het teken van classificatie, ofwel onderkenning van de stoornis. Daarmee wordt nog niets gezegd over mogelijke oorzaken.</w:t>
      </w:r>
    </w:p>
    <w:p w14:paraId="2D31C156" w14:textId="77777777" w:rsidR="00EC3056" w:rsidRPr="00A11732" w:rsidRDefault="00EC3056" w:rsidP="00F81410">
      <w:pPr>
        <w:numPr>
          <w:ilvl w:val="0"/>
          <w:numId w:val="31"/>
        </w:numPr>
        <w:tabs>
          <w:tab w:val="left" w:pos="1134"/>
        </w:tabs>
        <w:rPr>
          <w:rFonts w:asciiTheme="majorHAnsi" w:eastAsia="Times New Roman" w:hAnsiTheme="majorHAnsi" w:cstheme="minorHAnsi"/>
          <w:lang w:eastAsia="nl-NL"/>
        </w:rPr>
      </w:pPr>
      <w:r w:rsidRPr="00A11732">
        <w:rPr>
          <w:rFonts w:asciiTheme="majorHAnsi" w:eastAsia="Times New Roman" w:hAnsiTheme="majorHAnsi" w:cstheme="minorHAnsi"/>
          <w:lang w:eastAsia="nl-NL"/>
        </w:rPr>
        <w:t>De definitie heeft uitsluitend betrekking op de stoornis zoals die zich manifesteert op vaardigheids- en procesniveau. Objectief waarneembaar gedrag in lezen en spelling staat centraal.</w:t>
      </w:r>
    </w:p>
    <w:p w14:paraId="68D2CF11" w14:textId="77777777" w:rsidR="00EC3056" w:rsidRPr="00A11732" w:rsidRDefault="00EC3056" w:rsidP="00F81410">
      <w:pPr>
        <w:numPr>
          <w:ilvl w:val="0"/>
          <w:numId w:val="31"/>
        </w:numPr>
        <w:tabs>
          <w:tab w:val="left" w:pos="1134"/>
        </w:tabs>
        <w:rPr>
          <w:rFonts w:asciiTheme="majorHAnsi" w:eastAsia="Times New Roman" w:hAnsiTheme="majorHAnsi" w:cstheme="minorHAnsi"/>
          <w:lang w:eastAsia="nl-NL"/>
        </w:rPr>
      </w:pPr>
      <w:r w:rsidRPr="00A11732">
        <w:rPr>
          <w:rFonts w:asciiTheme="majorHAnsi" w:eastAsia="Times New Roman" w:hAnsiTheme="majorHAnsi" w:cstheme="minorHAnsi"/>
          <w:lang w:eastAsia="nl-NL"/>
        </w:rPr>
        <w:t>Voor een stoornis in overwegend de spelling wordt geen aparte term gebruikt.</w:t>
      </w:r>
    </w:p>
    <w:p w14:paraId="7A5E9C4F" w14:textId="77777777" w:rsidR="00EC3056" w:rsidRPr="00A11732" w:rsidRDefault="00EC3056" w:rsidP="00F81410">
      <w:pPr>
        <w:numPr>
          <w:ilvl w:val="0"/>
          <w:numId w:val="31"/>
        </w:numPr>
        <w:tabs>
          <w:tab w:val="left" w:pos="1134"/>
        </w:tabs>
        <w:rPr>
          <w:rFonts w:asciiTheme="majorHAnsi" w:eastAsia="Times New Roman" w:hAnsiTheme="majorHAnsi" w:cstheme="minorHAnsi"/>
          <w:lang w:eastAsia="nl-NL"/>
        </w:rPr>
      </w:pPr>
      <w:r w:rsidRPr="00A11732">
        <w:rPr>
          <w:rFonts w:asciiTheme="majorHAnsi" w:eastAsia="Times New Roman" w:hAnsiTheme="majorHAnsi" w:cstheme="minorHAnsi"/>
          <w:lang w:eastAsia="nl-NL"/>
        </w:rPr>
        <w:t xml:space="preserve">De definitie beperkt zich expliciet tot het technisch lezen en spellen op woordniveau. Er wordt nadrukkelijk onderscheid gemaakt tussen technisch en begrijpend lezen. Problemen met het begrijpen van (schriftelijke) taal kunnen zich onafhankelijk van dyslexie voordoen. Problemen op beide fronten kunnen elkaar wel versterken. </w:t>
      </w:r>
    </w:p>
    <w:p w14:paraId="1A9F7A70" w14:textId="77777777" w:rsidR="00EC3056" w:rsidRPr="00A11732" w:rsidRDefault="00EC3056" w:rsidP="00F81410">
      <w:pPr>
        <w:numPr>
          <w:ilvl w:val="0"/>
          <w:numId w:val="31"/>
        </w:numPr>
        <w:tabs>
          <w:tab w:val="left" w:pos="1134"/>
        </w:tabs>
        <w:rPr>
          <w:rFonts w:asciiTheme="majorHAnsi" w:eastAsia="Times New Roman" w:hAnsiTheme="majorHAnsi" w:cstheme="minorHAnsi"/>
          <w:lang w:eastAsia="nl-NL"/>
        </w:rPr>
      </w:pPr>
      <w:r w:rsidRPr="00A11732">
        <w:rPr>
          <w:rFonts w:asciiTheme="majorHAnsi" w:eastAsia="Times New Roman" w:hAnsiTheme="majorHAnsi" w:cstheme="minorHAnsi"/>
          <w:lang w:eastAsia="nl-NL"/>
        </w:rPr>
        <w:t>De nadruk wordt gelegd op de automatisering van de woordidentificatie en schriftbeeldvorming. Het hier bedoelde automatisch proces kenmerkt zich door een grote snelheid en nauwkeurigheid, onbewuste uitvoering, minimale beslaglegging op de aandacht, moeilijk beïnvloedbaar zijn (bv. door spanning). Dit centraal stellen van het automatiseringsproces in de definitie impliceert, dat er geen sprake kan zijn van een specifiek foutenprofiel.</w:t>
      </w:r>
    </w:p>
    <w:p w14:paraId="7328D85A" w14:textId="77777777" w:rsidR="00EC3056" w:rsidRPr="00A11732" w:rsidRDefault="00EC3056" w:rsidP="00F81410">
      <w:pPr>
        <w:numPr>
          <w:ilvl w:val="0"/>
          <w:numId w:val="31"/>
        </w:numPr>
        <w:tabs>
          <w:tab w:val="left" w:pos="1134"/>
        </w:tabs>
        <w:rPr>
          <w:rFonts w:asciiTheme="majorHAnsi" w:eastAsia="Times New Roman" w:hAnsiTheme="majorHAnsi" w:cstheme="minorHAnsi"/>
          <w:lang w:eastAsia="nl-NL"/>
        </w:rPr>
      </w:pPr>
      <w:r w:rsidRPr="00A11732">
        <w:rPr>
          <w:rFonts w:asciiTheme="majorHAnsi" w:eastAsia="Times New Roman" w:hAnsiTheme="majorHAnsi" w:cstheme="minorHAnsi"/>
          <w:lang w:eastAsia="nl-NL"/>
        </w:rPr>
        <w:t>Zoals voor alle cognitieve vaardigheden, dient ook voor de ontwikkeling van de leesvaardigheid aan een aantal voorwaarden te worden voldaan:</w:t>
      </w:r>
    </w:p>
    <w:p w14:paraId="0100E158" w14:textId="77777777" w:rsidR="00EC3056" w:rsidRPr="00A11732" w:rsidRDefault="00EC3056" w:rsidP="00F81410">
      <w:pPr>
        <w:numPr>
          <w:ilvl w:val="0"/>
          <w:numId w:val="32"/>
        </w:numPr>
        <w:tabs>
          <w:tab w:val="left" w:pos="1134"/>
        </w:tabs>
        <w:rPr>
          <w:rFonts w:asciiTheme="majorHAnsi" w:eastAsia="Times New Roman" w:hAnsiTheme="majorHAnsi" w:cstheme="minorHAnsi"/>
          <w:lang w:eastAsia="nl-NL"/>
        </w:rPr>
      </w:pPr>
      <w:proofErr w:type="gramStart"/>
      <w:r w:rsidRPr="00A11732">
        <w:rPr>
          <w:rFonts w:asciiTheme="majorHAnsi" w:eastAsia="Times New Roman" w:hAnsiTheme="majorHAnsi" w:cstheme="minorHAnsi"/>
          <w:lang w:eastAsia="nl-NL"/>
        </w:rPr>
        <w:t>voldoende</w:t>
      </w:r>
      <w:proofErr w:type="gramEnd"/>
      <w:r w:rsidRPr="00A11732">
        <w:rPr>
          <w:rFonts w:asciiTheme="majorHAnsi" w:eastAsia="Times New Roman" w:hAnsiTheme="majorHAnsi" w:cstheme="minorHAnsi"/>
          <w:lang w:eastAsia="nl-NL"/>
        </w:rPr>
        <w:t xml:space="preserve"> biologische rijping, mentale ontwikkeling en zintuiglijke mogelijkheden</w:t>
      </w:r>
    </w:p>
    <w:p w14:paraId="19D1AF22" w14:textId="77777777" w:rsidR="00EC3056" w:rsidRPr="00A11732" w:rsidRDefault="00EC3056" w:rsidP="00F81410">
      <w:pPr>
        <w:numPr>
          <w:ilvl w:val="0"/>
          <w:numId w:val="32"/>
        </w:numPr>
        <w:tabs>
          <w:tab w:val="left" w:pos="1134"/>
        </w:tabs>
        <w:rPr>
          <w:rFonts w:asciiTheme="majorHAnsi" w:eastAsia="Times New Roman" w:hAnsiTheme="majorHAnsi" w:cstheme="minorHAnsi"/>
          <w:lang w:eastAsia="nl-NL"/>
        </w:rPr>
      </w:pPr>
      <w:proofErr w:type="gramStart"/>
      <w:r w:rsidRPr="00A11732">
        <w:rPr>
          <w:rFonts w:asciiTheme="majorHAnsi" w:eastAsia="Times New Roman" w:hAnsiTheme="majorHAnsi" w:cstheme="minorHAnsi"/>
          <w:lang w:eastAsia="nl-NL"/>
        </w:rPr>
        <w:t>voldoende</w:t>
      </w:r>
      <w:proofErr w:type="gramEnd"/>
      <w:r w:rsidRPr="00A11732">
        <w:rPr>
          <w:rFonts w:asciiTheme="majorHAnsi" w:eastAsia="Times New Roman" w:hAnsiTheme="majorHAnsi" w:cstheme="minorHAnsi"/>
          <w:lang w:eastAsia="nl-NL"/>
        </w:rPr>
        <w:t xml:space="preserve"> aanbod en instructie op het gebied van gesproken en geschreven taal</w:t>
      </w:r>
    </w:p>
    <w:p w14:paraId="1C386DBE" w14:textId="77777777" w:rsidR="00EC3056" w:rsidRPr="00A11732" w:rsidRDefault="00EC3056" w:rsidP="00F81410">
      <w:pPr>
        <w:numPr>
          <w:ilvl w:val="0"/>
          <w:numId w:val="31"/>
        </w:numPr>
        <w:tabs>
          <w:tab w:val="left" w:pos="1134"/>
        </w:tabs>
        <w:rPr>
          <w:rFonts w:asciiTheme="majorHAnsi" w:eastAsia="Times New Roman" w:hAnsiTheme="majorHAnsi" w:cstheme="minorHAnsi"/>
          <w:lang w:eastAsia="nl-NL"/>
        </w:rPr>
      </w:pPr>
      <w:r w:rsidRPr="00A11732">
        <w:rPr>
          <w:rFonts w:asciiTheme="majorHAnsi" w:eastAsia="Times New Roman" w:hAnsiTheme="majorHAnsi" w:cstheme="minorHAnsi"/>
          <w:lang w:eastAsia="nl-NL"/>
        </w:rPr>
        <w:t xml:space="preserve">De definitie richt zich op het problematisch verlopende automatiseringsproces. Is er uiteindelijk een redelijk niveau van lees- en spellingvaardigheid bereikt, dan is de moeizame ontwikkeling vaak nog herkenbaar bij taken, die nieuwe en complexe eisen stellen, zoals het lezen van </w:t>
      </w:r>
      <w:proofErr w:type="spellStart"/>
      <w:r w:rsidRPr="00A11732">
        <w:rPr>
          <w:rFonts w:asciiTheme="majorHAnsi" w:eastAsia="Times New Roman" w:hAnsiTheme="majorHAnsi" w:cstheme="minorHAnsi"/>
          <w:lang w:eastAsia="nl-NL"/>
        </w:rPr>
        <w:t>nonsense</w:t>
      </w:r>
      <w:proofErr w:type="spellEnd"/>
      <w:r w:rsidRPr="00A11732">
        <w:rPr>
          <w:rFonts w:asciiTheme="majorHAnsi" w:eastAsia="Times New Roman" w:hAnsiTheme="majorHAnsi" w:cstheme="minorHAnsi"/>
          <w:lang w:eastAsia="nl-NL"/>
        </w:rPr>
        <w:t>-woorden. De lees-/spellingvaardigheid is geautomatiseerd wanneer de uitvoering ervan:</w:t>
      </w:r>
    </w:p>
    <w:p w14:paraId="3BD6CE74" w14:textId="77777777" w:rsidR="00EC3056" w:rsidRPr="00A11732" w:rsidRDefault="00EC3056" w:rsidP="00F81410">
      <w:pPr>
        <w:numPr>
          <w:ilvl w:val="0"/>
          <w:numId w:val="32"/>
        </w:numPr>
        <w:tabs>
          <w:tab w:val="left" w:pos="1134"/>
        </w:tabs>
        <w:rPr>
          <w:rFonts w:asciiTheme="majorHAnsi" w:eastAsia="Times New Roman" w:hAnsiTheme="majorHAnsi" w:cstheme="minorHAnsi"/>
          <w:lang w:eastAsia="nl-NL"/>
        </w:rPr>
      </w:pPr>
      <w:r w:rsidRPr="00A11732">
        <w:rPr>
          <w:rFonts w:asciiTheme="majorHAnsi" w:eastAsia="Times New Roman" w:hAnsiTheme="majorHAnsi" w:cstheme="minorHAnsi"/>
          <w:lang w:eastAsia="nl-NL"/>
        </w:rPr>
        <w:t>(</w:t>
      </w:r>
      <w:proofErr w:type="gramStart"/>
      <w:r w:rsidRPr="00A11732">
        <w:rPr>
          <w:rFonts w:asciiTheme="majorHAnsi" w:eastAsia="Times New Roman" w:hAnsiTheme="majorHAnsi" w:cstheme="minorHAnsi"/>
          <w:lang w:eastAsia="nl-NL"/>
        </w:rPr>
        <w:t>nagenoeg</w:t>
      </w:r>
      <w:proofErr w:type="gramEnd"/>
      <w:r w:rsidRPr="00A11732">
        <w:rPr>
          <w:rFonts w:asciiTheme="majorHAnsi" w:eastAsia="Times New Roman" w:hAnsiTheme="majorHAnsi" w:cstheme="minorHAnsi"/>
          <w:lang w:eastAsia="nl-NL"/>
        </w:rPr>
        <w:t>) zonder bewuste controle verloopt</w:t>
      </w:r>
    </w:p>
    <w:p w14:paraId="3ABB11B8" w14:textId="77777777" w:rsidR="00EC3056" w:rsidRPr="00A11732" w:rsidRDefault="00EC3056" w:rsidP="00F81410">
      <w:pPr>
        <w:numPr>
          <w:ilvl w:val="0"/>
          <w:numId w:val="32"/>
        </w:numPr>
        <w:tabs>
          <w:tab w:val="left" w:pos="1134"/>
        </w:tabs>
        <w:rPr>
          <w:rFonts w:asciiTheme="majorHAnsi" w:eastAsia="Times New Roman" w:hAnsiTheme="majorHAnsi" w:cstheme="minorHAnsi"/>
          <w:lang w:eastAsia="nl-NL"/>
        </w:rPr>
      </w:pPr>
      <w:proofErr w:type="gramStart"/>
      <w:r w:rsidRPr="00A11732">
        <w:rPr>
          <w:rFonts w:asciiTheme="majorHAnsi" w:eastAsia="Times New Roman" w:hAnsiTheme="majorHAnsi" w:cstheme="minorHAnsi"/>
          <w:lang w:eastAsia="nl-NL"/>
        </w:rPr>
        <w:t>slechts</w:t>
      </w:r>
      <w:proofErr w:type="gramEnd"/>
      <w:r w:rsidRPr="00A11732">
        <w:rPr>
          <w:rFonts w:asciiTheme="majorHAnsi" w:eastAsia="Times New Roman" w:hAnsiTheme="majorHAnsi" w:cstheme="minorHAnsi"/>
          <w:lang w:eastAsia="nl-NL"/>
        </w:rPr>
        <w:t xml:space="preserve"> weinig verwerkingscapaciteit (aandacht) vraagt</w:t>
      </w:r>
    </w:p>
    <w:p w14:paraId="35A38C46" w14:textId="77777777" w:rsidR="00EC3056" w:rsidRPr="00A11732" w:rsidRDefault="00EC3056" w:rsidP="00F81410">
      <w:pPr>
        <w:numPr>
          <w:ilvl w:val="0"/>
          <w:numId w:val="32"/>
        </w:numPr>
        <w:tabs>
          <w:tab w:val="left" w:pos="1134"/>
        </w:tabs>
        <w:rPr>
          <w:rFonts w:asciiTheme="majorHAnsi" w:eastAsia="Times New Roman" w:hAnsiTheme="majorHAnsi" w:cstheme="minorHAnsi"/>
          <w:lang w:eastAsia="nl-NL"/>
        </w:rPr>
      </w:pPr>
      <w:proofErr w:type="gramStart"/>
      <w:r w:rsidRPr="00A11732">
        <w:rPr>
          <w:rFonts w:asciiTheme="majorHAnsi" w:eastAsia="Times New Roman" w:hAnsiTheme="majorHAnsi" w:cstheme="minorHAnsi"/>
          <w:lang w:eastAsia="nl-NL"/>
        </w:rPr>
        <w:t>niet</w:t>
      </w:r>
      <w:proofErr w:type="gramEnd"/>
      <w:r w:rsidRPr="00A11732">
        <w:rPr>
          <w:rFonts w:asciiTheme="majorHAnsi" w:eastAsia="Times New Roman" w:hAnsiTheme="majorHAnsi" w:cstheme="minorHAnsi"/>
          <w:lang w:eastAsia="nl-NL"/>
        </w:rPr>
        <w:t xml:space="preserve"> significant beïnvloed wordt door bemoeilijking van de taak (interferentie)</w:t>
      </w:r>
    </w:p>
    <w:p w14:paraId="5E491765" w14:textId="77777777" w:rsidR="00EC3056" w:rsidRDefault="00EC3056" w:rsidP="00F81410">
      <w:pPr>
        <w:numPr>
          <w:ilvl w:val="0"/>
          <w:numId w:val="32"/>
        </w:numPr>
        <w:tabs>
          <w:tab w:val="left" w:pos="1134"/>
        </w:tabs>
        <w:rPr>
          <w:rFonts w:asciiTheme="majorHAnsi" w:eastAsia="Times New Roman" w:hAnsiTheme="majorHAnsi" w:cstheme="minorHAnsi"/>
          <w:lang w:eastAsia="nl-NL"/>
        </w:rPr>
      </w:pPr>
      <w:proofErr w:type="gramStart"/>
      <w:r w:rsidRPr="00A11732">
        <w:rPr>
          <w:rFonts w:asciiTheme="majorHAnsi" w:eastAsia="Times New Roman" w:hAnsiTheme="majorHAnsi" w:cstheme="minorHAnsi"/>
          <w:lang w:eastAsia="nl-NL"/>
        </w:rPr>
        <w:t>kan</w:t>
      </w:r>
      <w:proofErr w:type="gramEnd"/>
      <w:r w:rsidRPr="00A11732">
        <w:rPr>
          <w:rFonts w:asciiTheme="majorHAnsi" w:eastAsia="Times New Roman" w:hAnsiTheme="majorHAnsi" w:cstheme="minorHAnsi"/>
          <w:lang w:eastAsia="nl-NL"/>
        </w:rPr>
        <w:t xml:space="preserve"> steunen op kennis in het lange termijn geheugen, die snel en foutloos kan worden opgeroepen.</w:t>
      </w:r>
    </w:p>
    <w:p w14:paraId="35135FD9" w14:textId="77777777" w:rsidR="00EC3056" w:rsidRPr="00082533" w:rsidRDefault="00EC3056" w:rsidP="00F81410">
      <w:pPr>
        <w:pStyle w:val="Lijstalinea"/>
        <w:numPr>
          <w:ilvl w:val="0"/>
          <w:numId w:val="31"/>
        </w:numPr>
        <w:tabs>
          <w:tab w:val="left" w:pos="1134"/>
        </w:tabs>
        <w:rPr>
          <w:rFonts w:asciiTheme="majorHAnsi" w:eastAsia="Times New Roman" w:hAnsiTheme="majorHAnsi" w:cstheme="minorHAnsi"/>
          <w:lang w:eastAsia="nl-NL"/>
        </w:rPr>
      </w:pPr>
      <w:r>
        <w:rPr>
          <w:rFonts w:asciiTheme="majorHAnsi" w:eastAsia="Times New Roman" w:hAnsiTheme="majorHAnsi" w:cstheme="minorHAnsi"/>
          <w:lang w:eastAsia="nl-NL"/>
        </w:rPr>
        <w:t xml:space="preserve">Dyslexie is een hardnekkig intrinsiek individu gebonden verschijnsel dat niet overgaat. </w:t>
      </w:r>
    </w:p>
    <w:p w14:paraId="4350DFB9" w14:textId="77777777" w:rsidR="00EC3056" w:rsidRPr="00A11732" w:rsidRDefault="00EC3056" w:rsidP="00EC3056">
      <w:pPr>
        <w:tabs>
          <w:tab w:val="left" w:pos="1134"/>
        </w:tabs>
        <w:rPr>
          <w:rFonts w:asciiTheme="majorHAnsi" w:eastAsia="Times New Roman" w:hAnsiTheme="majorHAnsi" w:cstheme="minorHAnsi"/>
          <w:lang w:eastAsia="nl-NL"/>
        </w:rPr>
      </w:pPr>
    </w:p>
    <w:p w14:paraId="10A39886" w14:textId="77777777" w:rsidR="00EC3056" w:rsidRPr="00A11732" w:rsidRDefault="00EC3056" w:rsidP="00EC3056">
      <w:pPr>
        <w:tabs>
          <w:tab w:val="left" w:pos="1134"/>
        </w:tabs>
        <w:rPr>
          <w:rFonts w:asciiTheme="majorHAnsi" w:eastAsia="Times New Roman" w:hAnsiTheme="majorHAnsi" w:cstheme="minorHAnsi"/>
          <w:lang w:eastAsia="nl-NL"/>
        </w:rPr>
      </w:pPr>
      <w:r w:rsidRPr="00A11732">
        <w:rPr>
          <w:rFonts w:asciiTheme="majorHAnsi" w:eastAsia="Times New Roman" w:hAnsiTheme="majorHAnsi" w:cstheme="minorHAnsi"/>
          <w:lang w:eastAsia="nl-NL"/>
        </w:rPr>
        <w:lastRenderedPageBreak/>
        <w:t>Mensen met dyslexie bereiken het stadium van automatisatie niet. De uitvoering verloopt bij hen moeizaam en traag. Wanneer de taak moeilijker wordt, bijv. door tijdsdruk of toename van de complexiteit, leidt dit tot problemen. In plaats van de directe beschikking over kennis uit het lange termijn geheugen, is een omzetting nodig, die tijd kost en fouten uitlokt.</w:t>
      </w:r>
    </w:p>
    <w:p w14:paraId="6F1EF7C3" w14:textId="77777777" w:rsidR="00EC3056" w:rsidRPr="002524B0" w:rsidRDefault="00EC3056" w:rsidP="00EC3056">
      <w:pPr>
        <w:tabs>
          <w:tab w:val="left" w:pos="1134"/>
        </w:tabs>
        <w:rPr>
          <w:rFonts w:asciiTheme="majorHAnsi" w:eastAsia="Times New Roman" w:hAnsiTheme="majorHAnsi" w:cstheme="minorHAnsi"/>
          <w:sz w:val="20"/>
          <w:szCs w:val="20"/>
          <w:lang w:eastAsia="nl-NL"/>
        </w:rPr>
      </w:pPr>
    </w:p>
    <w:p w14:paraId="1213DEB1" w14:textId="77777777" w:rsidR="00EC3056" w:rsidRDefault="00EC3056" w:rsidP="00EC3056">
      <w:pPr>
        <w:tabs>
          <w:tab w:val="left" w:pos="1134"/>
        </w:tabs>
        <w:rPr>
          <w:rFonts w:asciiTheme="majorHAnsi" w:eastAsia="Times New Roman" w:hAnsiTheme="majorHAnsi" w:cstheme="minorHAnsi"/>
          <w:sz w:val="20"/>
          <w:szCs w:val="20"/>
          <w:lang w:eastAsia="nl-NL"/>
        </w:rPr>
      </w:pPr>
    </w:p>
    <w:p w14:paraId="1F52E0AE" w14:textId="77777777" w:rsidR="00EC3056" w:rsidRPr="002524B0" w:rsidRDefault="00EC3056" w:rsidP="00EC3056">
      <w:pPr>
        <w:tabs>
          <w:tab w:val="left" w:pos="1134"/>
        </w:tabs>
        <w:rPr>
          <w:rFonts w:asciiTheme="majorHAnsi" w:eastAsia="Times New Roman" w:hAnsiTheme="majorHAnsi" w:cstheme="minorHAnsi"/>
          <w:sz w:val="20"/>
          <w:szCs w:val="20"/>
          <w:lang w:eastAsia="nl-NL"/>
        </w:rPr>
      </w:pPr>
    </w:p>
    <w:p w14:paraId="4982256A" w14:textId="77777777" w:rsidR="00EC3056" w:rsidRPr="00BD4419" w:rsidRDefault="00EC3056" w:rsidP="00EC3056">
      <w:pPr>
        <w:tabs>
          <w:tab w:val="left" w:pos="1134"/>
        </w:tabs>
        <w:rPr>
          <w:rFonts w:asciiTheme="majorHAnsi" w:eastAsia="Times New Roman" w:hAnsiTheme="majorHAnsi" w:cstheme="minorHAnsi"/>
          <w:b/>
          <w:sz w:val="24"/>
          <w:szCs w:val="20"/>
          <w:lang w:eastAsia="nl-NL"/>
        </w:rPr>
      </w:pPr>
      <w:r>
        <w:rPr>
          <w:rFonts w:asciiTheme="majorHAnsi" w:eastAsia="Times New Roman" w:hAnsiTheme="majorHAnsi" w:cstheme="minorHAnsi"/>
          <w:b/>
          <w:sz w:val="24"/>
          <w:szCs w:val="20"/>
          <w:lang w:eastAsia="nl-NL"/>
        </w:rPr>
        <w:t xml:space="preserve">2. </w:t>
      </w:r>
      <w:r w:rsidRPr="00BD4419">
        <w:rPr>
          <w:rFonts w:asciiTheme="majorHAnsi" w:eastAsia="Times New Roman" w:hAnsiTheme="majorHAnsi" w:cstheme="minorHAnsi"/>
          <w:b/>
          <w:sz w:val="24"/>
          <w:szCs w:val="20"/>
          <w:lang w:eastAsia="nl-NL"/>
        </w:rPr>
        <w:t>Kenmerken van dyslexie</w:t>
      </w:r>
    </w:p>
    <w:p w14:paraId="20E221CF" w14:textId="77777777" w:rsidR="00EC3056" w:rsidRPr="002524B0" w:rsidRDefault="00EC3056" w:rsidP="00EC3056">
      <w:pPr>
        <w:tabs>
          <w:tab w:val="left" w:pos="1134"/>
        </w:tabs>
        <w:rPr>
          <w:rFonts w:asciiTheme="majorHAnsi" w:eastAsia="Times New Roman" w:hAnsiTheme="majorHAnsi" w:cstheme="minorHAnsi"/>
          <w:b/>
          <w:szCs w:val="20"/>
          <w:u w:val="single"/>
          <w:lang w:eastAsia="nl-NL"/>
        </w:rPr>
      </w:pPr>
    </w:p>
    <w:p w14:paraId="1E37D4EC" w14:textId="77777777" w:rsidR="00EC3056" w:rsidRPr="002524B0" w:rsidRDefault="00EC3056" w:rsidP="00EC3056">
      <w:pPr>
        <w:tabs>
          <w:tab w:val="left" w:pos="1134"/>
        </w:tabs>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De volgende kernmerken zijn uit de definitie af te leiden:</w:t>
      </w:r>
    </w:p>
    <w:p w14:paraId="5EF02997" w14:textId="77777777" w:rsidR="00EC3056" w:rsidRPr="002524B0" w:rsidRDefault="00EC3056" w:rsidP="00EC3056">
      <w:pPr>
        <w:tabs>
          <w:tab w:val="left" w:pos="1134"/>
        </w:tabs>
        <w:rPr>
          <w:rFonts w:asciiTheme="majorHAnsi" w:eastAsia="Times New Roman" w:hAnsiTheme="majorHAnsi" w:cstheme="minorHAnsi"/>
          <w:szCs w:val="20"/>
          <w:lang w:eastAsia="nl-NL"/>
        </w:rPr>
      </w:pPr>
    </w:p>
    <w:p w14:paraId="3E78671D" w14:textId="77777777" w:rsidR="00EC3056" w:rsidRPr="002524B0" w:rsidRDefault="00EC3056" w:rsidP="00EC3056">
      <w:pPr>
        <w:tabs>
          <w:tab w:val="left" w:pos="1134"/>
        </w:tabs>
        <w:rPr>
          <w:rFonts w:asciiTheme="majorHAnsi" w:eastAsia="Times New Roman" w:hAnsiTheme="majorHAnsi" w:cstheme="minorHAnsi"/>
          <w:b/>
          <w:i/>
          <w:szCs w:val="20"/>
          <w:lang w:eastAsia="nl-NL"/>
        </w:rPr>
      </w:pPr>
      <w:r w:rsidRPr="002524B0">
        <w:rPr>
          <w:rFonts w:asciiTheme="majorHAnsi" w:eastAsia="Times New Roman" w:hAnsiTheme="majorHAnsi" w:cstheme="minorHAnsi"/>
          <w:b/>
          <w:i/>
          <w:szCs w:val="20"/>
          <w:lang w:eastAsia="nl-NL"/>
        </w:rPr>
        <w:t>a. ernstige lees- en spellingachterstand:</w:t>
      </w:r>
    </w:p>
    <w:p w14:paraId="2C189489" w14:textId="77777777" w:rsidR="00EC3056" w:rsidRPr="002524B0" w:rsidRDefault="00EC3056" w:rsidP="00EC3056">
      <w:pPr>
        <w:tabs>
          <w:tab w:val="left" w:pos="1134"/>
        </w:tabs>
        <w:rPr>
          <w:rFonts w:asciiTheme="majorHAnsi" w:eastAsia="Times New Roman" w:hAnsiTheme="majorHAnsi" w:cstheme="minorHAnsi"/>
          <w:b/>
          <w:szCs w:val="20"/>
          <w:lang w:eastAsia="nl-NL"/>
        </w:rPr>
      </w:pPr>
    </w:p>
    <w:p w14:paraId="46070CCF" w14:textId="77777777" w:rsidR="00EC3056" w:rsidRPr="00BD4419" w:rsidRDefault="00EC3056" w:rsidP="00EC3056">
      <w:pPr>
        <w:tabs>
          <w:tab w:val="left" w:pos="1134"/>
        </w:tabs>
        <w:rPr>
          <w:rFonts w:asciiTheme="majorHAnsi" w:eastAsia="Times New Roman" w:hAnsiTheme="majorHAnsi" w:cstheme="minorHAnsi"/>
          <w:szCs w:val="20"/>
          <w:lang w:eastAsia="nl-NL"/>
        </w:rPr>
      </w:pPr>
      <w:proofErr w:type="gramStart"/>
      <w:r w:rsidRPr="002524B0">
        <w:rPr>
          <w:rFonts w:asciiTheme="majorHAnsi" w:eastAsia="Times New Roman" w:hAnsiTheme="majorHAnsi" w:cstheme="minorHAnsi"/>
          <w:szCs w:val="20"/>
          <w:lang w:eastAsia="nl-NL"/>
        </w:rPr>
        <w:t>de</w:t>
      </w:r>
      <w:proofErr w:type="gramEnd"/>
      <w:r w:rsidRPr="002524B0">
        <w:rPr>
          <w:rFonts w:asciiTheme="majorHAnsi" w:eastAsia="Times New Roman" w:hAnsiTheme="majorHAnsi" w:cstheme="minorHAnsi"/>
          <w:szCs w:val="20"/>
          <w:lang w:eastAsia="nl-NL"/>
        </w:rPr>
        <w:t xml:space="preserve"> prestatie ligt ruim onder de norm, zowel in de klassensituatie als bij geobjectiveerd lees- en spellingonderzoek.</w:t>
      </w:r>
    </w:p>
    <w:p w14:paraId="17832E27" w14:textId="77777777" w:rsidR="00EC3056" w:rsidRPr="002524B0" w:rsidRDefault="00EC3056" w:rsidP="00EC3056">
      <w:pPr>
        <w:tabs>
          <w:tab w:val="left" w:pos="1134"/>
        </w:tabs>
        <w:rPr>
          <w:rFonts w:asciiTheme="majorHAnsi" w:eastAsia="Times New Roman" w:hAnsiTheme="majorHAnsi" w:cstheme="minorHAnsi"/>
          <w:b/>
          <w:szCs w:val="20"/>
          <w:lang w:eastAsia="nl-NL"/>
        </w:rPr>
      </w:pPr>
    </w:p>
    <w:p w14:paraId="1E8E568D" w14:textId="77777777" w:rsidR="00EC3056" w:rsidRPr="002524B0" w:rsidRDefault="00EC3056" w:rsidP="00EC3056">
      <w:pPr>
        <w:tabs>
          <w:tab w:val="left" w:pos="1134"/>
        </w:tabs>
        <w:rPr>
          <w:rFonts w:asciiTheme="majorHAnsi" w:eastAsia="Times New Roman" w:hAnsiTheme="majorHAnsi" w:cstheme="minorHAnsi"/>
          <w:b/>
          <w:i/>
          <w:szCs w:val="20"/>
          <w:lang w:eastAsia="nl-NL"/>
        </w:rPr>
      </w:pPr>
      <w:r w:rsidRPr="002524B0">
        <w:rPr>
          <w:rFonts w:asciiTheme="majorHAnsi" w:eastAsia="Times New Roman" w:hAnsiTheme="majorHAnsi" w:cstheme="minorHAnsi"/>
          <w:b/>
          <w:i/>
          <w:szCs w:val="20"/>
          <w:lang w:eastAsia="nl-NL"/>
        </w:rPr>
        <w:t>b. hardnekkigheid of didactische resistentie:</w:t>
      </w:r>
    </w:p>
    <w:p w14:paraId="559B2488" w14:textId="77777777" w:rsidR="00EC3056" w:rsidRPr="002524B0" w:rsidRDefault="00EC3056" w:rsidP="00EC3056">
      <w:pPr>
        <w:tabs>
          <w:tab w:val="left" w:pos="1134"/>
        </w:tabs>
        <w:rPr>
          <w:rFonts w:asciiTheme="majorHAnsi" w:eastAsia="Times New Roman" w:hAnsiTheme="majorHAnsi" w:cstheme="minorHAnsi"/>
          <w:b/>
          <w:i/>
          <w:szCs w:val="20"/>
          <w:lang w:eastAsia="nl-NL"/>
        </w:rPr>
      </w:pPr>
    </w:p>
    <w:p w14:paraId="3BD54FEC" w14:textId="77777777" w:rsidR="00EC3056" w:rsidRPr="002524B0" w:rsidRDefault="00EC3056" w:rsidP="00EC3056">
      <w:pPr>
        <w:tabs>
          <w:tab w:val="left" w:pos="1134"/>
        </w:tabs>
        <w:rPr>
          <w:rFonts w:asciiTheme="majorHAnsi" w:eastAsia="Times New Roman" w:hAnsiTheme="majorHAnsi" w:cstheme="minorHAnsi"/>
          <w:szCs w:val="20"/>
          <w:lang w:eastAsia="nl-NL"/>
        </w:rPr>
      </w:pPr>
      <w:proofErr w:type="gramStart"/>
      <w:r w:rsidRPr="002524B0">
        <w:rPr>
          <w:rFonts w:asciiTheme="majorHAnsi" w:eastAsia="Times New Roman" w:hAnsiTheme="majorHAnsi" w:cstheme="minorHAnsi"/>
          <w:szCs w:val="20"/>
          <w:lang w:eastAsia="nl-NL"/>
        </w:rPr>
        <w:t>de</w:t>
      </w:r>
      <w:proofErr w:type="gramEnd"/>
      <w:r w:rsidRPr="002524B0">
        <w:rPr>
          <w:rFonts w:asciiTheme="majorHAnsi" w:eastAsia="Times New Roman" w:hAnsiTheme="majorHAnsi" w:cstheme="minorHAnsi"/>
          <w:szCs w:val="20"/>
          <w:lang w:eastAsia="nl-NL"/>
        </w:rPr>
        <w:t xml:space="preserve"> in het onderwijs gebruikelijke didactische maatregelen en remediëringsinspanningen hebben zeer gering resultaat.</w:t>
      </w:r>
    </w:p>
    <w:p w14:paraId="0167D466" w14:textId="77777777" w:rsidR="00EC3056" w:rsidRPr="002524B0" w:rsidRDefault="00EC3056" w:rsidP="00EC3056">
      <w:pPr>
        <w:tabs>
          <w:tab w:val="left" w:pos="1134"/>
        </w:tabs>
        <w:rPr>
          <w:rFonts w:asciiTheme="majorHAnsi" w:eastAsia="Times New Roman" w:hAnsiTheme="majorHAnsi" w:cstheme="minorHAnsi"/>
          <w:b/>
          <w:szCs w:val="20"/>
          <w:lang w:eastAsia="nl-NL"/>
        </w:rPr>
      </w:pPr>
    </w:p>
    <w:p w14:paraId="074C015C" w14:textId="77777777" w:rsidR="00EC3056" w:rsidRPr="002524B0" w:rsidRDefault="00EC3056" w:rsidP="00EC3056">
      <w:pPr>
        <w:tabs>
          <w:tab w:val="left" w:pos="1134"/>
        </w:tabs>
        <w:rPr>
          <w:rFonts w:asciiTheme="majorHAnsi" w:eastAsia="Times New Roman" w:hAnsiTheme="majorHAnsi" w:cstheme="minorHAnsi"/>
          <w:b/>
          <w:i/>
          <w:szCs w:val="20"/>
          <w:lang w:eastAsia="nl-NL"/>
        </w:rPr>
      </w:pPr>
      <w:r w:rsidRPr="002524B0">
        <w:rPr>
          <w:rFonts w:asciiTheme="majorHAnsi" w:eastAsia="Times New Roman" w:hAnsiTheme="majorHAnsi" w:cstheme="minorHAnsi"/>
          <w:b/>
          <w:i/>
          <w:szCs w:val="20"/>
          <w:lang w:eastAsia="nl-NL"/>
        </w:rPr>
        <w:t>c. zeer trage en/of onnauwkeurige en snel verstoorde woordidentificatie:</w:t>
      </w:r>
    </w:p>
    <w:p w14:paraId="09DCD1A9" w14:textId="77777777" w:rsidR="00EC3056" w:rsidRPr="002524B0" w:rsidRDefault="00EC3056" w:rsidP="00EC3056">
      <w:pPr>
        <w:tabs>
          <w:tab w:val="left" w:pos="1134"/>
        </w:tabs>
        <w:rPr>
          <w:rFonts w:asciiTheme="majorHAnsi" w:eastAsia="Times New Roman" w:hAnsiTheme="majorHAnsi" w:cstheme="minorHAnsi"/>
          <w:b/>
          <w:i/>
          <w:szCs w:val="20"/>
          <w:lang w:eastAsia="nl-NL"/>
        </w:rPr>
      </w:pPr>
    </w:p>
    <w:p w14:paraId="7763F7F3" w14:textId="77777777" w:rsidR="00EC3056" w:rsidRPr="002524B0" w:rsidRDefault="00EC3056" w:rsidP="00EC3056">
      <w:pPr>
        <w:tabs>
          <w:tab w:val="left" w:pos="1134"/>
        </w:tabs>
        <w:rPr>
          <w:rFonts w:asciiTheme="majorHAnsi" w:eastAsia="Times New Roman" w:hAnsiTheme="majorHAnsi" w:cstheme="minorHAnsi"/>
          <w:szCs w:val="20"/>
          <w:lang w:eastAsia="nl-NL"/>
        </w:rPr>
      </w:pPr>
      <w:proofErr w:type="gramStart"/>
      <w:r w:rsidRPr="002524B0">
        <w:rPr>
          <w:rFonts w:asciiTheme="majorHAnsi" w:eastAsia="Times New Roman" w:hAnsiTheme="majorHAnsi" w:cstheme="minorHAnsi"/>
          <w:szCs w:val="20"/>
          <w:lang w:eastAsia="nl-NL"/>
        </w:rPr>
        <w:t>bij</w:t>
      </w:r>
      <w:proofErr w:type="gramEnd"/>
      <w:r w:rsidRPr="002524B0">
        <w:rPr>
          <w:rFonts w:asciiTheme="majorHAnsi" w:eastAsia="Times New Roman" w:hAnsiTheme="majorHAnsi" w:cstheme="minorHAnsi"/>
          <w:szCs w:val="20"/>
          <w:lang w:eastAsia="nl-NL"/>
        </w:rPr>
        <w:t xml:space="preserve"> geobjectiveerd diagnostisch onderzoek op het gebied van de ontwikkeling van de automatisering van woordherkenning en schriftbeeldvorming ligt de score ver onder de norm.</w:t>
      </w:r>
    </w:p>
    <w:p w14:paraId="512C2CA2" w14:textId="77777777" w:rsidR="00EC3056" w:rsidRPr="002524B0" w:rsidRDefault="00EC3056" w:rsidP="00EC3056">
      <w:pPr>
        <w:tabs>
          <w:tab w:val="left" w:pos="1134"/>
        </w:tabs>
        <w:rPr>
          <w:rFonts w:asciiTheme="majorHAnsi" w:eastAsia="Times New Roman" w:hAnsiTheme="majorHAnsi" w:cstheme="minorHAnsi"/>
          <w:szCs w:val="20"/>
          <w:lang w:eastAsia="nl-NL"/>
        </w:rPr>
      </w:pPr>
    </w:p>
    <w:p w14:paraId="26B9351E" w14:textId="77777777" w:rsidR="00EC3056" w:rsidRPr="002524B0" w:rsidRDefault="00EC3056" w:rsidP="00EC3056">
      <w:pPr>
        <w:tabs>
          <w:tab w:val="left" w:pos="1134"/>
        </w:tabs>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 xml:space="preserve">Bij het vaststellen van dyslexie dienen deze drie kenmerken aanwezig te zijn. </w:t>
      </w:r>
    </w:p>
    <w:p w14:paraId="2A3799D0" w14:textId="77777777" w:rsidR="00EC3056" w:rsidRPr="002524B0" w:rsidRDefault="00EC3056" w:rsidP="00EC3056">
      <w:pPr>
        <w:tabs>
          <w:tab w:val="left" w:pos="1134"/>
        </w:tabs>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Het moge duidelijk zijn, dat de mate van dyslexie erg verschillend kan zijn. De grens tussen taalzwakte en dyslexie is nog niet zo gemakkelijk te trekken. Een nauwkeurige diagnosestelling is dan ook beslist noodzakelijk! Als officiële diagnosestelling formuleert een psycholoog of orthopedagoog, met een bevoegdheid voor het uitvoeren van psychodiagnostisch onderzoek, een rapport, waaruit de aard en de omvang van de dyslexie blijkt.</w:t>
      </w:r>
    </w:p>
    <w:p w14:paraId="32149934" w14:textId="77777777" w:rsidR="00EC3056" w:rsidRPr="002524B0" w:rsidRDefault="00EC3056" w:rsidP="00EC3056">
      <w:pPr>
        <w:tabs>
          <w:tab w:val="left" w:pos="1134"/>
        </w:tabs>
        <w:rPr>
          <w:rFonts w:asciiTheme="majorHAnsi" w:eastAsia="Times New Roman" w:hAnsiTheme="majorHAnsi" w:cstheme="minorHAnsi"/>
          <w:b/>
          <w:szCs w:val="20"/>
          <w:u w:val="single"/>
          <w:lang w:eastAsia="nl-NL"/>
        </w:rPr>
      </w:pPr>
    </w:p>
    <w:p w14:paraId="5B463528" w14:textId="77777777" w:rsidR="00EC3056" w:rsidRPr="00BD4419" w:rsidRDefault="00EC3056" w:rsidP="00EC3056">
      <w:pPr>
        <w:rPr>
          <w:rFonts w:asciiTheme="majorHAnsi" w:eastAsia="Times New Roman" w:hAnsiTheme="majorHAnsi" w:cstheme="minorHAnsi"/>
          <w:b/>
          <w:sz w:val="24"/>
          <w:szCs w:val="20"/>
          <w:lang w:eastAsia="nl-NL"/>
        </w:rPr>
      </w:pPr>
      <w:r>
        <w:rPr>
          <w:rFonts w:asciiTheme="majorHAnsi" w:eastAsia="Times New Roman" w:hAnsiTheme="majorHAnsi" w:cstheme="minorHAnsi"/>
          <w:b/>
          <w:sz w:val="24"/>
          <w:szCs w:val="20"/>
          <w:lang w:eastAsia="nl-NL"/>
        </w:rPr>
        <w:t xml:space="preserve">3. </w:t>
      </w:r>
      <w:r w:rsidRPr="00BD4419">
        <w:rPr>
          <w:rFonts w:asciiTheme="majorHAnsi" w:eastAsia="Times New Roman" w:hAnsiTheme="majorHAnsi" w:cstheme="minorHAnsi"/>
          <w:b/>
          <w:sz w:val="24"/>
          <w:szCs w:val="20"/>
          <w:lang w:eastAsia="nl-NL"/>
        </w:rPr>
        <w:t>Waar zijn dyslectische leerlingen aan te herkennen?</w:t>
      </w:r>
    </w:p>
    <w:p w14:paraId="2F72347F" w14:textId="77777777" w:rsidR="00EC3056" w:rsidRPr="002524B0" w:rsidRDefault="00EC3056" w:rsidP="00EC3056">
      <w:pPr>
        <w:tabs>
          <w:tab w:val="left" w:pos="1134"/>
        </w:tabs>
        <w:rPr>
          <w:rFonts w:asciiTheme="majorHAnsi" w:eastAsia="Times New Roman" w:hAnsiTheme="majorHAnsi" w:cstheme="minorHAnsi"/>
          <w:b/>
          <w:szCs w:val="20"/>
          <w:lang w:eastAsia="nl-NL"/>
        </w:rPr>
      </w:pPr>
    </w:p>
    <w:p w14:paraId="4B54B45E" w14:textId="77777777" w:rsidR="00EC3056" w:rsidRPr="002524B0" w:rsidRDefault="00EC3056" w:rsidP="00F81410">
      <w:pPr>
        <w:numPr>
          <w:ilvl w:val="0"/>
          <w:numId w:val="33"/>
        </w:numPr>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Taalontwikkelingsproblemen:</w:t>
      </w:r>
      <w:r w:rsidRPr="002524B0">
        <w:rPr>
          <w:rFonts w:asciiTheme="majorHAnsi" w:eastAsia="Times New Roman" w:hAnsiTheme="majorHAnsi" w:cstheme="minorHAnsi"/>
          <w:szCs w:val="20"/>
          <w:lang w:eastAsia="nl-NL"/>
        </w:rPr>
        <w:t xml:space="preserve"> laat met praten begonnen, moeite met de uitspraak, problemen met het ontwikkelen van de woordenschat, begrippen als links/rechts verwarren, problemen met het leren van liedjes en het onthouden van namen, moeite met het benoemen van de kleuren, moeite met rijmen, vaker last van </w:t>
      </w:r>
      <w:proofErr w:type="spellStart"/>
      <w:r w:rsidRPr="002524B0">
        <w:rPr>
          <w:rFonts w:asciiTheme="majorHAnsi" w:eastAsia="Times New Roman" w:hAnsiTheme="majorHAnsi" w:cstheme="minorHAnsi"/>
          <w:szCs w:val="20"/>
          <w:lang w:eastAsia="nl-NL"/>
        </w:rPr>
        <w:t>woordvindingsproblemen</w:t>
      </w:r>
      <w:proofErr w:type="spellEnd"/>
      <w:r w:rsidRPr="002524B0">
        <w:rPr>
          <w:rFonts w:asciiTheme="majorHAnsi" w:eastAsia="Times New Roman" w:hAnsiTheme="majorHAnsi" w:cstheme="minorHAnsi"/>
          <w:szCs w:val="20"/>
          <w:lang w:eastAsia="nl-NL"/>
        </w:rPr>
        <w:t xml:space="preserve">. </w:t>
      </w:r>
    </w:p>
    <w:p w14:paraId="0B9857E3" w14:textId="77777777" w:rsidR="00EC3056" w:rsidRPr="002524B0" w:rsidRDefault="00EC3056" w:rsidP="00F81410">
      <w:pPr>
        <w:numPr>
          <w:ilvl w:val="0"/>
          <w:numId w:val="33"/>
        </w:numPr>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Problemen met leren lezen:</w:t>
      </w:r>
      <w:r w:rsidRPr="002524B0">
        <w:rPr>
          <w:rFonts w:asciiTheme="majorHAnsi" w:eastAsia="Times New Roman" w:hAnsiTheme="majorHAnsi" w:cstheme="minorHAnsi"/>
          <w:szCs w:val="20"/>
          <w:lang w:eastAsia="nl-NL"/>
        </w:rPr>
        <w:t xml:space="preserve"> langzaam/spellend lezen en/of andere woorden lezen dan er staan (radend lezen), moeite met het onthouden van de klank van de letters, letters omdraaien (b/d - ei/ie), vaak kleine 'makkelijke' woorden en de woordjes 'de/het/een' fout lezen en/of overslaan, bij lange woorden haperend en/of herhalend in stukjes lezen, een bepaald woord op een bladzijde willekeurig goed en fout lezen. </w:t>
      </w:r>
    </w:p>
    <w:p w14:paraId="6E705BDB" w14:textId="77777777" w:rsidR="00EC3056" w:rsidRPr="002524B0" w:rsidRDefault="00EC3056" w:rsidP="00F81410">
      <w:pPr>
        <w:numPr>
          <w:ilvl w:val="0"/>
          <w:numId w:val="33"/>
        </w:numPr>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Problemen met de spelling:</w:t>
      </w:r>
      <w:r w:rsidRPr="002524B0">
        <w:rPr>
          <w:rFonts w:asciiTheme="majorHAnsi" w:eastAsia="Times New Roman" w:hAnsiTheme="majorHAnsi" w:cstheme="minorHAnsi"/>
          <w:szCs w:val="20"/>
          <w:lang w:eastAsia="nl-NL"/>
        </w:rPr>
        <w:t xml:space="preserve"> soms een slecht handschrift (zwakke fijne motoriek), moeite met overschrijven, veel verbeteringen aanbrengen, veel spellingfouten als letters/lettercombinaties omdraaien/vergeten en toevoegen, willekeurig gebruik van ei/ij ('</w:t>
      </w:r>
      <w:proofErr w:type="spellStart"/>
      <w:r w:rsidRPr="002524B0">
        <w:rPr>
          <w:rFonts w:asciiTheme="majorHAnsi" w:eastAsia="Times New Roman" w:hAnsiTheme="majorHAnsi" w:cstheme="minorHAnsi"/>
          <w:szCs w:val="20"/>
          <w:lang w:eastAsia="nl-NL"/>
        </w:rPr>
        <w:t>mein</w:t>
      </w:r>
      <w:proofErr w:type="spellEnd"/>
      <w:r w:rsidRPr="002524B0">
        <w:rPr>
          <w:rFonts w:asciiTheme="majorHAnsi" w:eastAsia="Times New Roman" w:hAnsiTheme="majorHAnsi" w:cstheme="minorHAnsi"/>
          <w:szCs w:val="20"/>
          <w:lang w:eastAsia="nl-NL"/>
        </w:rPr>
        <w:t>') of f/v ('</w:t>
      </w:r>
      <w:proofErr w:type="spellStart"/>
      <w:r w:rsidRPr="002524B0">
        <w:rPr>
          <w:rFonts w:asciiTheme="majorHAnsi" w:eastAsia="Times New Roman" w:hAnsiTheme="majorHAnsi" w:cstheme="minorHAnsi"/>
          <w:szCs w:val="20"/>
          <w:lang w:eastAsia="nl-NL"/>
        </w:rPr>
        <w:t>flek</w:t>
      </w:r>
      <w:proofErr w:type="spellEnd"/>
      <w:r w:rsidRPr="002524B0">
        <w:rPr>
          <w:rFonts w:asciiTheme="majorHAnsi" w:eastAsia="Times New Roman" w:hAnsiTheme="majorHAnsi" w:cstheme="minorHAnsi"/>
          <w:szCs w:val="20"/>
          <w:lang w:eastAsia="nl-NL"/>
        </w:rPr>
        <w:t>'), vaak woorden schrijven zoals je ze zegt ('</w:t>
      </w:r>
      <w:proofErr w:type="spellStart"/>
      <w:r w:rsidRPr="002524B0">
        <w:rPr>
          <w:rFonts w:asciiTheme="majorHAnsi" w:eastAsia="Times New Roman" w:hAnsiTheme="majorHAnsi" w:cstheme="minorHAnsi"/>
          <w:szCs w:val="20"/>
          <w:lang w:eastAsia="nl-NL"/>
        </w:rPr>
        <w:t>wirberigt</w:t>
      </w:r>
      <w:proofErr w:type="spellEnd"/>
      <w:r w:rsidRPr="002524B0">
        <w:rPr>
          <w:rFonts w:asciiTheme="majorHAnsi" w:eastAsia="Times New Roman" w:hAnsiTheme="majorHAnsi" w:cstheme="minorHAnsi"/>
          <w:szCs w:val="20"/>
          <w:lang w:eastAsia="nl-NL"/>
        </w:rPr>
        <w:t xml:space="preserve">' i.p.v. 'weerbericht'), bij toetsen meestal betere resultaten dan bij het dagelijks schoolwerk, zelf weinig fouten zien. </w:t>
      </w:r>
    </w:p>
    <w:p w14:paraId="6780C9D5" w14:textId="77777777" w:rsidR="00EC3056" w:rsidRPr="002524B0" w:rsidRDefault="00EC3056" w:rsidP="00F81410">
      <w:pPr>
        <w:numPr>
          <w:ilvl w:val="0"/>
          <w:numId w:val="33"/>
        </w:numPr>
        <w:rPr>
          <w:rFonts w:asciiTheme="majorHAnsi" w:eastAsia="Times New Roman" w:hAnsiTheme="majorHAnsi" w:cstheme="minorHAnsi"/>
          <w:snapToGrid w:val="0"/>
          <w:szCs w:val="20"/>
          <w:lang w:eastAsia="nl-NL"/>
        </w:rPr>
      </w:pPr>
      <w:r w:rsidRPr="002524B0">
        <w:rPr>
          <w:rFonts w:asciiTheme="majorHAnsi" w:eastAsia="Times New Roman" w:hAnsiTheme="majorHAnsi" w:cstheme="minorHAnsi"/>
          <w:b/>
          <w:szCs w:val="20"/>
          <w:lang w:eastAsia="nl-NL"/>
        </w:rPr>
        <w:lastRenderedPageBreak/>
        <w:t>Problemen met rekenen:</w:t>
      </w:r>
      <w:r w:rsidRPr="002524B0">
        <w:rPr>
          <w:rFonts w:asciiTheme="majorHAnsi" w:eastAsia="Times New Roman" w:hAnsiTheme="majorHAnsi" w:cstheme="minorHAnsi"/>
          <w:szCs w:val="20"/>
          <w:lang w:eastAsia="nl-NL"/>
        </w:rPr>
        <w:t xml:space="preserve"> vooral moeite met het automatiseren van de tafels (met name het snel achter elkaar beantwoorden van verschillende keersommen), soms getallen omdraaien, rekenfouten in verhaalsommen, moeite met klokkijken en soms een slecht ontwikkeld tijdsbegrip. </w:t>
      </w:r>
    </w:p>
    <w:p w14:paraId="52CBD229" w14:textId="77777777" w:rsidR="00EC3056" w:rsidRPr="002524B0" w:rsidRDefault="00EC3056" w:rsidP="00F81410">
      <w:pPr>
        <w:numPr>
          <w:ilvl w:val="0"/>
          <w:numId w:val="33"/>
        </w:numPr>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Problemen voortgezet onderwijs:</w:t>
      </w:r>
      <w:r w:rsidRPr="002524B0">
        <w:rPr>
          <w:rFonts w:asciiTheme="majorHAnsi" w:eastAsia="Times New Roman" w:hAnsiTheme="majorHAnsi" w:cstheme="minorHAnsi"/>
          <w:szCs w:val="20"/>
          <w:lang w:eastAsia="nl-NL"/>
        </w:rPr>
        <w:t xml:space="preserve"> vooral veel problemen met de spelling van de vreemde talen, nog steeds moeite met het schrijven van werkwoordsvormen, inprentwoorden en goed lopende zinnen. P</w:t>
      </w:r>
      <w:r w:rsidRPr="002524B0">
        <w:rPr>
          <w:rFonts w:asciiTheme="majorHAnsi" w:eastAsia="Times New Roman" w:hAnsiTheme="majorHAnsi" w:cstheme="minorHAnsi"/>
          <w:snapToGrid w:val="0"/>
          <w:szCs w:val="20"/>
          <w:lang w:eastAsia="nl-NL"/>
        </w:rPr>
        <w:t>roblemen met het stilleestempo (te laag, waardoor het te veel tijd kost om de stof/ het proefwerk te lezen en te begrijpen) problemen met woordjes leren in de MVT</w:t>
      </w:r>
    </w:p>
    <w:p w14:paraId="704A4A4E" w14:textId="77777777" w:rsidR="00EC3056" w:rsidRPr="002524B0" w:rsidRDefault="00EC3056" w:rsidP="00EC3056">
      <w:pPr>
        <w:rPr>
          <w:rFonts w:asciiTheme="majorHAnsi" w:eastAsia="Times New Roman" w:hAnsiTheme="majorHAnsi" w:cstheme="minorHAnsi"/>
          <w:szCs w:val="20"/>
          <w:lang w:eastAsia="nl-NL"/>
        </w:rPr>
      </w:pPr>
    </w:p>
    <w:p w14:paraId="6D118340" w14:textId="77777777" w:rsidR="00EC3056" w:rsidRPr="002524B0" w:rsidRDefault="00EC3056" w:rsidP="00EC3056">
      <w:pPr>
        <w:rPr>
          <w:rFonts w:asciiTheme="majorHAnsi" w:eastAsia="Times New Roman" w:hAnsiTheme="majorHAnsi" w:cstheme="minorHAnsi"/>
          <w:snapToGrid w:val="0"/>
          <w:szCs w:val="20"/>
          <w:lang w:eastAsia="nl-NL"/>
        </w:rPr>
      </w:pPr>
      <w:r w:rsidRPr="002524B0">
        <w:rPr>
          <w:rFonts w:asciiTheme="majorHAnsi" w:eastAsia="Times New Roman" w:hAnsiTheme="majorHAnsi" w:cstheme="minorHAnsi"/>
          <w:b/>
          <w:szCs w:val="20"/>
          <w:lang w:eastAsia="nl-NL"/>
        </w:rPr>
        <w:t>Mogelijke gevolgen van dyslexie:</w:t>
      </w:r>
      <w:r w:rsidRPr="002524B0">
        <w:rPr>
          <w:rFonts w:asciiTheme="majorHAnsi" w:eastAsia="Times New Roman" w:hAnsiTheme="majorHAnsi" w:cstheme="minorHAnsi"/>
          <w:szCs w:val="20"/>
          <w:lang w:eastAsia="nl-NL"/>
        </w:rPr>
        <w:t xml:space="preserve"> faalangst, concentratieproblemen, negatief zelfbeeld, stress bij leesbeurten en dictees, soms gedragsproblemen,</w:t>
      </w:r>
      <w:r w:rsidRPr="002524B0">
        <w:rPr>
          <w:rFonts w:asciiTheme="majorHAnsi" w:eastAsia="Times New Roman" w:hAnsiTheme="majorHAnsi" w:cstheme="minorHAnsi"/>
          <w:snapToGrid w:val="0"/>
          <w:szCs w:val="20"/>
          <w:lang w:eastAsia="nl-NL"/>
        </w:rPr>
        <w:t xml:space="preserve"> motivatieproblemen, onderpresteren en afstromen. </w:t>
      </w:r>
    </w:p>
    <w:p w14:paraId="53E52443" w14:textId="77777777" w:rsidR="00EC3056" w:rsidRPr="002524B0" w:rsidRDefault="00EC3056" w:rsidP="00EC3056">
      <w:pPr>
        <w:rPr>
          <w:rFonts w:asciiTheme="majorHAnsi" w:eastAsia="Times New Roman" w:hAnsiTheme="majorHAnsi" w:cstheme="minorHAnsi"/>
          <w:snapToGrid w:val="0"/>
          <w:szCs w:val="20"/>
          <w:lang w:eastAsia="nl-NL"/>
        </w:rPr>
      </w:pPr>
    </w:p>
    <w:p w14:paraId="18ACFB7A" w14:textId="77777777" w:rsidR="00EC3056" w:rsidRPr="00A11732" w:rsidRDefault="00EC3056" w:rsidP="00EC3056">
      <w:pPr>
        <w:rPr>
          <w:rFonts w:asciiTheme="majorHAnsi" w:eastAsia="Times New Roman" w:hAnsiTheme="majorHAnsi" w:cstheme="minorHAnsi"/>
          <w:b/>
          <w:snapToGrid w:val="0"/>
          <w:sz w:val="24"/>
          <w:szCs w:val="20"/>
          <w:lang w:eastAsia="nl-NL"/>
        </w:rPr>
      </w:pPr>
      <w:r>
        <w:rPr>
          <w:rFonts w:asciiTheme="majorHAnsi" w:eastAsia="Times New Roman" w:hAnsiTheme="majorHAnsi" w:cstheme="minorHAnsi"/>
          <w:b/>
          <w:snapToGrid w:val="0"/>
          <w:sz w:val="24"/>
          <w:szCs w:val="20"/>
          <w:lang w:eastAsia="nl-NL"/>
        </w:rPr>
        <w:t xml:space="preserve">4. </w:t>
      </w:r>
      <w:r w:rsidRPr="00A11732">
        <w:rPr>
          <w:rFonts w:asciiTheme="majorHAnsi" w:eastAsia="Times New Roman" w:hAnsiTheme="majorHAnsi" w:cstheme="minorHAnsi"/>
          <w:b/>
          <w:snapToGrid w:val="0"/>
          <w:sz w:val="24"/>
          <w:szCs w:val="20"/>
          <w:lang w:eastAsia="nl-NL"/>
        </w:rPr>
        <w:t xml:space="preserve">Signalering en onderzoek op de Burgemeester </w:t>
      </w:r>
      <w:proofErr w:type="spellStart"/>
      <w:r w:rsidRPr="00A11732">
        <w:rPr>
          <w:rFonts w:asciiTheme="majorHAnsi" w:eastAsia="Times New Roman" w:hAnsiTheme="majorHAnsi" w:cstheme="minorHAnsi"/>
          <w:b/>
          <w:snapToGrid w:val="0"/>
          <w:sz w:val="24"/>
          <w:szCs w:val="20"/>
          <w:lang w:eastAsia="nl-NL"/>
        </w:rPr>
        <w:t>Walda</w:t>
      </w:r>
      <w:proofErr w:type="spellEnd"/>
      <w:r w:rsidRPr="00A11732">
        <w:rPr>
          <w:rFonts w:asciiTheme="majorHAnsi" w:eastAsia="Times New Roman" w:hAnsiTheme="majorHAnsi" w:cstheme="minorHAnsi"/>
          <w:b/>
          <w:snapToGrid w:val="0"/>
          <w:sz w:val="24"/>
          <w:szCs w:val="20"/>
          <w:lang w:eastAsia="nl-NL"/>
        </w:rPr>
        <w:t xml:space="preserve"> School</w:t>
      </w:r>
    </w:p>
    <w:p w14:paraId="3F3848B1" w14:textId="77777777" w:rsidR="00EC3056" w:rsidRPr="002524B0" w:rsidRDefault="00EC3056" w:rsidP="00EC3056">
      <w:pPr>
        <w:rPr>
          <w:rFonts w:asciiTheme="majorHAnsi" w:eastAsia="Times New Roman" w:hAnsiTheme="majorHAnsi" w:cstheme="minorHAnsi"/>
          <w:b/>
          <w:snapToGrid w:val="0"/>
          <w:szCs w:val="20"/>
          <w:lang w:eastAsia="nl-NL"/>
        </w:rPr>
      </w:pPr>
    </w:p>
    <w:p w14:paraId="6D49922E" w14:textId="77777777" w:rsidR="00EC3056" w:rsidRPr="002D5E79" w:rsidRDefault="00EC3056" w:rsidP="00EC3056">
      <w:pPr>
        <w:rPr>
          <w:rFonts w:asciiTheme="majorHAnsi" w:eastAsia="Times New Roman" w:hAnsiTheme="majorHAnsi" w:cstheme="minorHAnsi"/>
          <w:lang w:eastAsia="nl-NL"/>
        </w:rPr>
      </w:pPr>
      <w:r w:rsidRPr="002524B0">
        <w:rPr>
          <w:rFonts w:asciiTheme="majorHAnsi" w:eastAsia="Times New Roman" w:hAnsiTheme="majorHAnsi" w:cstheme="minorHAnsi"/>
          <w:snapToGrid w:val="0"/>
          <w:lang w:eastAsia="nl-NL"/>
        </w:rPr>
        <w:t>Voor een goede begeleiding van dyslectische leerlingen is het van belang dat dyslexie in een zo vroeg mogelijk stadium dient te worden gesignaleerd. De verantwoordelijkheid voor de procedure als</w:t>
      </w:r>
      <w:r>
        <w:rPr>
          <w:rFonts w:asciiTheme="majorHAnsi" w:eastAsia="Times New Roman" w:hAnsiTheme="majorHAnsi" w:cstheme="minorHAnsi"/>
          <w:snapToGrid w:val="0"/>
          <w:lang w:eastAsia="nl-NL"/>
        </w:rPr>
        <w:t>mede de uitvoering</w:t>
      </w:r>
      <w:r w:rsidRPr="002524B0">
        <w:rPr>
          <w:rFonts w:asciiTheme="majorHAnsi" w:eastAsia="Times New Roman" w:hAnsiTheme="majorHAnsi" w:cstheme="minorHAnsi"/>
          <w:snapToGrid w:val="0"/>
          <w:lang w:eastAsia="nl-NL"/>
        </w:rPr>
        <w:t xml:space="preserve"> ligt bij de zorgcoördinator in samenwerking met de onderwijsassistent. </w:t>
      </w:r>
    </w:p>
    <w:p w14:paraId="3A79CD6C" w14:textId="77777777" w:rsidR="00EC3056" w:rsidRPr="002524B0" w:rsidRDefault="00EC3056" w:rsidP="00EC3056">
      <w:pPr>
        <w:rPr>
          <w:rFonts w:asciiTheme="majorHAnsi" w:eastAsia="Times New Roman" w:hAnsiTheme="majorHAnsi" w:cstheme="minorHAnsi"/>
          <w:b/>
          <w:snapToGrid w:val="0"/>
          <w:lang w:eastAsia="nl-NL"/>
        </w:rPr>
      </w:pPr>
    </w:p>
    <w:p w14:paraId="6DCA727C" w14:textId="77777777" w:rsidR="00EC3056" w:rsidRPr="002524B0" w:rsidRDefault="00EC3056" w:rsidP="00EC3056">
      <w:pPr>
        <w:rPr>
          <w:rFonts w:asciiTheme="majorHAnsi" w:eastAsia="Times New Roman" w:hAnsiTheme="majorHAnsi" w:cstheme="minorHAnsi"/>
          <w:snapToGrid w:val="0"/>
          <w:lang w:eastAsia="nl-NL"/>
        </w:rPr>
      </w:pPr>
      <w:r>
        <w:rPr>
          <w:rFonts w:asciiTheme="majorHAnsi" w:eastAsia="Times New Roman" w:hAnsiTheme="majorHAnsi" w:cstheme="minorHAnsi"/>
          <w:b/>
          <w:snapToGrid w:val="0"/>
          <w:lang w:eastAsia="nl-NL"/>
        </w:rPr>
        <w:t>Begin van het schooljaar</w:t>
      </w:r>
      <w:r w:rsidRPr="002524B0">
        <w:rPr>
          <w:rFonts w:asciiTheme="majorHAnsi" w:eastAsia="Times New Roman" w:hAnsiTheme="majorHAnsi" w:cstheme="minorHAnsi"/>
          <w:b/>
          <w:snapToGrid w:val="0"/>
          <w:lang w:eastAsia="nl-NL"/>
        </w:rPr>
        <w:t>:</w:t>
      </w:r>
    </w:p>
    <w:p w14:paraId="0A96FF7A" w14:textId="77777777" w:rsidR="00EC3056" w:rsidRPr="002524B0" w:rsidRDefault="00EC3056" w:rsidP="00F81410">
      <w:pPr>
        <w:numPr>
          <w:ilvl w:val="0"/>
          <w:numId w:val="34"/>
        </w:numPr>
        <w:ind w:left="284" w:hanging="284"/>
        <w:rPr>
          <w:rFonts w:asciiTheme="majorHAnsi" w:eastAsia="Times New Roman" w:hAnsiTheme="majorHAnsi" w:cstheme="minorHAnsi"/>
          <w:snapToGrid w:val="0"/>
          <w:lang w:eastAsia="nl-NL"/>
        </w:rPr>
      </w:pPr>
      <w:r w:rsidRPr="002524B0">
        <w:rPr>
          <w:rFonts w:asciiTheme="majorHAnsi" w:eastAsia="Times New Roman" w:hAnsiTheme="majorHAnsi" w:cstheme="minorHAnsi"/>
          <w:snapToGrid w:val="0"/>
          <w:lang w:eastAsia="nl-NL"/>
        </w:rPr>
        <w:t xml:space="preserve">De zorgcoördinator/dyslexiecoach inventariseert bij de intake en bij het bestuderen van de leerling dossiers van de eerste klassen bij welke leerlingen er sprake zou kunnen zijn van dyslexie en van welke leerlingen dit al is vastgesteld. </w:t>
      </w:r>
    </w:p>
    <w:p w14:paraId="5DD3ABAF" w14:textId="77777777" w:rsidR="00EC3056" w:rsidRPr="002D5E79" w:rsidRDefault="00EC3056" w:rsidP="00EC3056">
      <w:pPr>
        <w:rPr>
          <w:rFonts w:asciiTheme="majorHAnsi" w:eastAsia="Times New Roman" w:hAnsiTheme="majorHAnsi" w:cstheme="minorHAnsi"/>
          <w:lang w:eastAsia="nl-NL"/>
        </w:rPr>
      </w:pPr>
      <w:r w:rsidRPr="002D5E79">
        <w:rPr>
          <w:rFonts w:asciiTheme="majorHAnsi" w:eastAsia="Times New Roman" w:hAnsiTheme="majorHAnsi" w:cstheme="minorHAnsi"/>
          <w:lang w:eastAsia="nl-NL"/>
        </w:rPr>
        <w:t>b)</w:t>
      </w:r>
      <w:r>
        <w:rPr>
          <w:rFonts w:asciiTheme="majorHAnsi" w:eastAsia="Times New Roman" w:hAnsiTheme="majorHAnsi" w:cstheme="minorHAnsi"/>
          <w:lang w:eastAsia="nl-NL"/>
        </w:rPr>
        <w:t xml:space="preserve">  </w:t>
      </w:r>
      <w:r w:rsidRPr="002D5E79">
        <w:rPr>
          <w:rFonts w:asciiTheme="majorHAnsi" w:eastAsia="Times New Roman" w:hAnsiTheme="majorHAnsi" w:cstheme="minorHAnsi"/>
          <w:lang w:eastAsia="nl-NL"/>
        </w:rPr>
        <w:t>Leerlingen die al een dyslexieverklaring hebben:</w:t>
      </w:r>
    </w:p>
    <w:p w14:paraId="1C6E338A" w14:textId="77777777" w:rsidR="00EC3056" w:rsidRPr="002D5E79" w:rsidRDefault="00EC3056" w:rsidP="00EC3056">
      <w:pPr>
        <w:rPr>
          <w:rFonts w:asciiTheme="majorHAnsi" w:eastAsia="Times New Roman" w:hAnsiTheme="majorHAnsi" w:cstheme="minorHAnsi"/>
          <w:lang w:eastAsia="nl-NL"/>
        </w:rPr>
      </w:pPr>
      <w:r>
        <w:rPr>
          <w:rFonts w:asciiTheme="majorHAnsi" w:eastAsia="Times New Roman" w:hAnsiTheme="majorHAnsi" w:cstheme="minorHAnsi"/>
          <w:lang w:eastAsia="nl-NL"/>
        </w:rPr>
        <w:t xml:space="preserve">- </w:t>
      </w:r>
      <w:r w:rsidRPr="002D5E79">
        <w:rPr>
          <w:rFonts w:asciiTheme="majorHAnsi" w:eastAsia="Times New Roman" w:hAnsiTheme="majorHAnsi" w:cstheme="minorHAnsi"/>
          <w:lang w:eastAsia="nl-NL"/>
        </w:rPr>
        <w:t xml:space="preserve"> </w:t>
      </w:r>
      <w:r>
        <w:rPr>
          <w:rFonts w:asciiTheme="majorHAnsi" w:eastAsia="Times New Roman" w:hAnsiTheme="majorHAnsi" w:cstheme="minorHAnsi"/>
          <w:lang w:eastAsia="nl-NL"/>
        </w:rPr>
        <w:t>B</w:t>
      </w:r>
      <w:r w:rsidRPr="002D5E79">
        <w:rPr>
          <w:rFonts w:asciiTheme="majorHAnsi" w:eastAsia="Times New Roman" w:hAnsiTheme="majorHAnsi" w:cstheme="minorHAnsi"/>
          <w:lang w:eastAsia="nl-NL"/>
        </w:rPr>
        <w:t xml:space="preserve">egeleiding/RT </w:t>
      </w:r>
      <w:r>
        <w:rPr>
          <w:rFonts w:asciiTheme="majorHAnsi" w:eastAsia="Times New Roman" w:hAnsiTheme="majorHAnsi" w:cstheme="minorHAnsi"/>
          <w:lang w:eastAsia="nl-NL"/>
        </w:rPr>
        <w:t xml:space="preserve">door onderwijsassistent </w:t>
      </w:r>
      <w:r w:rsidRPr="002D5E79">
        <w:rPr>
          <w:rFonts w:asciiTheme="majorHAnsi" w:eastAsia="Times New Roman" w:hAnsiTheme="majorHAnsi" w:cstheme="minorHAnsi"/>
          <w:lang w:eastAsia="nl-NL"/>
        </w:rPr>
        <w:t>wordt z.s.m. opgestart.</w:t>
      </w:r>
    </w:p>
    <w:p w14:paraId="4ABBFC3D" w14:textId="77777777" w:rsidR="00EC3056" w:rsidRPr="002524B0" w:rsidRDefault="00EC3056" w:rsidP="00EC3056">
      <w:pPr>
        <w:contextualSpacing/>
        <w:rPr>
          <w:rFonts w:asciiTheme="majorHAnsi" w:eastAsia="Times New Roman" w:hAnsiTheme="majorHAnsi" w:cstheme="minorHAnsi"/>
          <w:lang w:eastAsia="nl-NL"/>
        </w:rPr>
      </w:pPr>
      <w:r>
        <w:rPr>
          <w:rFonts w:asciiTheme="majorHAnsi" w:eastAsia="Times New Roman" w:hAnsiTheme="majorHAnsi" w:cstheme="minorHAnsi"/>
          <w:lang w:eastAsia="nl-NL"/>
        </w:rPr>
        <w:t>-  K</w:t>
      </w:r>
      <w:r w:rsidRPr="002524B0">
        <w:rPr>
          <w:rFonts w:asciiTheme="majorHAnsi" w:eastAsia="Times New Roman" w:hAnsiTheme="majorHAnsi" w:cstheme="minorHAnsi"/>
          <w:lang w:eastAsia="nl-NL"/>
        </w:rPr>
        <w:t>rijgen een dyslexiekaart (faciliteiten en begeleiding in de klas staan hierop beschreven)</w:t>
      </w:r>
      <w:r>
        <w:rPr>
          <w:rFonts w:asciiTheme="majorHAnsi" w:eastAsia="Times New Roman" w:hAnsiTheme="majorHAnsi" w:cstheme="minorHAnsi"/>
          <w:lang w:eastAsia="nl-NL"/>
        </w:rPr>
        <w:t>.</w:t>
      </w:r>
    </w:p>
    <w:p w14:paraId="28C89876" w14:textId="77777777" w:rsidR="00EC3056" w:rsidRDefault="00EC3056" w:rsidP="00EC3056">
      <w:pPr>
        <w:rPr>
          <w:rFonts w:asciiTheme="majorHAnsi" w:eastAsia="Times New Roman" w:hAnsiTheme="majorHAnsi" w:cstheme="minorHAnsi"/>
          <w:snapToGrid w:val="0"/>
          <w:lang w:eastAsia="nl-NL"/>
        </w:rPr>
      </w:pPr>
    </w:p>
    <w:p w14:paraId="328DBAB7" w14:textId="77777777" w:rsidR="00EC3056" w:rsidRPr="002524B0" w:rsidRDefault="00EC3056" w:rsidP="00EC3056">
      <w:pPr>
        <w:tabs>
          <w:tab w:val="left" w:pos="1701"/>
        </w:tabs>
        <w:ind w:right="-142"/>
        <w:rPr>
          <w:rFonts w:asciiTheme="majorHAnsi" w:eastAsia="Times New Roman" w:hAnsiTheme="majorHAnsi" w:cstheme="minorHAnsi"/>
          <w:b/>
          <w:snapToGrid w:val="0"/>
          <w:lang w:eastAsia="nl-NL"/>
        </w:rPr>
      </w:pPr>
      <w:r>
        <w:rPr>
          <w:rFonts w:asciiTheme="majorHAnsi" w:eastAsia="Times New Roman" w:hAnsiTheme="majorHAnsi" w:cstheme="minorHAnsi"/>
          <w:b/>
          <w:snapToGrid w:val="0"/>
          <w:lang w:eastAsia="nl-NL"/>
        </w:rPr>
        <w:t>Signalering</w:t>
      </w:r>
      <w:r w:rsidRPr="002524B0">
        <w:rPr>
          <w:rFonts w:asciiTheme="majorHAnsi" w:eastAsia="Times New Roman" w:hAnsiTheme="majorHAnsi" w:cstheme="minorHAnsi"/>
          <w:b/>
          <w:snapToGrid w:val="0"/>
          <w:lang w:eastAsia="nl-NL"/>
        </w:rPr>
        <w:t>:</w:t>
      </w:r>
    </w:p>
    <w:p w14:paraId="0240BBC7" w14:textId="77777777" w:rsidR="00EC3056" w:rsidRPr="002D5E79" w:rsidRDefault="00EC3056" w:rsidP="00F81410">
      <w:pPr>
        <w:pStyle w:val="Lijstalinea"/>
        <w:numPr>
          <w:ilvl w:val="0"/>
          <w:numId w:val="80"/>
        </w:numPr>
        <w:rPr>
          <w:rFonts w:asciiTheme="majorHAnsi" w:eastAsia="Times New Roman" w:hAnsiTheme="majorHAnsi" w:cstheme="minorHAnsi"/>
          <w:snapToGrid w:val="0"/>
          <w:lang w:eastAsia="nl-NL"/>
        </w:rPr>
      </w:pPr>
      <w:r w:rsidRPr="002D5E79">
        <w:rPr>
          <w:rFonts w:asciiTheme="majorHAnsi" w:eastAsia="Times New Roman" w:hAnsiTheme="majorHAnsi" w:cstheme="minorHAnsi"/>
          <w:snapToGrid w:val="0"/>
          <w:lang w:eastAsia="nl-NL"/>
        </w:rPr>
        <w:t xml:space="preserve">Wanneer docenten lees- en spellingsproblemen signaleren wordt dit met de zorg coördinator en/of tijdens de leerlingbespreking besproken. </w:t>
      </w:r>
    </w:p>
    <w:p w14:paraId="087064BD" w14:textId="77777777" w:rsidR="00EC3056" w:rsidRDefault="00EC3056" w:rsidP="00F81410">
      <w:pPr>
        <w:pStyle w:val="Lijstalinea"/>
        <w:numPr>
          <w:ilvl w:val="0"/>
          <w:numId w:val="80"/>
        </w:numPr>
        <w:rPr>
          <w:rFonts w:asciiTheme="majorHAnsi" w:eastAsia="Times New Roman" w:hAnsiTheme="majorHAnsi" w:cstheme="minorHAnsi"/>
          <w:snapToGrid w:val="0"/>
          <w:lang w:eastAsia="nl-NL"/>
        </w:rPr>
      </w:pPr>
      <w:r>
        <w:rPr>
          <w:rFonts w:asciiTheme="majorHAnsi" w:eastAsia="Times New Roman" w:hAnsiTheme="majorHAnsi" w:cstheme="minorHAnsi"/>
          <w:snapToGrid w:val="0"/>
          <w:lang w:eastAsia="nl-NL"/>
        </w:rPr>
        <w:t xml:space="preserve">Bij het achterblijven van resultaten. </w:t>
      </w:r>
    </w:p>
    <w:p w14:paraId="5AD556EA" w14:textId="77777777" w:rsidR="00EC3056" w:rsidRDefault="00EC3056" w:rsidP="00EC3056">
      <w:pPr>
        <w:rPr>
          <w:rFonts w:asciiTheme="majorHAnsi" w:eastAsia="Times New Roman" w:hAnsiTheme="majorHAnsi" w:cstheme="minorHAnsi"/>
          <w:snapToGrid w:val="0"/>
          <w:lang w:eastAsia="nl-NL"/>
        </w:rPr>
      </w:pPr>
    </w:p>
    <w:p w14:paraId="45743EF1" w14:textId="77777777" w:rsidR="00EC3056" w:rsidRPr="00114A89" w:rsidRDefault="00EC3056" w:rsidP="00EC3056">
      <w:pPr>
        <w:rPr>
          <w:rFonts w:asciiTheme="majorHAnsi" w:eastAsia="Times New Roman" w:hAnsiTheme="majorHAnsi" w:cstheme="minorHAnsi"/>
          <w:snapToGrid w:val="0"/>
          <w:lang w:eastAsia="nl-NL"/>
        </w:rPr>
      </w:pPr>
      <w:r w:rsidRPr="002524B0">
        <w:rPr>
          <w:rFonts w:asciiTheme="majorHAnsi" w:eastAsia="Times New Roman" w:hAnsiTheme="majorHAnsi" w:cstheme="minorHAnsi"/>
          <w:snapToGrid w:val="0"/>
          <w:lang w:eastAsia="nl-NL"/>
        </w:rPr>
        <w:t>Om docenten te ondersteunen bij het kunnen signaleren van dyslexie bij ouderejaars leerlingen is een signaleringslijst voor het VO opgenomen (</w:t>
      </w:r>
      <w:r>
        <w:rPr>
          <w:rFonts w:asciiTheme="majorHAnsi" w:eastAsia="Times New Roman" w:hAnsiTheme="majorHAnsi" w:cstheme="minorHAnsi"/>
          <w:snapToGrid w:val="0"/>
          <w:lang w:eastAsia="nl-NL"/>
        </w:rPr>
        <w:t>sub bijlage 4</w:t>
      </w:r>
      <w:r w:rsidRPr="002524B0">
        <w:rPr>
          <w:rFonts w:asciiTheme="majorHAnsi" w:eastAsia="Times New Roman" w:hAnsiTheme="majorHAnsi" w:cstheme="minorHAnsi"/>
          <w:snapToGrid w:val="0"/>
          <w:lang w:eastAsia="nl-NL"/>
        </w:rPr>
        <w:t>).</w:t>
      </w:r>
    </w:p>
    <w:p w14:paraId="179F7C58" w14:textId="77777777" w:rsidR="00EC3056" w:rsidRDefault="00EC3056" w:rsidP="00EC3056">
      <w:pPr>
        <w:rPr>
          <w:rFonts w:asciiTheme="majorHAnsi" w:eastAsia="Times New Roman" w:hAnsiTheme="majorHAnsi" w:cstheme="minorHAnsi"/>
          <w:snapToGrid w:val="0"/>
          <w:lang w:eastAsia="nl-NL"/>
        </w:rPr>
      </w:pPr>
    </w:p>
    <w:p w14:paraId="5C71F8CF" w14:textId="77777777" w:rsidR="00EC3056" w:rsidRPr="002524B0" w:rsidRDefault="00EC3056" w:rsidP="00EC3056">
      <w:pPr>
        <w:tabs>
          <w:tab w:val="left" w:pos="1701"/>
        </w:tabs>
        <w:ind w:right="-142"/>
        <w:rPr>
          <w:rFonts w:asciiTheme="majorHAnsi" w:eastAsia="Times New Roman" w:hAnsiTheme="majorHAnsi" w:cstheme="minorHAnsi"/>
          <w:b/>
          <w:snapToGrid w:val="0"/>
          <w:lang w:eastAsia="nl-NL"/>
        </w:rPr>
      </w:pPr>
      <w:r>
        <w:rPr>
          <w:rFonts w:asciiTheme="majorHAnsi" w:eastAsia="Times New Roman" w:hAnsiTheme="majorHAnsi" w:cstheme="minorHAnsi"/>
          <w:b/>
          <w:snapToGrid w:val="0"/>
          <w:lang w:eastAsia="nl-NL"/>
        </w:rPr>
        <w:t>De procedure van onderzoek bij vermoedens dyslexie</w:t>
      </w:r>
      <w:r w:rsidRPr="002524B0">
        <w:rPr>
          <w:rFonts w:asciiTheme="majorHAnsi" w:eastAsia="Times New Roman" w:hAnsiTheme="majorHAnsi" w:cstheme="minorHAnsi"/>
          <w:b/>
          <w:snapToGrid w:val="0"/>
          <w:lang w:eastAsia="nl-NL"/>
        </w:rPr>
        <w:t>:</w:t>
      </w:r>
    </w:p>
    <w:p w14:paraId="1B6309EC" w14:textId="77777777" w:rsidR="00EC3056" w:rsidRDefault="00EC3056" w:rsidP="00F81410">
      <w:pPr>
        <w:pStyle w:val="Lijstalinea"/>
        <w:numPr>
          <w:ilvl w:val="0"/>
          <w:numId w:val="81"/>
        </w:numPr>
        <w:rPr>
          <w:rFonts w:asciiTheme="majorHAnsi" w:eastAsia="Times New Roman" w:hAnsiTheme="majorHAnsi" w:cstheme="minorHAnsi"/>
          <w:snapToGrid w:val="0"/>
          <w:lang w:eastAsia="nl-NL"/>
        </w:rPr>
      </w:pPr>
      <w:r>
        <w:rPr>
          <w:rFonts w:asciiTheme="majorHAnsi" w:eastAsia="Times New Roman" w:hAnsiTheme="majorHAnsi" w:cstheme="minorHAnsi"/>
          <w:snapToGrid w:val="0"/>
          <w:lang w:eastAsia="nl-NL"/>
        </w:rPr>
        <w:t>Screeningsinstrumenten worden afgenomen</w:t>
      </w:r>
    </w:p>
    <w:p w14:paraId="41806BB7" w14:textId="77777777" w:rsidR="00EC3056" w:rsidRDefault="00EC3056" w:rsidP="00F81410">
      <w:pPr>
        <w:pStyle w:val="Lijstalinea"/>
        <w:numPr>
          <w:ilvl w:val="0"/>
          <w:numId w:val="32"/>
        </w:numPr>
        <w:rPr>
          <w:rFonts w:asciiTheme="majorHAnsi" w:eastAsia="Times New Roman" w:hAnsiTheme="majorHAnsi" w:cstheme="minorHAnsi"/>
          <w:snapToGrid w:val="0"/>
          <w:lang w:eastAsia="nl-NL"/>
        </w:rPr>
      </w:pPr>
      <w:r w:rsidRPr="002D5E79">
        <w:rPr>
          <w:rFonts w:asciiTheme="majorHAnsi" w:eastAsia="Times New Roman" w:hAnsiTheme="majorHAnsi" w:cstheme="minorHAnsi"/>
          <w:snapToGrid w:val="0"/>
          <w:lang w:eastAsia="nl-NL"/>
        </w:rPr>
        <w:t>Brus en Klepel</w:t>
      </w:r>
    </w:p>
    <w:p w14:paraId="76B1222B" w14:textId="77777777" w:rsidR="00EC3056" w:rsidRPr="002D5E79" w:rsidRDefault="00EC3056" w:rsidP="00F81410">
      <w:pPr>
        <w:pStyle w:val="Lijstalinea"/>
        <w:numPr>
          <w:ilvl w:val="0"/>
          <w:numId w:val="32"/>
        </w:numPr>
        <w:rPr>
          <w:rFonts w:asciiTheme="majorHAnsi" w:eastAsia="Times New Roman" w:hAnsiTheme="majorHAnsi" w:cstheme="minorHAnsi"/>
          <w:snapToGrid w:val="0"/>
          <w:lang w:eastAsia="nl-NL"/>
        </w:rPr>
      </w:pPr>
      <w:r>
        <w:rPr>
          <w:rFonts w:asciiTheme="majorHAnsi" w:eastAsia="Times New Roman" w:hAnsiTheme="majorHAnsi" w:cstheme="minorHAnsi"/>
          <w:snapToGrid w:val="0"/>
          <w:lang w:eastAsia="nl-NL"/>
        </w:rPr>
        <w:t>Het wonderlijke weer en de tekenboot</w:t>
      </w:r>
    </w:p>
    <w:p w14:paraId="0478D1E6" w14:textId="77777777" w:rsidR="00EC3056" w:rsidRPr="002D5E79" w:rsidRDefault="00EC3056" w:rsidP="00F81410">
      <w:pPr>
        <w:pStyle w:val="Lijstalinea"/>
        <w:numPr>
          <w:ilvl w:val="0"/>
          <w:numId w:val="81"/>
        </w:numPr>
        <w:rPr>
          <w:rFonts w:asciiTheme="majorHAnsi" w:eastAsia="Times New Roman" w:hAnsiTheme="majorHAnsi" w:cstheme="minorHAnsi"/>
          <w:snapToGrid w:val="0"/>
          <w:color w:val="000000" w:themeColor="text1"/>
          <w:lang w:eastAsia="nl-NL"/>
        </w:rPr>
      </w:pPr>
      <w:r>
        <w:rPr>
          <w:rFonts w:asciiTheme="majorHAnsi" w:eastAsia="Times New Roman" w:hAnsiTheme="majorHAnsi" w:cstheme="minorHAnsi"/>
          <w:snapToGrid w:val="0"/>
          <w:color w:val="000000" w:themeColor="text1"/>
          <w:lang w:eastAsia="nl-NL"/>
        </w:rPr>
        <w:t xml:space="preserve">Afname </w:t>
      </w:r>
      <w:r w:rsidRPr="002D5E79">
        <w:rPr>
          <w:rFonts w:asciiTheme="majorHAnsi" w:eastAsia="Calibri" w:hAnsiTheme="majorHAnsi" w:cs="Arial"/>
          <w:color w:val="000000" w:themeColor="text1"/>
        </w:rPr>
        <w:t>van het woorddictee van Spel-direct (auditief en visueel)</w:t>
      </w:r>
    </w:p>
    <w:p w14:paraId="2A1904DA" w14:textId="77777777" w:rsidR="00EC3056" w:rsidRPr="00615866" w:rsidRDefault="00EC3056" w:rsidP="00F81410">
      <w:pPr>
        <w:pStyle w:val="Lijstalinea"/>
        <w:numPr>
          <w:ilvl w:val="0"/>
          <w:numId w:val="81"/>
        </w:numPr>
        <w:rPr>
          <w:rFonts w:asciiTheme="majorHAnsi" w:eastAsia="Times New Roman" w:hAnsiTheme="majorHAnsi" w:cstheme="minorHAnsi"/>
          <w:snapToGrid w:val="0"/>
          <w:color w:val="000000" w:themeColor="text1"/>
          <w:lang w:eastAsia="nl-NL"/>
        </w:rPr>
      </w:pPr>
      <w:r>
        <w:rPr>
          <w:rFonts w:asciiTheme="majorHAnsi" w:eastAsia="Times New Roman" w:hAnsiTheme="majorHAnsi" w:cstheme="minorHAnsi"/>
          <w:color w:val="000000" w:themeColor="text1"/>
          <w:lang w:eastAsia="nl-NL"/>
        </w:rPr>
        <w:t>N</w:t>
      </w:r>
      <w:r w:rsidRPr="002D5E79">
        <w:rPr>
          <w:rFonts w:asciiTheme="majorHAnsi" w:eastAsia="Times New Roman" w:hAnsiTheme="majorHAnsi" w:cstheme="minorHAnsi"/>
          <w:color w:val="000000" w:themeColor="text1"/>
          <w:lang w:eastAsia="nl-NL"/>
        </w:rPr>
        <w:t>ieuwe afname van Brus en Klepel (andere versie)</w:t>
      </w:r>
    </w:p>
    <w:p w14:paraId="1CDBDDB0" w14:textId="77777777" w:rsidR="00EC3056" w:rsidRPr="002D5E79" w:rsidRDefault="00EC3056" w:rsidP="00F81410">
      <w:pPr>
        <w:pStyle w:val="Lijstalinea"/>
        <w:numPr>
          <w:ilvl w:val="0"/>
          <w:numId w:val="81"/>
        </w:numPr>
        <w:rPr>
          <w:rFonts w:asciiTheme="majorHAnsi" w:eastAsia="Times New Roman" w:hAnsiTheme="majorHAnsi" w:cstheme="minorHAnsi"/>
          <w:snapToGrid w:val="0"/>
          <w:color w:val="000000" w:themeColor="text1"/>
          <w:lang w:eastAsia="nl-NL"/>
        </w:rPr>
      </w:pPr>
      <w:r>
        <w:rPr>
          <w:rFonts w:asciiTheme="majorHAnsi" w:eastAsia="Times New Roman" w:hAnsiTheme="majorHAnsi" w:cstheme="minorHAnsi"/>
          <w:snapToGrid w:val="0"/>
          <w:color w:val="000000" w:themeColor="text1"/>
          <w:lang w:eastAsia="nl-NL"/>
        </w:rPr>
        <w:t xml:space="preserve">Afname </w:t>
      </w:r>
      <w:proofErr w:type="spellStart"/>
      <w:r>
        <w:rPr>
          <w:rFonts w:asciiTheme="majorHAnsi" w:eastAsia="Times New Roman" w:hAnsiTheme="majorHAnsi" w:cstheme="minorHAnsi"/>
          <w:snapToGrid w:val="0"/>
          <w:color w:val="000000" w:themeColor="text1"/>
          <w:lang w:eastAsia="nl-NL"/>
        </w:rPr>
        <w:t>stilleestoets</w:t>
      </w:r>
      <w:proofErr w:type="spellEnd"/>
      <w:r>
        <w:rPr>
          <w:rFonts w:asciiTheme="majorHAnsi" w:eastAsia="Times New Roman" w:hAnsiTheme="majorHAnsi" w:cstheme="minorHAnsi"/>
          <w:snapToGrid w:val="0"/>
          <w:color w:val="000000" w:themeColor="text1"/>
          <w:lang w:eastAsia="nl-NL"/>
        </w:rPr>
        <w:t xml:space="preserve"> “Tekenbeet” </w:t>
      </w:r>
    </w:p>
    <w:p w14:paraId="39D46F25" w14:textId="77777777" w:rsidR="00EC3056" w:rsidRDefault="00EC3056" w:rsidP="00EC3056">
      <w:pPr>
        <w:ind w:left="40"/>
        <w:rPr>
          <w:rFonts w:asciiTheme="majorHAnsi" w:eastAsia="Times New Roman" w:hAnsiTheme="majorHAnsi" w:cstheme="minorHAnsi"/>
          <w:color w:val="FF0000"/>
          <w:lang w:eastAsia="nl-NL"/>
        </w:rPr>
      </w:pPr>
    </w:p>
    <w:p w14:paraId="25B8BFDA" w14:textId="77777777" w:rsidR="00EC3056" w:rsidRDefault="00EC3056" w:rsidP="00EC3056">
      <w:pPr>
        <w:ind w:left="40"/>
        <w:rPr>
          <w:rFonts w:asciiTheme="majorHAnsi" w:eastAsia="Times New Roman" w:hAnsiTheme="majorHAnsi" w:cstheme="minorHAnsi"/>
          <w:color w:val="000000" w:themeColor="text1"/>
          <w:lang w:eastAsia="nl-NL"/>
        </w:rPr>
      </w:pPr>
      <w:r w:rsidRPr="00615866">
        <w:rPr>
          <w:rFonts w:asciiTheme="majorHAnsi" w:eastAsia="Times New Roman" w:hAnsiTheme="majorHAnsi" w:cstheme="minorHAnsi"/>
          <w:color w:val="000000" w:themeColor="text1"/>
          <w:lang w:eastAsia="nl-NL"/>
        </w:rPr>
        <w:t>De zorgcoördinator verzamelt deze gegevens en bespreekt dit met de dyslexiespecialist van het samenwerkingsverband. Samen wordt gekeken of de desbetreffende leerling in aanmerking komt voor vervolgonderzoek o.l.v. de dyslexiespecialist om te bepalen of het gaat om dyslexie.</w:t>
      </w:r>
    </w:p>
    <w:p w14:paraId="3BA4C6C4" w14:textId="77777777" w:rsidR="00EC3056" w:rsidRPr="00615866" w:rsidRDefault="00EC3056" w:rsidP="00EC3056">
      <w:pPr>
        <w:ind w:left="40"/>
        <w:rPr>
          <w:rFonts w:asciiTheme="majorHAnsi" w:eastAsia="Times New Roman" w:hAnsiTheme="majorHAnsi" w:cstheme="minorHAnsi"/>
          <w:color w:val="000000" w:themeColor="text1"/>
          <w:lang w:eastAsia="nl-NL"/>
        </w:rPr>
      </w:pPr>
    </w:p>
    <w:p w14:paraId="3B6A2C5D" w14:textId="77777777" w:rsidR="00EC3056" w:rsidRPr="00BD4419" w:rsidRDefault="00EC3056" w:rsidP="00EC3056">
      <w:pPr>
        <w:pStyle w:val="Kop2"/>
        <w:jc w:val="both"/>
        <w:rPr>
          <w:rFonts w:cs="Arial"/>
          <w:color w:val="auto"/>
          <w:sz w:val="24"/>
          <w:szCs w:val="24"/>
        </w:rPr>
      </w:pPr>
      <w:r>
        <w:rPr>
          <w:rFonts w:cs="Arial"/>
          <w:color w:val="auto"/>
          <w:sz w:val="24"/>
          <w:szCs w:val="24"/>
        </w:rPr>
        <w:t xml:space="preserve">5. </w:t>
      </w:r>
      <w:r w:rsidRPr="00BD4419">
        <w:rPr>
          <w:rFonts w:cs="Arial"/>
          <w:color w:val="auto"/>
          <w:sz w:val="24"/>
          <w:szCs w:val="24"/>
        </w:rPr>
        <w:t>Procedure aanmelding dyslexieonderzoek samenwerkingsverband</w:t>
      </w:r>
    </w:p>
    <w:p w14:paraId="7334B97C" w14:textId="77777777" w:rsidR="00EC3056" w:rsidRPr="008F65C1" w:rsidRDefault="00EC3056" w:rsidP="00EC3056">
      <w:pPr>
        <w:rPr>
          <w:rFonts w:asciiTheme="majorHAnsi" w:hAnsiTheme="majorHAnsi" w:cs="Arial"/>
        </w:rPr>
      </w:pPr>
    </w:p>
    <w:p w14:paraId="48BCB1BF" w14:textId="77777777" w:rsidR="00EC3056" w:rsidRPr="008F65C1" w:rsidRDefault="00EC3056" w:rsidP="00EC3056">
      <w:pPr>
        <w:rPr>
          <w:rFonts w:asciiTheme="majorHAnsi" w:hAnsiTheme="majorHAnsi" w:cs="Arial"/>
        </w:rPr>
      </w:pPr>
      <w:r w:rsidRPr="008F65C1">
        <w:rPr>
          <w:rFonts w:asciiTheme="majorHAnsi" w:hAnsiTheme="majorHAnsi" w:cs="Arial"/>
        </w:rPr>
        <w:lastRenderedPageBreak/>
        <w:t>Voor leerlingen bij wie dyslexie wordt vermoed, kan bij Samenwerkingsverband Fryslân-</w:t>
      </w:r>
      <w:proofErr w:type="spellStart"/>
      <w:r w:rsidRPr="008F65C1">
        <w:rPr>
          <w:rFonts w:asciiTheme="majorHAnsi" w:hAnsiTheme="majorHAnsi" w:cs="Arial"/>
        </w:rPr>
        <w:t>Noard</w:t>
      </w:r>
      <w:proofErr w:type="spellEnd"/>
      <w:r w:rsidRPr="008F65C1">
        <w:rPr>
          <w:rFonts w:asciiTheme="majorHAnsi" w:hAnsiTheme="majorHAnsi" w:cs="Arial"/>
        </w:rPr>
        <w:t xml:space="preserve"> een dyslexieonderzoek worden aangevraagd. Bij de aanvraag moeten alle gegevens die het vermoeden van dyslexie onderbouwen worden meegestuurd. Welke gegevens dit precies zijn, is afhankelijk van de situatie van de betreffende leerling. Hieronder vindt u een uitleg over gegevens die nodig zijn. Deze gegevens vormen de basis van de onderkennende diagnose van het dyslexieonderzoek en worden in het verslag van het onderzoek opgenomen.</w:t>
      </w:r>
    </w:p>
    <w:p w14:paraId="09FBD537" w14:textId="77777777" w:rsidR="00EC3056" w:rsidRPr="008F65C1" w:rsidRDefault="00EC3056" w:rsidP="00EC3056">
      <w:pPr>
        <w:rPr>
          <w:rFonts w:asciiTheme="majorHAnsi" w:hAnsiTheme="majorHAnsi" w:cs="Arial"/>
        </w:rPr>
      </w:pPr>
    </w:p>
    <w:p w14:paraId="1D2F56E1" w14:textId="77777777" w:rsidR="00EC3056" w:rsidRDefault="00EC3056" w:rsidP="00EC3056">
      <w:pPr>
        <w:pStyle w:val="Geenafstand"/>
        <w:rPr>
          <w:rFonts w:asciiTheme="majorHAnsi" w:hAnsiTheme="majorHAnsi" w:cs="Arial"/>
          <w:szCs w:val="22"/>
        </w:rPr>
      </w:pPr>
      <w:r w:rsidRPr="008F65C1">
        <w:rPr>
          <w:rFonts w:asciiTheme="majorHAnsi" w:hAnsiTheme="majorHAnsi" w:cs="Arial"/>
          <w:szCs w:val="22"/>
        </w:rPr>
        <w:t xml:space="preserve">Leerlingen die voor een dyslexieonderzoek in aanmerking komen, </w:t>
      </w:r>
      <w:r>
        <w:rPr>
          <w:rFonts w:asciiTheme="majorHAnsi" w:hAnsiTheme="majorHAnsi" w:cs="Arial"/>
          <w:szCs w:val="22"/>
        </w:rPr>
        <w:t xml:space="preserve">worden </w:t>
      </w:r>
      <w:r w:rsidRPr="008F65C1">
        <w:rPr>
          <w:rFonts w:asciiTheme="majorHAnsi" w:hAnsiTheme="majorHAnsi" w:cs="Arial"/>
          <w:szCs w:val="22"/>
        </w:rPr>
        <w:t xml:space="preserve">bij </w:t>
      </w:r>
      <w:r>
        <w:rPr>
          <w:rFonts w:asciiTheme="majorHAnsi" w:hAnsiTheme="majorHAnsi" w:cs="Arial"/>
          <w:szCs w:val="22"/>
        </w:rPr>
        <w:t>het s</w:t>
      </w:r>
      <w:r w:rsidRPr="008F65C1">
        <w:rPr>
          <w:rFonts w:asciiTheme="majorHAnsi" w:hAnsiTheme="majorHAnsi" w:cs="Arial"/>
          <w:szCs w:val="22"/>
        </w:rPr>
        <w:t>amenwerkingsverband Fryslân-</w:t>
      </w:r>
      <w:proofErr w:type="spellStart"/>
      <w:r w:rsidRPr="008F65C1">
        <w:rPr>
          <w:rFonts w:asciiTheme="majorHAnsi" w:hAnsiTheme="majorHAnsi" w:cs="Arial"/>
          <w:szCs w:val="22"/>
        </w:rPr>
        <w:t>Noard</w:t>
      </w:r>
      <w:proofErr w:type="spellEnd"/>
      <w:r w:rsidRPr="008F65C1">
        <w:rPr>
          <w:rFonts w:asciiTheme="majorHAnsi" w:hAnsiTheme="majorHAnsi" w:cs="Arial"/>
          <w:szCs w:val="22"/>
        </w:rPr>
        <w:t xml:space="preserve"> aangemeld door toezending van</w:t>
      </w:r>
      <w:r>
        <w:rPr>
          <w:rFonts w:asciiTheme="majorHAnsi" w:hAnsiTheme="majorHAnsi" w:cs="Arial"/>
          <w:szCs w:val="22"/>
        </w:rPr>
        <w:t>:</w:t>
      </w:r>
    </w:p>
    <w:p w14:paraId="3C24BC8C" w14:textId="77777777" w:rsidR="00EC3056" w:rsidRDefault="00EC3056" w:rsidP="00F81410">
      <w:pPr>
        <w:pStyle w:val="Geenafstand"/>
        <w:numPr>
          <w:ilvl w:val="0"/>
          <w:numId w:val="59"/>
        </w:numPr>
        <w:rPr>
          <w:rFonts w:asciiTheme="majorHAnsi" w:hAnsiTheme="majorHAnsi" w:cs="Arial"/>
          <w:szCs w:val="22"/>
        </w:rPr>
      </w:pPr>
      <w:r w:rsidRPr="008F65C1">
        <w:rPr>
          <w:rFonts w:asciiTheme="majorHAnsi" w:hAnsiTheme="majorHAnsi" w:cs="Arial"/>
          <w:b/>
          <w:szCs w:val="22"/>
        </w:rPr>
        <w:t>Aanmeldingsformulier expertisecentrum</w:t>
      </w:r>
    </w:p>
    <w:p w14:paraId="68621349" w14:textId="77777777" w:rsidR="00EC3056" w:rsidRDefault="00EC3056" w:rsidP="00F81410">
      <w:pPr>
        <w:pStyle w:val="Geenafstand"/>
        <w:numPr>
          <w:ilvl w:val="0"/>
          <w:numId w:val="59"/>
        </w:numPr>
        <w:rPr>
          <w:rFonts w:asciiTheme="majorHAnsi" w:hAnsiTheme="majorHAnsi" w:cs="Arial"/>
          <w:szCs w:val="22"/>
        </w:rPr>
      </w:pPr>
      <w:r w:rsidRPr="008103AF">
        <w:rPr>
          <w:rFonts w:asciiTheme="majorHAnsi" w:hAnsiTheme="majorHAnsi" w:cs="Arial"/>
          <w:b/>
          <w:szCs w:val="22"/>
        </w:rPr>
        <w:t>Formulier</w:t>
      </w:r>
      <w:r>
        <w:rPr>
          <w:rFonts w:asciiTheme="majorHAnsi" w:hAnsiTheme="majorHAnsi" w:cs="Arial"/>
          <w:szCs w:val="22"/>
        </w:rPr>
        <w:t xml:space="preserve"> </w:t>
      </w:r>
      <w:r w:rsidRPr="008F65C1">
        <w:rPr>
          <w:rFonts w:asciiTheme="majorHAnsi" w:hAnsiTheme="majorHAnsi" w:cs="Arial"/>
          <w:b/>
          <w:szCs w:val="22"/>
        </w:rPr>
        <w:t xml:space="preserve">Aanmelding Dyslexieonderzoek </w:t>
      </w:r>
    </w:p>
    <w:p w14:paraId="158ABBDA" w14:textId="77777777" w:rsidR="00EC3056" w:rsidRDefault="00EC3056" w:rsidP="00F81410">
      <w:pPr>
        <w:pStyle w:val="Geenafstand"/>
        <w:numPr>
          <w:ilvl w:val="0"/>
          <w:numId w:val="59"/>
        </w:numPr>
        <w:rPr>
          <w:rFonts w:asciiTheme="majorHAnsi" w:hAnsiTheme="majorHAnsi" w:cs="Arial"/>
          <w:szCs w:val="22"/>
        </w:rPr>
      </w:pPr>
      <w:r w:rsidRPr="008F65C1">
        <w:rPr>
          <w:rFonts w:asciiTheme="majorHAnsi" w:hAnsiTheme="majorHAnsi" w:cs="Arial"/>
          <w:b/>
          <w:szCs w:val="22"/>
        </w:rPr>
        <w:t xml:space="preserve">Checklist dossier Dyslexieonderzoek </w:t>
      </w:r>
    </w:p>
    <w:p w14:paraId="065555FE" w14:textId="77777777" w:rsidR="00EC3056" w:rsidRPr="008F65C1" w:rsidRDefault="00EC3056" w:rsidP="00F81410">
      <w:pPr>
        <w:pStyle w:val="Geenafstand"/>
        <w:numPr>
          <w:ilvl w:val="0"/>
          <w:numId w:val="59"/>
        </w:numPr>
        <w:rPr>
          <w:rFonts w:asciiTheme="majorHAnsi" w:hAnsiTheme="majorHAnsi" w:cs="Arial"/>
          <w:szCs w:val="22"/>
        </w:rPr>
      </w:pPr>
      <w:r w:rsidRPr="008F65C1">
        <w:rPr>
          <w:rFonts w:asciiTheme="majorHAnsi" w:hAnsiTheme="majorHAnsi" w:cs="Arial"/>
          <w:b/>
        </w:rPr>
        <w:t>Informatieformulier mentor/docenten dyslexieonderzoek VO</w:t>
      </w:r>
    </w:p>
    <w:p w14:paraId="12D0A2CE" w14:textId="77777777" w:rsidR="00EC3056" w:rsidRPr="008F65C1" w:rsidRDefault="00EC3056" w:rsidP="00EC3056">
      <w:pPr>
        <w:pStyle w:val="Geenafstand"/>
        <w:rPr>
          <w:rFonts w:asciiTheme="majorHAnsi" w:hAnsiTheme="majorHAnsi" w:cs="Arial"/>
          <w:szCs w:val="22"/>
        </w:rPr>
      </w:pPr>
    </w:p>
    <w:p w14:paraId="69026EC8" w14:textId="77777777" w:rsidR="00EC3056" w:rsidRPr="008F65C1" w:rsidRDefault="00EC3056" w:rsidP="00EC3056">
      <w:pPr>
        <w:pStyle w:val="Geenafstand"/>
        <w:rPr>
          <w:rFonts w:asciiTheme="majorHAnsi" w:hAnsiTheme="majorHAnsi" w:cs="Arial"/>
          <w:szCs w:val="22"/>
        </w:rPr>
      </w:pPr>
      <w:r w:rsidRPr="008F65C1">
        <w:rPr>
          <w:rFonts w:asciiTheme="majorHAnsi" w:hAnsiTheme="majorHAnsi" w:cs="Arial"/>
          <w:szCs w:val="22"/>
        </w:rPr>
        <w:t xml:space="preserve">Als het dossier compleet is, wordt het dyslexieonderzoek zo snel mogelijk ingepland. </w:t>
      </w:r>
    </w:p>
    <w:p w14:paraId="1D60E678" w14:textId="77777777" w:rsidR="00EC3056" w:rsidRPr="008F65C1" w:rsidRDefault="00EC3056" w:rsidP="00EC3056">
      <w:pPr>
        <w:rPr>
          <w:rFonts w:asciiTheme="majorHAnsi" w:hAnsiTheme="majorHAnsi" w:cs="Arial"/>
        </w:rPr>
      </w:pPr>
      <w:r w:rsidRPr="008F65C1">
        <w:rPr>
          <w:rFonts w:asciiTheme="majorHAnsi" w:hAnsiTheme="majorHAnsi" w:cs="Arial"/>
        </w:rPr>
        <w:t xml:space="preserve">De planning van de dyslexieonderzoeken wordt via de mail aan de </w:t>
      </w:r>
      <w:r>
        <w:rPr>
          <w:rFonts w:asciiTheme="majorHAnsi" w:hAnsiTheme="majorHAnsi" w:cs="Arial"/>
        </w:rPr>
        <w:t>zorgcoördinator</w:t>
      </w:r>
      <w:r w:rsidRPr="008F65C1">
        <w:rPr>
          <w:rFonts w:asciiTheme="majorHAnsi" w:hAnsiTheme="majorHAnsi" w:cs="Arial"/>
        </w:rPr>
        <w:t xml:space="preserve"> van de school doorgegeven. De school zorgt voor de uitnodiging van de leerling en voor een geschikte ruimte voor het afnemen van het dyslexieonderzoek. Een dyslexieonderzoek duurt minimaal een uur en maximaal twee en een half uur.</w:t>
      </w:r>
    </w:p>
    <w:p w14:paraId="29764E14" w14:textId="77777777" w:rsidR="00EC3056" w:rsidRPr="008F65C1" w:rsidRDefault="00EC3056" w:rsidP="00EC3056">
      <w:pPr>
        <w:rPr>
          <w:rFonts w:asciiTheme="majorHAnsi" w:hAnsiTheme="majorHAnsi" w:cs="Arial"/>
        </w:rPr>
      </w:pPr>
    </w:p>
    <w:p w14:paraId="3A9E2FDB" w14:textId="77777777" w:rsidR="00EC3056" w:rsidRPr="008F65C1" w:rsidRDefault="00EC3056" w:rsidP="00EC3056">
      <w:pPr>
        <w:rPr>
          <w:rFonts w:asciiTheme="majorHAnsi" w:hAnsiTheme="majorHAnsi" w:cs="Arial"/>
        </w:rPr>
      </w:pPr>
      <w:r w:rsidRPr="008F65C1">
        <w:rPr>
          <w:rFonts w:asciiTheme="majorHAnsi" w:hAnsiTheme="majorHAnsi" w:cs="Arial"/>
        </w:rPr>
        <w:t>De ouders van de leerling krijgen binnen 4 werkweken na het onderzoek het originele onderzoeksverslag thuisgestuurd. Als dyslexie wordt vastgesteld dan wordt de dyslexieverklaring direct met het verslag meegestuurd. De school krijgt tegelijkertijd een kopie van het verslag en de eventuele dyslexieverklaring toegezonden. Voor de leerlingen bij wie dyslexie wordt vastgesteld, wordt in het verslag ook een indicerende diagnose opgenomen. Hierin zijn tips en adviezen opgenomen voor het treffen van maatregelen of voorzieningen voor de begeleiding van dyslectische leerlingen. Het is aan de school om samen met de leerling afspraken te maken over de inzet van hulpmiddelen of gebruik van voorzieningen die de leerling nodig heeft om het onderwijs op zijn of haar niveau goed te kunnen volgen. Omdat de begeleidingsbehoefte van een dyslectische leerling gedurende zijn of haar schoolloopbaan zal veranderen, is het van belang de afspraken regelmatig samen met de leerling te evalueren en zo nodig aan te passen.</w:t>
      </w:r>
    </w:p>
    <w:p w14:paraId="619EAF2F" w14:textId="77777777" w:rsidR="00EC3056" w:rsidRPr="008F65C1" w:rsidRDefault="00EC3056" w:rsidP="00EC3056">
      <w:pPr>
        <w:rPr>
          <w:rFonts w:asciiTheme="majorHAnsi" w:hAnsiTheme="majorHAnsi" w:cs="Arial"/>
        </w:rPr>
      </w:pPr>
      <w:r w:rsidRPr="008F65C1">
        <w:rPr>
          <w:rFonts w:asciiTheme="majorHAnsi" w:hAnsiTheme="majorHAnsi" w:cs="Arial"/>
        </w:rPr>
        <w:t xml:space="preserve">De handelingsadviezen zijn ook goed bruikbaar voor leerlingen die wel lees- en/of spellingproblemen hebben maar bij wie (nog) geen dyslexie is vastgesteld. Een uitgebreid overzicht van alle handelingsadviezen is toegevoegd aan de procedure als bijlage. </w:t>
      </w:r>
    </w:p>
    <w:p w14:paraId="1FB39AFB" w14:textId="77777777" w:rsidR="00EC3056" w:rsidRPr="008F65C1" w:rsidRDefault="00EC3056" w:rsidP="00EC3056">
      <w:pPr>
        <w:rPr>
          <w:rFonts w:asciiTheme="majorHAnsi" w:hAnsiTheme="majorHAnsi" w:cs="Arial"/>
          <w:b/>
        </w:rPr>
      </w:pPr>
    </w:p>
    <w:p w14:paraId="484D6128" w14:textId="77777777" w:rsidR="00EC3056" w:rsidRDefault="00EC3056" w:rsidP="00EC3056">
      <w:pPr>
        <w:rPr>
          <w:rFonts w:asciiTheme="majorHAnsi" w:hAnsiTheme="majorHAnsi" w:cs="Arial"/>
        </w:rPr>
      </w:pPr>
      <w:r w:rsidRPr="008F65C1">
        <w:rPr>
          <w:rFonts w:asciiTheme="majorHAnsi" w:hAnsiTheme="majorHAnsi" w:cs="Arial"/>
        </w:rPr>
        <w:t xml:space="preserve">Verder is het van belang dat ook andere relevante informatie doorgegeven wordt. Denk hierbij aan andere leer- of ontwikkelingsproblemen (ADHD, ADD, PPD-NOS, ernstige spraak- en taalproblemen, dyscalculie) of bijzonderheden in de thuissituatie die van invloed kunnen zijn bij het onderzoek en/of de diagnose dyslexie. Als er sprake is van eerder (psychologisch) onderzoek dan </w:t>
      </w:r>
      <w:r>
        <w:rPr>
          <w:rFonts w:asciiTheme="majorHAnsi" w:hAnsiTheme="majorHAnsi" w:cs="Arial"/>
        </w:rPr>
        <w:t>wordt een kopie hiervan ook op prijs gesteld.</w:t>
      </w:r>
    </w:p>
    <w:p w14:paraId="5B950A6E" w14:textId="77777777" w:rsidR="00EC3056" w:rsidRDefault="00EC3056" w:rsidP="00EC3056">
      <w:pPr>
        <w:rPr>
          <w:rFonts w:asciiTheme="majorHAnsi" w:hAnsiTheme="majorHAnsi" w:cs="Arial"/>
        </w:rPr>
      </w:pPr>
    </w:p>
    <w:p w14:paraId="7FBE0210" w14:textId="77777777" w:rsidR="00EC3056" w:rsidRPr="00114A89" w:rsidRDefault="00EC3056" w:rsidP="00EC3056">
      <w:pPr>
        <w:tabs>
          <w:tab w:val="left" w:pos="1134"/>
        </w:tabs>
        <w:rPr>
          <w:rFonts w:asciiTheme="majorHAnsi" w:eastAsia="Times New Roman" w:hAnsiTheme="majorHAnsi" w:cstheme="minorHAnsi"/>
          <w:b/>
          <w:sz w:val="24"/>
          <w:szCs w:val="24"/>
          <w:lang w:eastAsia="nl-NL"/>
        </w:rPr>
      </w:pPr>
      <w:r>
        <w:rPr>
          <w:rFonts w:asciiTheme="majorHAnsi" w:eastAsia="Times New Roman" w:hAnsiTheme="majorHAnsi" w:cstheme="minorHAnsi"/>
          <w:b/>
          <w:sz w:val="24"/>
          <w:szCs w:val="24"/>
          <w:lang w:eastAsia="nl-NL"/>
        </w:rPr>
        <w:t>6</w:t>
      </w:r>
      <w:r w:rsidRPr="00114A89">
        <w:rPr>
          <w:rFonts w:asciiTheme="majorHAnsi" w:eastAsia="Times New Roman" w:hAnsiTheme="majorHAnsi" w:cstheme="minorHAnsi"/>
          <w:b/>
          <w:sz w:val="24"/>
          <w:szCs w:val="24"/>
          <w:lang w:eastAsia="nl-NL"/>
        </w:rPr>
        <w:t>.</w:t>
      </w:r>
      <w:r>
        <w:rPr>
          <w:rFonts w:asciiTheme="majorHAnsi" w:eastAsia="Times New Roman" w:hAnsiTheme="majorHAnsi" w:cstheme="minorHAnsi"/>
          <w:b/>
          <w:sz w:val="24"/>
          <w:szCs w:val="24"/>
          <w:lang w:eastAsia="nl-NL"/>
        </w:rPr>
        <w:t xml:space="preserve"> </w:t>
      </w:r>
      <w:r w:rsidRPr="00114A89">
        <w:rPr>
          <w:rFonts w:asciiTheme="majorHAnsi" w:eastAsia="Times New Roman" w:hAnsiTheme="majorHAnsi" w:cstheme="minorHAnsi"/>
          <w:b/>
          <w:sz w:val="24"/>
          <w:szCs w:val="24"/>
          <w:lang w:eastAsia="nl-NL"/>
        </w:rPr>
        <w:t xml:space="preserve">Hulpmiddelen </w:t>
      </w:r>
    </w:p>
    <w:p w14:paraId="3762136D" w14:textId="77777777" w:rsidR="00EC3056" w:rsidRDefault="00EC3056" w:rsidP="00EC3056">
      <w:pPr>
        <w:rPr>
          <w:i/>
          <w:lang w:eastAsia="nl-NL"/>
        </w:rPr>
      </w:pPr>
    </w:p>
    <w:p w14:paraId="489020ED" w14:textId="77777777" w:rsidR="00EC3056" w:rsidRPr="00114A89" w:rsidRDefault="00EC3056" w:rsidP="00EC3056">
      <w:pPr>
        <w:rPr>
          <w:i/>
          <w:lang w:eastAsia="nl-NL"/>
        </w:rPr>
      </w:pPr>
      <w:r w:rsidRPr="00114A89">
        <w:rPr>
          <w:i/>
          <w:lang w:eastAsia="nl-NL"/>
        </w:rPr>
        <w:t>Lex app</w:t>
      </w:r>
    </w:p>
    <w:p w14:paraId="5C4C0641" w14:textId="77777777" w:rsidR="00EC3056" w:rsidRPr="002F31AC" w:rsidRDefault="00EC3056" w:rsidP="00EC3056">
      <w:pPr>
        <w:rPr>
          <w:lang w:eastAsia="nl-NL"/>
        </w:rPr>
      </w:pPr>
      <w:r>
        <w:rPr>
          <w:lang w:eastAsia="nl-NL"/>
        </w:rPr>
        <w:t xml:space="preserve">De Burgemeester </w:t>
      </w:r>
      <w:proofErr w:type="spellStart"/>
      <w:r>
        <w:rPr>
          <w:lang w:eastAsia="nl-NL"/>
        </w:rPr>
        <w:t>Walda</w:t>
      </w:r>
      <w:proofErr w:type="spellEnd"/>
      <w:r>
        <w:rPr>
          <w:lang w:eastAsia="nl-NL"/>
        </w:rPr>
        <w:t xml:space="preserve"> school biedt leerlingen met dyslexie de mogelijkheid om gebruik te maken van de Lex app. De lex app is een voorleesapp van de Stichting </w:t>
      </w:r>
      <w:proofErr w:type="spellStart"/>
      <w:r>
        <w:rPr>
          <w:lang w:eastAsia="nl-NL"/>
        </w:rPr>
        <w:t>Dedicon</w:t>
      </w:r>
      <w:proofErr w:type="spellEnd"/>
      <w:r>
        <w:rPr>
          <w:lang w:eastAsia="nl-NL"/>
        </w:rPr>
        <w:t xml:space="preserve">, die ingesproken schoolboeken van </w:t>
      </w:r>
      <w:proofErr w:type="spellStart"/>
      <w:r>
        <w:rPr>
          <w:lang w:eastAsia="nl-NL"/>
        </w:rPr>
        <w:t>Dedicon</w:t>
      </w:r>
      <w:proofErr w:type="spellEnd"/>
      <w:r>
        <w:rPr>
          <w:lang w:eastAsia="nl-NL"/>
        </w:rPr>
        <w:t xml:space="preserve"> Educatief kan voorlezen. Leerlingen kunnen gebruik maken van de voorleesfunctie van de Lex app tijdens het maken van huiswerk en het leren voor toetsen. </w:t>
      </w:r>
    </w:p>
    <w:p w14:paraId="6B98C380" w14:textId="77777777" w:rsidR="00EC3056" w:rsidRDefault="00EC3056" w:rsidP="00EC3056">
      <w:pPr>
        <w:rPr>
          <w:rFonts w:asciiTheme="majorHAnsi" w:hAnsiTheme="majorHAnsi" w:cs="Arial"/>
        </w:rPr>
      </w:pPr>
    </w:p>
    <w:p w14:paraId="5E91082C" w14:textId="77777777" w:rsidR="00EC3056" w:rsidRPr="0031075D" w:rsidRDefault="00EC3056" w:rsidP="00EC3056">
      <w:pPr>
        <w:rPr>
          <w:rFonts w:cstheme="minorHAnsi"/>
          <w:i/>
        </w:rPr>
      </w:pPr>
      <w:proofErr w:type="gramStart"/>
      <w:r w:rsidRPr="0031075D">
        <w:rPr>
          <w:rFonts w:cstheme="minorHAnsi"/>
          <w:i/>
        </w:rPr>
        <w:t>iPad</w:t>
      </w:r>
      <w:proofErr w:type="gramEnd"/>
      <w:r w:rsidRPr="0031075D">
        <w:rPr>
          <w:rFonts w:cstheme="minorHAnsi"/>
          <w:i/>
        </w:rPr>
        <w:t xml:space="preserve"> onderwijs</w:t>
      </w:r>
    </w:p>
    <w:p w14:paraId="7CF377CB" w14:textId="77777777" w:rsidR="00EC3056" w:rsidRPr="0031075D" w:rsidRDefault="00EC3056" w:rsidP="00EC3056">
      <w:pPr>
        <w:rPr>
          <w:rFonts w:cstheme="minorHAnsi"/>
          <w:lang w:eastAsia="nl-NL" w:bidi="he-IL"/>
        </w:rPr>
      </w:pPr>
      <w:r w:rsidRPr="0031075D">
        <w:rPr>
          <w:rFonts w:cstheme="minorHAnsi"/>
          <w:lang w:eastAsia="nl-NL" w:bidi="he-IL"/>
        </w:rPr>
        <w:lastRenderedPageBreak/>
        <w:t xml:space="preserve">Met de invoering van het </w:t>
      </w:r>
      <w:proofErr w:type="gramStart"/>
      <w:r w:rsidRPr="0031075D">
        <w:rPr>
          <w:rFonts w:cstheme="minorHAnsi"/>
          <w:lang w:eastAsia="nl-NL" w:bidi="he-IL"/>
        </w:rPr>
        <w:t>iPad onderwijs</w:t>
      </w:r>
      <w:proofErr w:type="gramEnd"/>
      <w:r w:rsidRPr="0031075D">
        <w:rPr>
          <w:rFonts w:cstheme="minorHAnsi"/>
          <w:lang w:eastAsia="nl-NL" w:bidi="he-IL"/>
        </w:rPr>
        <w:t xml:space="preserve"> is de iPad een instrument welke voor leerlingen met dyslexie veel ondersteuning biedt. Met name de voorleesfunctie van de iPad kan helpend zijn, maar ook het maken van opdrachten op de iPad kan ondersteuning bieden voor dyslectische leerlingen. </w:t>
      </w:r>
    </w:p>
    <w:p w14:paraId="23479199" w14:textId="77777777" w:rsidR="00EC3056" w:rsidRPr="0031075D" w:rsidRDefault="00EC3056" w:rsidP="00EC3056">
      <w:pPr>
        <w:rPr>
          <w:rFonts w:cstheme="minorHAnsi"/>
          <w:lang w:eastAsia="nl-NL" w:bidi="he-IL"/>
        </w:rPr>
      </w:pPr>
    </w:p>
    <w:p w14:paraId="0BA94EF6" w14:textId="77777777" w:rsidR="00EC3056" w:rsidRPr="0031075D" w:rsidRDefault="00EC3056" w:rsidP="00EC3056">
      <w:pPr>
        <w:rPr>
          <w:rFonts w:cstheme="minorHAnsi"/>
        </w:rPr>
      </w:pPr>
    </w:p>
    <w:p w14:paraId="7946E591" w14:textId="77777777" w:rsidR="00EC3056" w:rsidRPr="0031075D" w:rsidRDefault="00EC3056" w:rsidP="00EC3056">
      <w:pPr>
        <w:rPr>
          <w:rFonts w:cstheme="minorHAnsi"/>
        </w:rPr>
      </w:pPr>
    </w:p>
    <w:p w14:paraId="2FE1E057" w14:textId="77777777" w:rsidR="00EC3056" w:rsidRDefault="00EC3056" w:rsidP="00EC3056">
      <w:pPr>
        <w:rPr>
          <w:rFonts w:asciiTheme="majorHAnsi" w:hAnsiTheme="majorHAnsi" w:cs="Arial"/>
        </w:rPr>
      </w:pPr>
    </w:p>
    <w:p w14:paraId="07683C68" w14:textId="77777777" w:rsidR="00EC3056" w:rsidRDefault="00EC3056" w:rsidP="00EC3056">
      <w:pPr>
        <w:rPr>
          <w:rFonts w:asciiTheme="majorHAnsi" w:hAnsiTheme="majorHAnsi" w:cs="Arial"/>
        </w:rPr>
      </w:pPr>
    </w:p>
    <w:p w14:paraId="44E20A3E" w14:textId="77777777" w:rsidR="00EC3056" w:rsidRDefault="00EC3056" w:rsidP="00EC3056">
      <w:pPr>
        <w:rPr>
          <w:rFonts w:asciiTheme="majorHAnsi" w:hAnsiTheme="majorHAnsi" w:cs="Arial"/>
        </w:rPr>
      </w:pPr>
    </w:p>
    <w:p w14:paraId="2EAFC9A9" w14:textId="77777777" w:rsidR="00EC3056" w:rsidRDefault="00EC3056" w:rsidP="00EC3056">
      <w:pPr>
        <w:rPr>
          <w:rFonts w:asciiTheme="majorHAnsi" w:hAnsiTheme="majorHAnsi" w:cs="Arial"/>
        </w:rPr>
      </w:pPr>
    </w:p>
    <w:p w14:paraId="28D829C5" w14:textId="77777777" w:rsidR="00EC3056" w:rsidRDefault="00EC3056" w:rsidP="00EC3056">
      <w:pPr>
        <w:rPr>
          <w:rFonts w:asciiTheme="majorHAnsi" w:hAnsiTheme="majorHAnsi" w:cs="Arial"/>
        </w:rPr>
      </w:pPr>
    </w:p>
    <w:p w14:paraId="07C72816" w14:textId="77777777" w:rsidR="00EC3056" w:rsidRDefault="00EC3056" w:rsidP="00EC3056">
      <w:pPr>
        <w:rPr>
          <w:rFonts w:asciiTheme="majorHAnsi" w:hAnsiTheme="majorHAnsi" w:cs="Arial"/>
        </w:rPr>
      </w:pPr>
    </w:p>
    <w:p w14:paraId="7E598C56" w14:textId="77777777" w:rsidR="00EC3056" w:rsidRDefault="00EC3056" w:rsidP="00EC3056">
      <w:pPr>
        <w:rPr>
          <w:rFonts w:asciiTheme="majorHAnsi" w:hAnsiTheme="majorHAnsi" w:cs="Arial"/>
        </w:rPr>
      </w:pPr>
    </w:p>
    <w:p w14:paraId="4C69AFDC" w14:textId="77777777" w:rsidR="00EC3056" w:rsidRDefault="00EC3056" w:rsidP="00EC3056">
      <w:pPr>
        <w:rPr>
          <w:rFonts w:asciiTheme="majorHAnsi" w:hAnsiTheme="majorHAnsi" w:cs="Arial"/>
        </w:rPr>
      </w:pPr>
    </w:p>
    <w:p w14:paraId="0D8C6510" w14:textId="77777777" w:rsidR="00EC3056" w:rsidRDefault="00EC3056" w:rsidP="00EC3056">
      <w:pPr>
        <w:rPr>
          <w:rFonts w:asciiTheme="majorHAnsi" w:hAnsiTheme="majorHAnsi" w:cs="Arial"/>
        </w:rPr>
      </w:pPr>
    </w:p>
    <w:p w14:paraId="5E0DDDFE" w14:textId="77777777" w:rsidR="00EC3056" w:rsidRDefault="00EC3056" w:rsidP="00EC3056">
      <w:pPr>
        <w:rPr>
          <w:rFonts w:asciiTheme="majorHAnsi" w:hAnsiTheme="majorHAnsi" w:cs="Arial"/>
        </w:rPr>
      </w:pPr>
    </w:p>
    <w:p w14:paraId="550A488A" w14:textId="77777777" w:rsidR="00EC3056" w:rsidRDefault="00EC3056" w:rsidP="00EC3056">
      <w:pPr>
        <w:rPr>
          <w:rFonts w:asciiTheme="majorHAnsi" w:hAnsiTheme="majorHAnsi" w:cs="Arial"/>
        </w:rPr>
      </w:pPr>
    </w:p>
    <w:p w14:paraId="068DCC39" w14:textId="77777777" w:rsidR="00EC3056" w:rsidRPr="00114A89" w:rsidRDefault="00EC3056" w:rsidP="00EC3056">
      <w:pPr>
        <w:rPr>
          <w:rFonts w:asciiTheme="majorHAnsi" w:hAnsiTheme="majorHAnsi" w:cs="Arial"/>
        </w:rPr>
        <w:sectPr w:rsidR="00EC3056" w:rsidRPr="00114A89" w:rsidSect="00F11660">
          <w:footerReference w:type="even" r:id="rId18"/>
          <w:footerReference w:type="default" r:id="rId19"/>
          <w:pgSz w:w="11906" w:h="16838"/>
          <w:pgMar w:top="567" w:right="1418" w:bottom="1418" w:left="1418" w:header="720" w:footer="720" w:gutter="0"/>
          <w:cols w:space="720"/>
        </w:sectPr>
      </w:pPr>
    </w:p>
    <w:p w14:paraId="08E06460" w14:textId="77777777" w:rsidR="00EC3056" w:rsidRPr="002524B0" w:rsidRDefault="00EC3056" w:rsidP="00EC3056">
      <w:pPr>
        <w:tabs>
          <w:tab w:val="left" w:pos="1134"/>
        </w:tabs>
        <w:rPr>
          <w:rFonts w:asciiTheme="majorHAnsi" w:eastAsia="Times New Roman" w:hAnsiTheme="majorHAnsi" w:cstheme="minorHAnsi"/>
          <w:b/>
          <w:lang w:eastAsia="nl-NL"/>
        </w:rPr>
      </w:pPr>
      <w:r>
        <w:rPr>
          <w:rFonts w:asciiTheme="majorHAnsi" w:eastAsia="Times New Roman" w:hAnsiTheme="majorHAnsi" w:cstheme="minorHAnsi"/>
          <w:b/>
          <w:sz w:val="24"/>
          <w:lang w:eastAsia="nl-NL"/>
        </w:rPr>
        <w:lastRenderedPageBreak/>
        <w:t xml:space="preserve">7. </w:t>
      </w:r>
      <w:r w:rsidRPr="002524B0">
        <w:rPr>
          <w:rFonts w:asciiTheme="majorHAnsi" w:eastAsia="Times New Roman" w:hAnsiTheme="majorHAnsi" w:cstheme="minorHAnsi"/>
          <w:b/>
          <w:sz w:val="24"/>
          <w:lang w:eastAsia="nl-NL"/>
        </w:rPr>
        <w:t>De dyslexieverklaring en dyslexiekaart</w:t>
      </w:r>
    </w:p>
    <w:p w14:paraId="23777D29" w14:textId="77777777" w:rsidR="00EC3056" w:rsidRPr="002524B0" w:rsidRDefault="00EC3056" w:rsidP="00EC3056">
      <w:pPr>
        <w:tabs>
          <w:tab w:val="left" w:pos="1134"/>
        </w:tabs>
        <w:rPr>
          <w:rFonts w:asciiTheme="majorHAnsi" w:eastAsia="Times New Roman" w:hAnsiTheme="majorHAnsi" w:cstheme="minorHAnsi"/>
          <w:lang w:eastAsia="nl-NL"/>
        </w:rPr>
      </w:pPr>
    </w:p>
    <w:p w14:paraId="3A094FE8" w14:textId="77777777" w:rsidR="00EC3056" w:rsidRPr="002524B0" w:rsidRDefault="00EC3056" w:rsidP="00EC3056">
      <w:pPr>
        <w:tabs>
          <w:tab w:val="left" w:pos="1134"/>
        </w:tabs>
        <w:rPr>
          <w:rFonts w:asciiTheme="majorHAnsi" w:eastAsia="Times New Roman" w:hAnsiTheme="majorHAnsi" w:cstheme="minorHAnsi"/>
          <w:lang w:eastAsia="nl-NL"/>
        </w:rPr>
      </w:pPr>
      <w:r w:rsidRPr="002524B0">
        <w:rPr>
          <w:rFonts w:asciiTheme="majorHAnsi" w:eastAsia="Times New Roman" w:hAnsiTheme="majorHAnsi" w:cstheme="minorHAnsi"/>
          <w:lang w:eastAsia="nl-NL"/>
        </w:rPr>
        <w:t xml:space="preserve">Wanneer de indicatie “dyslexie” is afgegeven door de daartoe bevoegde specialist, wordt de opgestelde dyslexieverklaring opgenomen in het </w:t>
      </w:r>
      <w:proofErr w:type="spellStart"/>
      <w:r w:rsidRPr="002524B0">
        <w:rPr>
          <w:rFonts w:asciiTheme="majorHAnsi" w:eastAsia="Times New Roman" w:hAnsiTheme="majorHAnsi" w:cstheme="minorHAnsi"/>
          <w:lang w:eastAsia="nl-NL"/>
        </w:rPr>
        <w:t>leerlingdossier</w:t>
      </w:r>
      <w:proofErr w:type="spellEnd"/>
      <w:r w:rsidRPr="002524B0">
        <w:rPr>
          <w:rFonts w:asciiTheme="majorHAnsi" w:eastAsia="Times New Roman" w:hAnsiTheme="majorHAnsi" w:cstheme="minorHAnsi"/>
          <w:lang w:eastAsia="nl-NL"/>
        </w:rPr>
        <w:t xml:space="preserve">. Deze verklaring is onbeperkt geldig en geeft de leerling recht op een aantal faciliteiten tijdens de schoolgang en het examen. Voor mogelijke faciliteiten en handelingsafspraken wordt verwezen naar </w:t>
      </w:r>
      <w:r>
        <w:rPr>
          <w:rFonts w:asciiTheme="majorHAnsi" w:eastAsia="Times New Roman" w:hAnsiTheme="majorHAnsi" w:cstheme="minorHAnsi"/>
          <w:lang w:eastAsia="nl-NL"/>
        </w:rPr>
        <w:t>sub bijlage 5</w:t>
      </w:r>
      <w:r w:rsidRPr="002524B0">
        <w:rPr>
          <w:rFonts w:asciiTheme="majorHAnsi" w:eastAsia="Times New Roman" w:hAnsiTheme="majorHAnsi" w:cstheme="minorHAnsi"/>
          <w:lang w:eastAsia="nl-NL"/>
        </w:rPr>
        <w:t>.</w:t>
      </w:r>
    </w:p>
    <w:p w14:paraId="124B5219" w14:textId="77777777" w:rsidR="00EC3056" w:rsidRPr="002524B0" w:rsidRDefault="00EC3056" w:rsidP="00EC3056">
      <w:pPr>
        <w:tabs>
          <w:tab w:val="left" w:pos="1134"/>
        </w:tabs>
        <w:rPr>
          <w:rFonts w:asciiTheme="majorHAnsi" w:eastAsia="Times New Roman" w:hAnsiTheme="majorHAnsi" w:cstheme="minorHAnsi"/>
          <w:lang w:eastAsia="nl-NL"/>
        </w:rPr>
      </w:pPr>
    </w:p>
    <w:p w14:paraId="6E994240" w14:textId="77777777" w:rsidR="00EC3056" w:rsidRPr="002524B0" w:rsidRDefault="00EC3056" w:rsidP="00EC3056">
      <w:pPr>
        <w:jc w:val="both"/>
        <w:rPr>
          <w:rFonts w:asciiTheme="majorHAnsi" w:eastAsia="Times New Roman" w:hAnsiTheme="majorHAnsi" w:cstheme="minorHAnsi"/>
          <w:b/>
          <w:szCs w:val="20"/>
          <w:lang w:eastAsia="nl-NL"/>
        </w:rPr>
      </w:pPr>
      <w:r w:rsidRPr="002524B0">
        <w:rPr>
          <w:rFonts w:asciiTheme="majorHAnsi" w:eastAsia="Times New Roman" w:hAnsiTheme="majorHAnsi" w:cstheme="minorHAnsi"/>
          <w:b/>
          <w:szCs w:val="20"/>
          <w:lang w:eastAsia="nl-NL"/>
        </w:rPr>
        <w:t>Format Dyslexieverklaring</w:t>
      </w:r>
    </w:p>
    <w:p w14:paraId="088F81CC" w14:textId="77777777" w:rsidR="00EC3056" w:rsidRPr="002524B0" w:rsidRDefault="00EC3056" w:rsidP="00EC3056">
      <w:pPr>
        <w:autoSpaceDE w:val="0"/>
        <w:autoSpaceDN w:val="0"/>
        <w:adjustRightInd w:val="0"/>
        <w:rPr>
          <w:rFonts w:asciiTheme="majorHAnsi" w:eastAsia="Times New Roman" w:hAnsiTheme="majorHAnsi" w:cstheme="minorHAnsi"/>
          <w:b/>
          <w:szCs w:val="20"/>
          <w:lang w:eastAsia="nl-NL"/>
        </w:rPr>
      </w:pPr>
    </w:p>
    <w:p w14:paraId="04731BFF"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Ondergetekende verklaart dat uit psychodiagnostisch-didactisch onderzoek is gebleken dat bij:</w:t>
      </w:r>
    </w:p>
    <w:p w14:paraId="4F05B18B"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p>
    <w:p w14:paraId="28790C45"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proofErr w:type="gramStart"/>
      <w:r w:rsidRPr="002524B0">
        <w:rPr>
          <w:rFonts w:asciiTheme="majorHAnsi" w:eastAsia="Times New Roman" w:hAnsiTheme="majorHAnsi" w:cstheme="minorHAnsi"/>
          <w:szCs w:val="20"/>
          <w:lang w:eastAsia="nl-NL"/>
        </w:rPr>
        <w:t>naam</w:t>
      </w:r>
      <w:proofErr w:type="gramEnd"/>
      <w:r w:rsidRPr="002524B0">
        <w:rPr>
          <w:rFonts w:asciiTheme="majorHAnsi" w:eastAsia="Times New Roman" w:hAnsiTheme="majorHAnsi" w:cstheme="minorHAnsi"/>
          <w:szCs w:val="20"/>
          <w:lang w:eastAsia="nl-NL"/>
        </w:rPr>
        <w:t>: X</w:t>
      </w:r>
    </w:p>
    <w:p w14:paraId="46D886B0"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proofErr w:type="gramStart"/>
      <w:r w:rsidRPr="002524B0">
        <w:rPr>
          <w:rFonts w:asciiTheme="majorHAnsi" w:eastAsia="Times New Roman" w:hAnsiTheme="majorHAnsi" w:cstheme="minorHAnsi"/>
          <w:szCs w:val="20"/>
          <w:lang w:eastAsia="nl-NL"/>
        </w:rPr>
        <w:t>geboren</w:t>
      </w:r>
      <w:proofErr w:type="gramEnd"/>
      <w:r w:rsidRPr="002524B0">
        <w:rPr>
          <w:rFonts w:asciiTheme="majorHAnsi" w:eastAsia="Times New Roman" w:hAnsiTheme="majorHAnsi" w:cstheme="minorHAnsi"/>
          <w:szCs w:val="20"/>
          <w:lang w:eastAsia="nl-NL"/>
        </w:rPr>
        <w:t>: datum</w:t>
      </w:r>
    </w:p>
    <w:p w14:paraId="7BB3DCAF"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proofErr w:type="gramStart"/>
      <w:r w:rsidRPr="002524B0">
        <w:rPr>
          <w:rFonts w:asciiTheme="majorHAnsi" w:eastAsia="Times New Roman" w:hAnsiTheme="majorHAnsi" w:cstheme="minorHAnsi"/>
          <w:szCs w:val="20"/>
          <w:lang w:eastAsia="nl-NL"/>
        </w:rPr>
        <w:t>wonende</w:t>
      </w:r>
      <w:proofErr w:type="gramEnd"/>
      <w:r w:rsidRPr="002524B0">
        <w:rPr>
          <w:rFonts w:asciiTheme="majorHAnsi" w:eastAsia="Times New Roman" w:hAnsiTheme="majorHAnsi" w:cstheme="minorHAnsi"/>
          <w:szCs w:val="20"/>
          <w:lang w:eastAsia="nl-NL"/>
        </w:rPr>
        <w:t>: plaats</w:t>
      </w:r>
    </w:p>
    <w:p w14:paraId="3E26221B"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p>
    <w:p w14:paraId="57F73B73"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proofErr w:type="gramStart"/>
      <w:r w:rsidRPr="002524B0">
        <w:rPr>
          <w:rFonts w:asciiTheme="majorHAnsi" w:eastAsia="Times New Roman" w:hAnsiTheme="majorHAnsi" w:cstheme="minorHAnsi"/>
          <w:szCs w:val="20"/>
          <w:lang w:eastAsia="nl-NL"/>
        </w:rPr>
        <w:t>dyslexie</w:t>
      </w:r>
      <w:proofErr w:type="gramEnd"/>
      <w:r w:rsidRPr="002524B0">
        <w:rPr>
          <w:rFonts w:asciiTheme="majorHAnsi" w:eastAsia="Times New Roman" w:hAnsiTheme="majorHAnsi" w:cstheme="minorHAnsi"/>
          <w:szCs w:val="20"/>
          <w:lang w:eastAsia="nl-NL"/>
        </w:rPr>
        <w:t xml:space="preserve"> is vastgesteld volgens de criteria voor onderkenning en verklaring van de Stichting Dyslexie Nederland* en dat er, als gevolg van de dyslexie, sprake is van ernstige belemmeringen in de onderwijs-maatschappelijke participatie op de volgende terreinen:</w:t>
      </w:r>
    </w:p>
    <w:p w14:paraId="42B09C38"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werktempo;</w:t>
      </w:r>
    </w:p>
    <w:p w14:paraId="0C65EA56"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accuratesse van lees- en spellingvaardigheid;</w:t>
      </w:r>
    </w:p>
    <w:p w14:paraId="3CDB9E7D"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leesbaarheid van geschreven werk.</w:t>
      </w:r>
    </w:p>
    <w:p w14:paraId="505BF28F" w14:textId="77777777" w:rsidR="00EC3056" w:rsidRDefault="00EC3056" w:rsidP="00EC3056">
      <w:pPr>
        <w:autoSpaceDE w:val="0"/>
        <w:autoSpaceDN w:val="0"/>
        <w:adjustRightInd w:val="0"/>
        <w:rPr>
          <w:rFonts w:asciiTheme="majorHAnsi" w:eastAsia="Times New Roman" w:hAnsiTheme="majorHAnsi" w:cstheme="minorHAnsi"/>
          <w:szCs w:val="20"/>
          <w:lang w:eastAsia="nl-NL"/>
        </w:rPr>
      </w:pPr>
    </w:p>
    <w:p w14:paraId="727526EC" w14:textId="77777777" w:rsidR="00EC3056" w:rsidRDefault="00EC3056" w:rsidP="00EC3056">
      <w:pPr>
        <w:autoSpaceDE w:val="0"/>
        <w:autoSpaceDN w:val="0"/>
        <w:adjustRightInd w:val="0"/>
        <w:rPr>
          <w:rFonts w:asciiTheme="majorHAnsi" w:eastAsia="Times New Roman" w:hAnsiTheme="majorHAnsi" w:cstheme="minorHAnsi"/>
          <w:szCs w:val="20"/>
          <w:lang w:eastAsia="nl-NL"/>
        </w:rPr>
      </w:pPr>
    </w:p>
    <w:p w14:paraId="136316CF" w14:textId="77777777" w:rsidR="00EC3056" w:rsidRDefault="00EC3056" w:rsidP="00EC3056">
      <w:pPr>
        <w:autoSpaceDE w:val="0"/>
        <w:autoSpaceDN w:val="0"/>
        <w:adjustRightInd w:val="0"/>
        <w:rPr>
          <w:rFonts w:asciiTheme="majorHAnsi" w:eastAsia="Times New Roman" w:hAnsiTheme="majorHAnsi" w:cstheme="minorHAnsi"/>
          <w:szCs w:val="20"/>
          <w:lang w:eastAsia="nl-NL"/>
        </w:rPr>
      </w:pPr>
    </w:p>
    <w:p w14:paraId="5B6ECC67"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p>
    <w:p w14:paraId="44A47704"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Op basis hiervan komt X in aanmerking voor de volgende compensaties en dispensaties in het onderwijs (inclusief materiële voorzieningen):</w:t>
      </w:r>
    </w:p>
    <w:p w14:paraId="7476A7FF" w14:textId="77777777" w:rsidR="00EC3056" w:rsidRPr="002524B0" w:rsidRDefault="00EC3056" w:rsidP="00EC3056">
      <w:pPr>
        <w:tabs>
          <w:tab w:val="left" w:pos="360"/>
        </w:tabs>
        <w:autoSpaceDE w:val="0"/>
        <w:autoSpaceDN w:val="0"/>
        <w:adjustRightInd w:val="0"/>
        <w:ind w:left="180" w:hanging="18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gebruik van Daisy-cd’s en tekst-naar-spraaksoftware voor studieboeken, proefwerken en</w:t>
      </w:r>
    </w:p>
    <w:p w14:paraId="0717CFC9"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 xml:space="preserve">  </w:t>
      </w:r>
      <w:proofErr w:type="gramStart"/>
      <w:r w:rsidRPr="002524B0">
        <w:rPr>
          <w:rFonts w:asciiTheme="majorHAnsi" w:eastAsia="Times New Roman" w:hAnsiTheme="majorHAnsi" w:cstheme="minorHAnsi"/>
          <w:szCs w:val="20"/>
          <w:lang w:eastAsia="nl-NL"/>
        </w:rPr>
        <w:t>schoolonderzoeken</w:t>
      </w:r>
      <w:proofErr w:type="gramEnd"/>
      <w:r w:rsidRPr="002524B0">
        <w:rPr>
          <w:rFonts w:asciiTheme="majorHAnsi" w:eastAsia="Times New Roman" w:hAnsiTheme="majorHAnsi" w:cstheme="minorHAnsi"/>
          <w:szCs w:val="20"/>
          <w:lang w:eastAsia="nl-NL"/>
        </w:rPr>
        <w:t>;</w:t>
      </w:r>
    </w:p>
    <w:p w14:paraId="378B0618"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extra tijd bij overhoringen en repetities waarbij veel gelezen en geschreven moet worden;</w:t>
      </w:r>
    </w:p>
    <w:p w14:paraId="6B75A9C6"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gebruik van een tekstverwerker met spellingcorrectie;</w:t>
      </w:r>
    </w:p>
    <w:p w14:paraId="1BFEEFB7"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extra tijd voor werkstukken;</w:t>
      </w:r>
    </w:p>
    <w:p w14:paraId="1E3F10C8"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opgaven voor overhoringen en repetities in duidelijke letter en grootte (13- of 14-punts);</w:t>
      </w:r>
    </w:p>
    <w:p w14:paraId="74737F34"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waar mogelijk en gewenst naast schriftelijke overhoringen en proefwerken ook mondelinge;</w:t>
      </w:r>
    </w:p>
    <w:p w14:paraId="0DE3D0B9"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bij beoordeling van werk spelling niet laten meewegen, maar indien nodig apart beoordelen;</w:t>
      </w:r>
    </w:p>
    <w:p w14:paraId="77CB1328"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gebruik van regelkaarten en spellinglijsten op alle momenten tijdens de studie;</w:t>
      </w:r>
    </w:p>
    <w:p w14:paraId="44AAF073"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b/>
          <w:szCs w:val="20"/>
          <w:lang w:eastAsia="nl-NL"/>
        </w:rPr>
        <w:t xml:space="preserve">• </w:t>
      </w:r>
      <w:r w:rsidRPr="002524B0">
        <w:rPr>
          <w:rFonts w:asciiTheme="majorHAnsi" w:eastAsia="Times New Roman" w:hAnsiTheme="majorHAnsi" w:cstheme="minorHAnsi"/>
          <w:szCs w:val="20"/>
          <w:lang w:eastAsia="nl-NL"/>
        </w:rPr>
        <w:t>verlenging van tijd bij eindexamen.</w:t>
      </w:r>
    </w:p>
    <w:p w14:paraId="6CD73C9F"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p>
    <w:p w14:paraId="183D9F98"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p>
    <w:p w14:paraId="0F203934"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proofErr w:type="gramStart"/>
      <w:r w:rsidRPr="002524B0">
        <w:rPr>
          <w:rFonts w:asciiTheme="majorHAnsi" w:eastAsia="Times New Roman" w:hAnsiTheme="majorHAnsi" w:cstheme="minorHAnsi"/>
          <w:szCs w:val="20"/>
          <w:lang w:eastAsia="nl-NL"/>
        </w:rPr>
        <w:t>datum</w:t>
      </w:r>
      <w:proofErr w:type="gramEnd"/>
      <w:r w:rsidRPr="002524B0">
        <w:rPr>
          <w:rFonts w:asciiTheme="majorHAnsi" w:eastAsia="Times New Roman" w:hAnsiTheme="majorHAnsi" w:cstheme="minorHAnsi"/>
          <w:szCs w:val="20"/>
          <w:lang w:eastAsia="nl-NL"/>
        </w:rPr>
        <w:t>:</w:t>
      </w:r>
    </w:p>
    <w:p w14:paraId="623F2F18" w14:textId="77777777" w:rsidR="00EC3056" w:rsidRPr="002524B0" w:rsidRDefault="00EC3056" w:rsidP="00EC3056">
      <w:pPr>
        <w:autoSpaceDE w:val="0"/>
        <w:autoSpaceDN w:val="0"/>
        <w:adjustRightInd w:val="0"/>
        <w:rPr>
          <w:rFonts w:asciiTheme="majorHAnsi" w:eastAsia="Times New Roman" w:hAnsiTheme="majorHAnsi" w:cstheme="minorHAnsi"/>
          <w:szCs w:val="20"/>
          <w:lang w:eastAsia="nl-NL"/>
        </w:rPr>
      </w:pPr>
      <w:r w:rsidRPr="002524B0">
        <w:rPr>
          <w:rFonts w:asciiTheme="majorHAnsi" w:eastAsia="Times New Roman" w:hAnsiTheme="majorHAnsi" w:cstheme="minorHAnsi"/>
          <w:szCs w:val="20"/>
          <w:lang w:eastAsia="nl-NL"/>
        </w:rPr>
        <w:t xml:space="preserve">drs. </w:t>
      </w:r>
    </w:p>
    <w:p w14:paraId="2CFE9631" w14:textId="77777777" w:rsidR="00EC3056" w:rsidRPr="002524B0" w:rsidRDefault="00EC3056" w:rsidP="00EC3056">
      <w:pPr>
        <w:autoSpaceDE w:val="0"/>
        <w:autoSpaceDN w:val="0"/>
        <w:adjustRightInd w:val="0"/>
        <w:rPr>
          <w:rFonts w:asciiTheme="majorHAnsi" w:eastAsia="Times New Roman" w:hAnsiTheme="majorHAnsi" w:cstheme="minorHAnsi"/>
          <w:sz w:val="20"/>
          <w:szCs w:val="20"/>
          <w:lang w:eastAsia="nl-NL"/>
        </w:rPr>
      </w:pPr>
      <w:proofErr w:type="gramStart"/>
      <w:r w:rsidRPr="002524B0">
        <w:rPr>
          <w:rFonts w:asciiTheme="majorHAnsi" w:eastAsia="Times New Roman" w:hAnsiTheme="majorHAnsi" w:cstheme="minorHAnsi"/>
          <w:sz w:val="20"/>
          <w:szCs w:val="20"/>
          <w:lang w:eastAsia="nl-NL"/>
        </w:rPr>
        <w:t>geregistreerd</w:t>
      </w:r>
      <w:proofErr w:type="gramEnd"/>
      <w:r w:rsidRPr="002524B0">
        <w:rPr>
          <w:rFonts w:asciiTheme="majorHAnsi" w:eastAsia="Times New Roman" w:hAnsiTheme="majorHAnsi" w:cstheme="minorHAnsi"/>
          <w:sz w:val="20"/>
          <w:szCs w:val="20"/>
          <w:lang w:eastAsia="nl-NL"/>
        </w:rPr>
        <w:t xml:space="preserve"> orthopedagoog (NVO)/GZ-psycholoog</w:t>
      </w:r>
    </w:p>
    <w:p w14:paraId="3DD4B3E9" w14:textId="77777777" w:rsidR="00EC3056" w:rsidRPr="002524B0" w:rsidRDefault="00EC3056" w:rsidP="00EC3056">
      <w:pPr>
        <w:rPr>
          <w:rFonts w:asciiTheme="majorHAnsi" w:eastAsia="Times New Roman" w:hAnsiTheme="majorHAnsi" w:cstheme="minorHAnsi"/>
          <w:sz w:val="20"/>
          <w:szCs w:val="20"/>
          <w:lang w:eastAsia="nl-NL"/>
        </w:rPr>
      </w:pPr>
    </w:p>
    <w:p w14:paraId="2406D0E1" w14:textId="77777777" w:rsidR="00EC3056" w:rsidRPr="002524B0" w:rsidRDefault="00EC3056" w:rsidP="00EC3056">
      <w:pPr>
        <w:autoSpaceDE w:val="0"/>
        <w:autoSpaceDN w:val="0"/>
        <w:adjustRightInd w:val="0"/>
        <w:rPr>
          <w:rFonts w:asciiTheme="majorHAnsi" w:eastAsia="Times New Roman" w:hAnsiTheme="majorHAnsi" w:cstheme="minorHAnsi"/>
          <w:sz w:val="16"/>
          <w:szCs w:val="20"/>
          <w:lang w:eastAsia="nl-NL"/>
        </w:rPr>
      </w:pPr>
      <w:r w:rsidRPr="002524B0">
        <w:rPr>
          <w:rFonts w:asciiTheme="majorHAnsi" w:eastAsia="Times New Roman" w:hAnsiTheme="majorHAnsi" w:cstheme="minorHAnsi"/>
          <w:sz w:val="16"/>
          <w:szCs w:val="20"/>
          <w:lang w:eastAsia="nl-NL"/>
        </w:rPr>
        <w:t>* Bij de classificatie van dyslexie is uitgegaan van de definitie, de kenmerken en mogelijke verklaringen zoals beschreven door</w:t>
      </w:r>
    </w:p>
    <w:p w14:paraId="34881C69" w14:textId="77777777" w:rsidR="00EC3056" w:rsidRPr="002524B0" w:rsidRDefault="00EC3056" w:rsidP="00EC3056">
      <w:pPr>
        <w:autoSpaceDE w:val="0"/>
        <w:autoSpaceDN w:val="0"/>
        <w:adjustRightInd w:val="0"/>
        <w:rPr>
          <w:rFonts w:asciiTheme="majorHAnsi" w:eastAsia="Times New Roman" w:hAnsiTheme="majorHAnsi" w:cstheme="minorHAnsi"/>
          <w:sz w:val="16"/>
          <w:szCs w:val="20"/>
          <w:lang w:eastAsia="nl-NL"/>
        </w:rPr>
      </w:pPr>
      <w:proofErr w:type="gramStart"/>
      <w:r w:rsidRPr="002524B0">
        <w:rPr>
          <w:rFonts w:asciiTheme="majorHAnsi" w:eastAsia="Times New Roman" w:hAnsiTheme="majorHAnsi" w:cstheme="minorHAnsi"/>
          <w:sz w:val="16"/>
          <w:szCs w:val="20"/>
          <w:lang w:eastAsia="nl-NL"/>
        </w:rPr>
        <w:t>de</w:t>
      </w:r>
      <w:proofErr w:type="gramEnd"/>
      <w:r w:rsidRPr="002524B0">
        <w:rPr>
          <w:rFonts w:asciiTheme="majorHAnsi" w:eastAsia="Times New Roman" w:hAnsiTheme="majorHAnsi" w:cstheme="minorHAnsi"/>
          <w:sz w:val="16"/>
          <w:szCs w:val="20"/>
          <w:lang w:eastAsia="nl-NL"/>
        </w:rPr>
        <w:t xml:space="preserve"> commissie van de Gezondheidsraad (1995) en de Stichting Dyslexie Nederland (2003).</w:t>
      </w:r>
    </w:p>
    <w:p w14:paraId="64B6A55C" w14:textId="77777777" w:rsidR="00EC3056" w:rsidRPr="002524B0" w:rsidRDefault="00EC3056" w:rsidP="00EC3056">
      <w:pPr>
        <w:rPr>
          <w:rFonts w:asciiTheme="majorHAnsi" w:hAnsiTheme="majorHAnsi"/>
          <w:lang w:eastAsia="nl-NL" w:bidi="he-IL"/>
        </w:rPr>
        <w:sectPr w:rsidR="00EC3056" w:rsidRPr="002524B0" w:rsidSect="00F11660">
          <w:pgSz w:w="12240" w:h="16340"/>
          <w:pgMar w:top="1459" w:right="1418" w:bottom="678" w:left="1418" w:header="142" w:footer="680" w:gutter="0"/>
          <w:cols w:space="708"/>
          <w:noEndnote/>
          <w:titlePg/>
          <w:docGrid w:linePitch="299"/>
        </w:sectPr>
      </w:pPr>
    </w:p>
    <w:p w14:paraId="4DF2A39F" w14:textId="77777777" w:rsidR="00EC3056" w:rsidRDefault="00EC3056" w:rsidP="00EC3056">
      <w:pPr>
        <w:rPr>
          <w:rFonts w:asciiTheme="majorHAnsi" w:eastAsia="Times New Roman" w:hAnsiTheme="majorHAnsi" w:cstheme="minorHAnsi"/>
          <w:b/>
          <w:lang w:eastAsia="nl-NL" w:bidi="he-IL"/>
        </w:rPr>
      </w:pPr>
    </w:p>
    <w:p w14:paraId="707BE57F" w14:textId="77777777" w:rsidR="00EC3056" w:rsidRDefault="00EC3056" w:rsidP="00EC3056">
      <w:pPr>
        <w:rPr>
          <w:rFonts w:asciiTheme="majorHAnsi" w:eastAsia="Times New Roman" w:hAnsiTheme="majorHAnsi" w:cstheme="minorHAnsi"/>
          <w:b/>
          <w:lang w:eastAsia="nl-NL" w:bidi="he-IL"/>
        </w:rPr>
      </w:pPr>
    </w:p>
    <w:p w14:paraId="5C203810" w14:textId="77777777" w:rsidR="00EC3056" w:rsidRPr="00575EBC" w:rsidRDefault="00EC3056" w:rsidP="00EC3056">
      <w:pPr>
        <w:rPr>
          <w:rFonts w:asciiTheme="majorHAnsi" w:eastAsia="Times New Roman" w:hAnsiTheme="majorHAnsi" w:cstheme="minorHAnsi"/>
          <w:b/>
          <w:lang w:eastAsia="nl-NL" w:bidi="he-IL"/>
        </w:rPr>
      </w:pPr>
      <w:r w:rsidRPr="00575EBC">
        <w:rPr>
          <w:rFonts w:asciiTheme="majorHAnsi" w:eastAsia="Times New Roman" w:hAnsiTheme="majorHAnsi" w:cstheme="minorHAnsi"/>
          <w:b/>
          <w:lang w:eastAsia="nl-NL" w:bidi="he-IL"/>
        </w:rPr>
        <w:t>Voorbeeld Dyslexie-kaart</w:t>
      </w:r>
    </w:p>
    <w:p w14:paraId="5B13B2A0" w14:textId="77777777" w:rsidR="00EC3056" w:rsidRPr="00575EBC" w:rsidRDefault="00EC3056" w:rsidP="00EC3056">
      <w:pPr>
        <w:rPr>
          <w:rFonts w:asciiTheme="majorHAnsi" w:hAnsiTheme="majorHAnsi"/>
          <w:lang w:eastAsia="nl-NL" w:bidi="he-IL"/>
        </w:rPr>
      </w:pPr>
    </w:p>
    <w:p w14:paraId="1DB884C9" w14:textId="77777777" w:rsidR="00EC3056" w:rsidRPr="00575EBC" w:rsidRDefault="00EC3056" w:rsidP="00EC3056">
      <w:pPr>
        <w:rPr>
          <w:rFonts w:asciiTheme="majorHAnsi" w:hAnsiTheme="majorHAnsi"/>
          <w:lang w:eastAsia="nl-NL" w:bidi="he-IL"/>
        </w:rPr>
      </w:pPr>
    </w:p>
    <w:p w14:paraId="4ACAD2A2" w14:textId="77777777" w:rsidR="00EC3056" w:rsidRPr="00575EBC" w:rsidRDefault="00EC3056" w:rsidP="00EC3056">
      <w:pPr>
        <w:jc w:val="center"/>
        <w:rPr>
          <w:rFonts w:asciiTheme="majorHAnsi" w:hAnsiTheme="majorHAnsi"/>
          <w:b/>
          <w:sz w:val="28"/>
          <w:szCs w:val="28"/>
        </w:rPr>
      </w:pPr>
      <w:r w:rsidRPr="00575EBC">
        <w:rPr>
          <w:rFonts w:asciiTheme="majorHAnsi" w:hAnsiTheme="majorHAnsi"/>
          <w:b/>
          <w:sz w:val="28"/>
          <w:szCs w:val="28"/>
        </w:rPr>
        <w:t>Dyslexiekaart</w:t>
      </w:r>
    </w:p>
    <w:p w14:paraId="61FF72DB" w14:textId="77777777" w:rsidR="00EC3056" w:rsidRPr="00575EBC" w:rsidRDefault="00EC3056" w:rsidP="00EC3056">
      <w:pPr>
        <w:rPr>
          <w:rFonts w:asciiTheme="majorHAnsi" w:hAnsiTheme="majorHAnsi"/>
          <w:b/>
        </w:rPr>
      </w:pPr>
      <w:r w:rsidRPr="00575EBC">
        <w:rPr>
          <w:rFonts w:asciiTheme="majorHAnsi" w:hAnsiTheme="majorHAnsi"/>
          <w:b/>
        </w:rPr>
        <w:tab/>
      </w:r>
    </w:p>
    <w:p w14:paraId="1FE62BE1" w14:textId="77777777" w:rsidR="00EC3056" w:rsidRPr="00575EBC" w:rsidRDefault="00EC3056" w:rsidP="00EC3056">
      <w:pPr>
        <w:rPr>
          <w:rFonts w:asciiTheme="majorHAnsi" w:hAnsiTheme="majorHAnsi"/>
          <w:b/>
        </w:rPr>
      </w:pPr>
      <w:r w:rsidRPr="00575EBC">
        <w:rPr>
          <w:rFonts w:asciiTheme="majorHAnsi" w:hAnsiTheme="majorHAnsi"/>
          <w:b/>
        </w:rPr>
        <w:t>Naam:</w:t>
      </w:r>
      <w:r w:rsidRPr="00575EBC">
        <w:rPr>
          <w:rFonts w:asciiTheme="majorHAnsi" w:hAnsiTheme="majorHAnsi"/>
          <w:b/>
        </w:rPr>
        <w:tab/>
      </w:r>
      <w:r w:rsidRPr="00575EBC">
        <w:rPr>
          <w:rFonts w:asciiTheme="majorHAnsi" w:hAnsiTheme="majorHAnsi"/>
          <w:b/>
        </w:rPr>
        <w:fldChar w:fldCharType="begin">
          <w:ffData>
            <w:name w:val="Text1"/>
            <w:enabled/>
            <w:calcOnExit w:val="0"/>
            <w:textInput/>
          </w:ffData>
        </w:fldChar>
      </w:r>
      <w:r w:rsidRPr="00575EBC">
        <w:rPr>
          <w:rFonts w:asciiTheme="majorHAnsi" w:hAnsiTheme="majorHAnsi"/>
          <w:b/>
        </w:rPr>
        <w:instrText xml:space="preserve"> FORMTEXT </w:instrText>
      </w:r>
      <w:r w:rsidRPr="00575EBC">
        <w:rPr>
          <w:rFonts w:asciiTheme="majorHAnsi" w:hAnsiTheme="majorHAnsi"/>
          <w:b/>
        </w:rPr>
      </w:r>
      <w:r w:rsidRPr="00575EBC">
        <w:rPr>
          <w:rFonts w:asciiTheme="majorHAnsi" w:hAnsiTheme="majorHAnsi"/>
          <w:b/>
        </w:rPr>
        <w:fldChar w:fldCharType="separate"/>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sidRPr="00575EBC">
        <w:rPr>
          <w:rFonts w:asciiTheme="majorHAnsi" w:hAnsiTheme="majorHAnsi"/>
          <w:b/>
        </w:rPr>
        <w:fldChar w:fldCharType="end"/>
      </w:r>
    </w:p>
    <w:p w14:paraId="5C2E14ED" w14:textId="77777777" w:rsidR="00EC3056" w:rsidRPr="00575EBC" w:rsidRDefault="00EC3056" w:rsidP="00EC3056">
      <w:pPr>
        <w:rPr>
          <w:rFonts w:asciiTheme="majorHAnsi" w:hAnsiTheme="majorHAnsi"/>
          <w:b/>
        </w:rPr>
      </w:pPr>
      <w:proofErr w:type="gramStart"/>
      <w:r w:rsidRPr="00575EBC">
        <w:rPr>
          <w:rFonts w:asciiTheme="majorHAnsi" w:hAnsiTheme="majorHAnsi"/>
          <w:b/>
        </w:rPr>
        <w:t>niveau</w:t>
      </w:r>
      <w:proofErr w:type="gramEnd"/>
      <w:r w:rsidRPr="00575EBC">
        <w:rPr>
          <w:rFonts w:asciiTheme="majorHAnsi" w:hAnsiTheme="majorHAnsi"/>
          <w:b/>
        </w:rPr>
        <w:t>:</w:t>
      </w:r>
      <w:r w:rsidRPr="00575EBC">
        <w:rPr>
          <w:rFonts w:asciiTheme="majorHAnsi" w:hAnsiTheme="majorHAnsi"/>
          <w:b/>
        </w:rPr>
        <w:tab/>
      </w:r>
      <w:r w:rsidRPr="00575EBC">
        <w:rPr>
          <w:rFonts w:asciiTheme="majorHAnsi" w:hAnsiTheme="majorHAnsi"/>
          <w:b/>
        </w:rPr>
        <w:fldChar w:fldCharType="begin">
          <w:ffData>
            <w:name w:val="Text2"/>
            <w:enabled/>
            <w:calcOnExit w:val="0"/>
            <w:textInput/>
          </w:ffData>
        </w:fldChar>
      </w:r>
      <w:bookmarkStart w:id="10" w:name="Text2"/>
      <w:r w:rsidRPr="00575EBC">
        <w:rPr>
          <w:rFonts w:asciiTheme="majorHAnsi" w:hAnsiTheme="majorHAnsi"/>
          <w:b/>
        </w:rPr>
        <w:instrText xml:space="preserve"> FORMTEXT </w:instrText>
      </w:r>
      <w:r w:rsidRPr="00575EBC">
        <w:rPr>
          <w:rFonts w:asciiTheme="majorHAnsi" w:hAnsiTheme="majorHAnsi"/>
          <w:b/>
        </w:rPr>
      </w:r>
      <w:r w:rsidRPr="00575EBC">
        <w:rPr>
          <w:rFonts w:asciiTheme="majorHAnsi" w:hAnsiTheme="majorHAnsi"/>
          <w:b/>
        </w:rPr>
        <w:fldChar w:fldCharType="separate"/>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Pr>
          <w:rFonts w:asciiTheme="majorHAnsi" w:hAnsiTheme="majorHAnsi"/>
          <w:b/>
          <w:noProof/>
        </w:rPr>
        <w:t> </w:t>
      </w:r>
      <w:r w:rsidRPr="00575EBC">
        <w:rPr>
          <w:rFonts w:asciiTheme="majorHAnsi" w:hAnsiTheme="majorHAnsi"/>
          <w:b/>
        </w:rPr>
        <w:fldChar w:fldCharType="end"/>
      </w:r>
      <w:bookmarkEnd w:id="10"/>
    </w:p>
    <w:p w14:paraId="6EE5BF28" w14:textId="77777777" w:rsidR="00EC3056" w:rsidRPr="00575EBC" w:rsidRDefault="00EC3056" w:rsidP="00EC3056">
      <w:pPr>
        <w:rPr>
          <w:rFonts w:asciiTheme="majorHAnsi" w:hAnsiTheme="majorHAnsi"/>
          <w:b/>
        </w:rPr>
      </w:pPr>
    </w:p>
    <w:p w14:paraId="7EE3536B" w14:textId="77777777" w:rsidR="00EC3056" w:rsidRPr="00575EBC" w:rsidRDefault="00EC3056" w:rsidP="00EC3056">
      <w:pPr>
        <w:rPr>
          <w:rFonts w:asciiTheme="majorHAnsi" w:hAnsiTheme="majorHAnsi"/>
          <w:b/>
        </w:rPr>
      </w:pPr>
    </w:p>
    <w:p w14:paraId="720433AB" w14:textId="77777777" w:rsidR="00EC3056" w:rsidRPr="00575EBC" w:rsidRDefault="00EC3056" w:rsidP="00EC3056">
      <w:pPr>
        <w:rPr>
          <w:rFonts w:asciiTheme="majorHAnsi" w:hAnsiTheme="majorHAnsi"/>
          <w:b/>
        </w:rPr>
      </w:pPr>
      <w:r w:rsidRPr="00575EBC">
        <w:rPr>
          <w:rFonts w:asciiTheme="majorHAnsi" w:hAnsiTheme="majorHAnsi"/>
          <w:b/>
        </w:rPr>
        <w:t>Voor de docent:</w:t>
      </w:r>
    </w:p>
    <w:p w14:paraId="263F1472" w14:textId="77777777" w:rsidR="00EC3056" w:rsidRPr="00575EBC" w:rsidRDefault="00EC3056" w:rsidP="00EC3056">
      <w:pPr>
        <w:rPr>
          <w:rFonts w:asciiTheme="majorHAnsi" w:hAnsiTheme="majorHAnsi"/>
        </w:rPr>
      </w:pPr>
      <w:r w:rsidRPr="00575EBC">
        <w:rPr>
          <w:rFonts w:asciiTheme="majorHAnsi" w:hAnsiTheme="majorHAnsi"/>
          <w:b/>
        </w:rPr>
        <w:tab/>
      </w:r>
    </w:p>
    <w:p w14:paraId="5D000D7D" w14:textId="77777777" w:rsidR="00EC3056" w:rsidRPr="00575EBC" w:rsidRDefault="00EC3056" w:rsidP="00EC3056">
      <w:pPr>
        <w:tabs>
          <w:tab w:val="left" w:pos="5220"/>
        </w:tabs>
        <w:ind w:right="382"/>
        <w:rPr>
          <w:rFonts w:asciiTheme="majorHAnsi" w:hAnsiTheme="majorHAnsi"/>
        </w:rPr>
      </w:pPr>
    </w:p>
    <w:bookmarkStart w:id="11" w:name="Selectievakje1"/>
    <w:p w14:paraId="66125777" w14:textId="77777777" w:rsidR="00EC3056" w:rsidRPr="00575EBC" w:rsidRDefault="00EC3056" w:rsidP="00EC3056">
      <w:pPr>
        <w:ind w:left="708" w:hanging="708"/>
        <w:rPr>
          <w:rFonts w:asciiTheme="majorHAnsi" w:hAnsiTheme="majorHAnsi"/>
        </w:rPr>
      </w:pPr>
      <w:r w:rsidRPr="00575EBC">
        <w:rPr>
          <w:rFonts w:asciiTheme="majorHAnsi" w:hAnsiTheme="majorHAnsi"/>
        </w:rPr>
        <w:fldChar w:fldCharType="begin">
          <w:ffData>
            <w:name w:val="Selectievakje1"/>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11"/>
      <w:r w:rsidRPr="00575EBC">
        <w:rPr>
          <w:rFonts w:asciiTheme="majorHAnsi" w:hAnsiTheme="majorHAnsi"/>
        </w:rPr>
        <w:tab/>
        <w:t xml:space="preserve">20% extra </w:t>
      </w:r>
      <w:proofErr w:type="spellStart"/>
      <w:r w:rsidRPr="00575EBC">
        <w:rPr>
          <w:rFonts w:asciiTheme="majorHAnsi" w:hAnsiTheme="majorHAnsi"/>
        </w:rPr>
        <w:t>toetstijd</w:t>
      </w:r>
      <w:proofErr w:type="spellEnd"/>
      <w:r w:rsidRPr="00575EBC">
        <w:rPr>
          <w:rFonts w:asciiTheme="majorHAnsi" w:hAnsiTheme="majorHAnsi"/>
        </w:rPr>
        <w:t xml:space="preserve"> en/of minder opdrachten</w:t>
      </w:r>
    </w:p>
    <w:p w14:paraId="68B24F03" w14:textId="77777777" w:rsidR="00EC3056" w:rsidRPr="00575EBC" w:rsidRDefault="00EC3056" w:rsidP="00EC3056">
      <w:pPr>
        <w:ind w:left="708" w:hanging="708"/>
        <w:rPr>
          <w:rFonts w:asciiTheme="majorHAnsi" w:hAnsiTheme="majorHAnsi"/>
        </w:rPr>
      </w:pPr>
    </w:p>
    <w:bookmarkStart w:id="12" w:name="Selectievakje2"/>
    <w:p w14:paraId="1B8E1DAE" w14:textId="77777777" w:rsidR="00EC3056" w:rsidRPr="00575EBC" w:rsidRDefault="00EC3056" w:rsidP="00EC3056">
      <w:pPr>
        <w:ind w:left="708" w:hanging="708"/>
        <w:rPr>
          <w:rFonts w:asciiTheme="majorHAnsi" w:hAnsiTheme="majorHAnsi"/>
        </w:rPr>
      </w:pPr>
      <w:r w:rsidRPr="00575EBC">
        <w:rPr>
          <w:rFonts w:asciiTheme="majorHAnsi" w:hAnsiTheme="majorHAnsi"/>
        </w:rPr>
        <w:fldChar w:fldCharType="begin">
          <w:ffData>
            <w:name w:val="Selectievakje2"/>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12"/>
      <w:r w:rsidRPr="00575EBC">
        <w:rPr>
          <w:rFonts w:asciiTheme="majorHAnsi" w:hAnsiTheme="majorHAnsi"/>
        </w:rPr>
        <w:tab/>
      </w:r>
      <w:proofErr w:type="gramStart"/>
      <w:r w:rsidRPr="00575EBC">
        <w:rPr>
          <w:rFonts w:asciiTheme="majorHAnsi" w:hAnsiTheme="majorHAnsi"/>
        </w:rPr>
        <w:t>toetsen</w:t>
      </w:r>
      <w:proofErr w:type="gramEnd"/>
      <w:r w:rsidRPr="00575EBC">
        <w:rPr>
          <w:rFonts w:asciiTheme="majorHAnsi" w:hAnsiTheme="majorHAnsi"/>
        </w:rPr>
        <w:t xml:space="preserve"> aanbieden in lettertype 12 of groter (</w:t>
      </w:r>
      <w:proofErr w:type="spellStart"/>
      <w:r w:rsidRPr="00575EBC">
        <w:rPr>
          <w:rFonts w:asciiTheme="majorHAnsi" w:hAnsiTheme="majorHAnsi"/>
        </w:rPr>
        <w:t>Arial</w:t>
      </w:r>
      <w:proofErr w:type="spellEnd"/>
      <w:r w:rsidRPr="00575EBC">
        <w:rPr>
          <w:rFonts w:asciiTheme="majorHAnsi" w:hAnsiTheme="majorHAnsi"/>
        </w:rPr>
        <w:t xml:space="preserve">) </w:t>
      </w:r>
    </w:p>
    <w:p w14:paraId="36154BCB" w14:textId="77777777" w:rsidR="00EC3056" w:rsidRPr="00575EBC" w:rsidRDefault="00EC3056" w:rsidP="00EC3056">
      <w:pPr>
        <w:ind w:left="708" w:hanging="708"/>
        <w:rPr>
          <w:rFonts w:asciiTheme="majorHAnsi" w:hAnsiTheme="majorHAnsi"/>
        </w:rPr>
      </w:pPr>
    </w:p>
    <w:bookmarkStart w:id="13" w:name="Selectievakje3"/>
    <w:p w14:paraId="6A096B55" w14:textId="77777777" w:rsidR="00EC3056" w:rsidRPr="00575EBC" w:rsidRDefault="00EC3056" w:rsidP="00EC3056">
      <w:pPr>
        <w:ind w:left="708" w:hanging="708"/>
        <w:rPr>
          <w:rFonts w:asciiTheme="majorHAnsi" w:hAnsiTheme="majorHAnsi"/>
        </w:rPr>
      </w:pPr>
      <w:r w:rsidRPr="00575EBC">
        <w:rPr>
          <w:rFonts w:asciiTheme="majorHAnsi" w:hAnsiTheme="majorHAnsi"/>
        </w:rPr>
        <w:fldChar w:fldCharType="begin">
          <w:ffData>
            <w:name w:val="Selectievakje3"/>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13"/>
      <w:r w:rsidRPr="00575EBC">
        <w:rPr>
          <w:rFonts w:asciiTheme="majorHAnsi" w:hAnsiTheme="majorHAnsi"/>
        </w:rPr>
        <w:tab/>
      </w:r>
      <w:proofErr w:type="gramStart"/>
      <w:r w:rsidRPr="00575EBC">
        <w:rPr>
          <w:rFonts w:asciiTheme="majorHAnsi" w:hAnsiTheme="majorHAnsi"/>
        </w:rPr>
        <w:t>kopieën</w:t>
      </w:r>
      <w:proofErr w:type="gramEnd"/>
      <w:r w:rsidRPr="00575EBC">
        <w:rPr>
          <w:rFonts w:asciiTheme="majorHAnsi" w:hAnsiTheme="majorHAnsi"/>
        </w:rPr>
        <w:t xml:space="preserve"> van dictaten, oefeningen en bordschema’s</w:t>
      </w:r>
    </w:p>
    <w:p w14:paraId="06678BC0" w14:textId="77777777" w:rsidR="00EC3056" w:rsidRPr="00575EBC" w:rsidRDefault="00EC3056" w:rsidP="00EC3056">
      <w:pPr>
        <w:ind w:left="708" w:hanging="708"/>
        <w:rPr>
          <w:rFonts w:asciiTheme="majorHAnsi" w:hAnsiTheme="majorHAnsi"/>
        </w:rPr>
      </w:pPr>
    </w:p>
    <w:bookmarkStart w:id="14" w:name="Selectievakje4"/>
    <w:p w14:paraId="4D68FF7E" w14:textId="77777777" w:rsidR="00EC3056" w:rsidRPr="00575EBC" w:rsidRDefault="00EC3056" w:rsidP="00EC3056">
      <w:pPr>
        <w:ind w:left="708" w:hanging="708"/>
        <w:rPr>
          <w:rFonts w:asciiTheme="majorHAnsi" w:hAnsiTheme="majorHAnsi"/>
          <w:b/>
        </w:rPr>
      </w:pPr>
      <w:r w:rsidRPr="00575EBC">
        <w:rPr>
          <w:rFonts w:asciiTheme="majorHAnsi" w:hAnsiTheme="majorHAnsi"/>
        </w:rPr>
        <w:fldChar w:fldCharType="begin">
          <w:ffData>
            <w:name w:val="Selectievakje4"/>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14"/>
      <w:r w:rsidRPr="00575EBC">
        <w:rPr>
          <w:rFonts w:asciiTheme="majorHAnsi" w:hAnsiTheme="majorHAnsi"/>
        </w:rPr>
        <w:tab/>
      </w:r>
      <w:proofErr w:type="gramStart"/>
      <w:r w:rsidRPr="00575EBC">
        <w:rPr>
          <w:rFonts w:asciiTheme="majorHAnsi" w:hAnsiTheme="majorHAnsi"/>
        </w:rPr>
        <w:t>waar</w:t>
      </w:r>
      <w:proofErr w:type="gramEnd"/>
      <w:r w:rsidRPr="00575EBC">
        <w:rPr>
          <w:rFonts w:asciiTheme="majorHAnsi" w:hAnsiTheme="majorHAnsi"/>
        </w:rPr>
        <w:t xml:space="preserve"> nodig teksten of vragen mondeling aanbieden</w:t>
      </w:r>
      <w:r w:rsidRPr="00575EBC">
        <w:rPr>
          <w:rFonts w:asciiTheme="majorHAnsi" w:hAnsiTheme="majorHAnsi"/>
          <w:b/>
        </w:rPr>
        <w:tab/>
      </w:r>
    </w:p>
    <w:bookmarkStart w:id="15" w:name="Selectievakje5"/>
    <w:p w14:paraId="501E6E32" w14:textId="77777777" w:rsidR="00EC3056" w:rsidRPr="00575EBC" w:rsidRDefault="00EC3056" w:rsidP="00EC3056">
      <w:pPr>
        <w:ind w:left="708" w:hanging="708"/>
        <w:rPr>
          <w:rFonts w:asciiTheme="majorHAnsi" w:hAnsiTheme="majorHAnsi"/>
        </w:rPr>
      </w:pPr>
      <w:r w:rsidRPr="00575EBC">
        <w:rPr>
          <w:rFonts w:asciiTheme="majorHAnsi" w:hAnsiTheme="majorHAnsi"/>
        </w:rPr>
        <w:fldChar w:fldCharType="begin">
          <w:ffData>
            <w:name w:val="Selectievakje5"/>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15"/>
      <w:r w:rsidRPr="00575EBC">
        <w:rPr>
          <w:rFonts w:asciiTheme="majorHAnsi" w:hAnsiTheme="majorHAnsi"/>
        </w:rPr>
        <w:tab/>
      </w:r>
      <w:proofErr w:type="gramStart"/>
      <w:r w:rsidRPr="00575EBC">
        <w:rPr>
          <w:rFonts w:asciiTheme="majorHAnsi" w:hAnsiTheme="majorHAnsi"/>
        </w:rPr>
        <w:t>toetsen</w:t>
      </w:r>
      <w:proofErr w:type="gramEnd"/>
      <w:r w:rsidRPr="00575EBC">
        <w:rPr>
          <w:rFonts w:asciiTheme="majorHAnsi" w:hAnsiTheme="majorHAnsi"/>
        </w:rPr>
        <w:t xml:space="preserve"> nooit </w:t>
      </w:r>
      <w:r>
        <w:rPr>
          <w:rFonts w:asciiTheme="majorHAnsi" w:hAnsiTheme="majorHAnsi"/>
        </w:rPr>
        <w:t xml:space="preserve">alleen </w:t>
      </w:r>
      <w:r w:rsidRPr="00575EBC">
        <w:rPr>
          <w:rFonts w:asciiTheme="majorHAnsi" w:hAnsiTheme="majorHAnsi"/>
        </w:rPr>
        <w:t>dicteren, maar altijd ook schriftelijk aanbieden</w:t>
      </w:r>
    </w:p>
    <w:p w14:paraId="3A7663CF" w14:textId="77777777" w:rsidR="00EC3056" w:rsidRPr="00575EBC" w:rsidRDefault="00EC3056" w:rsidP="00EC3056">
      <w:pPr>
        <w:ind w:left="708" w:hanging="708"/>
        <w:rPr>
          <w:rFonts w:asciiTheme="majorHAnsi" w:hAnsiTheme="majorHAnsi"/>
        </w:rPr>
      </w:pPr>
    </w:p>
    <w:bookmarkStart w:id="16" w:name="Selectievakje6"/>
    <w:p w14:paraId="6ADFC866" w14:textId="77777777" w:rsidR="00EC3056" w:rsidRPr="00575EBC" w:rsidRDefault="00EC3056" w:rsidP="00EC3056">
      <w:pPr>
        <w:ind w:left="708" w:hanging="708"/>
        <w:rPr>
          <w:rFonts w:asciiTheme="majorHAnsi" w:hAnsiTheme="majorHAnsi"/>
        </w:rPr>
      </w:pPr>
      <w:r w:rsidRPr="00575EBC">
        <w:rPr>
          <w:rFonts w:asciiTheme="majorHAnsi" w:hAnsiTheme="majorHAnsi"/>
        </w:rPr>
        <w:fldChar w:fldCharType="begin">
          <w:ffData>
            <w:name w:val="Selectievakje6"/>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16"/>
      <w:r w:rsidRPr="00575EBC">
        <w:rPr>
          <w:rFonts w:asciiTheme="majorHAnsi" w:hAnsiTheme="majorHAnsi"/>
        </w:rPr>
        <w:tab/>
      </w:r>
      <w:proofErr w:type="gramStart"/>
      <w:r w:rsidRPr="00575EBC">
        <w:rPr>
          <w:rFonts w:asciiTheme="majorHAnsi" w:hAnsiTheme="majorHAnsi"/>
        </w:rPr>
        <w:t>herhaalde</w:t>
      </w:r>
      <w:proofErr w:type="gramEnd"/>
      <w:r w:rsidRPr="00575EBC">
        <w:rPr>
          <w:rFonts w:asciiTheme="majorHAnsi" w:hAnsiTheme="majorHAnsi"/>
        </w:rPr>
        <w:t xml:space="preserve"> fouten bij schriftelijk werk slechts één maal rekenen</w:t>
      </w:r>
    </w:p>
    <w:p w14:paraId="2617E6D8" w14:textId="77777777" w:rsidR="00EC3056" w:rsidRPr="00575EBC" w:rsidRDefault="00EC3056" w:rsidP="00EC3056">
      <w:pPr>
        <w:ind w:left="708" w:hanging="708"/>
        <w:rPr>
          <w:rFonts w:asciiTheme="majorHAnsi" w:hAnsiTheme="majorHAnsi"/>
        </w:rPr>
      </w:pPr>
    </w:p>
    <w:bookmarkStart w:id="17" w:name="Selectievakje7"/>
    <w:p w14:paraId="7DFFB49F" w14:textId="77777777" w:rsidR="00EC3056" w:rsidRPr="00575EBC" w:rsidRDefault="00EC3056" w:rsidP="00EC3056">
      <w:pPr>
        <w:ind w:left="708" w:hanging="708"/>
        <w:rPr>
          <w:rFonts w:asciiTheme="majorHAnsi" w:hAnsiTheme="majorHAnsi"/>
        </w:rPr>
      </w:pPr>
      <w:r w:rsidRPr="00575EBC">
        <w:rPr>
          <w:rFonts w:asciiTheme="majorHAnsi" w:hAnsiTheme="majorHAnsi"/>
        </w:rPr>
        <w:fldChar w:fldCharType="begin">
          <w:ffData>
            <w:name w:val="Selectievakje7"/>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17"/>
      <w:r w:rsidRPr="00575EBC">
        <w:rPr>
          <w:rFonts w:asciiTheme="majorHAnsi" w:hAnsiTheme="majorHAnsi"/>
        </w:rPr>
        <w:tab/>
      </w:r>
      <w:proofErr w:type="gramStart"/>
      <w:r w:rsidRPr="00575EBC">
        <w:rPr>
          <w:rFonts w:asciiTheme="majorHAnsi" w:hAnsiTheme="majorHAnsi"/>
        </w:rPr>
        <w:t>mogelijk</w:t>
      </w:r>
      <w:proofErr w:type="gramEnd"/>
      <w:r w:rsidRPr="00575EBC">
        <w:rPr>
          <w:rFonts w:asciiTheme="majorHAnsi" w:hAnsiTheme="majorHAnsi"/>
        </w:rPr>
        <w:t xml:space="preserve"> aangepaste beoordeling voor talen</w:t>
      </w:r>
    </w:p>
    <w:p w14:paraId="55C134E4" w14:textId="77777777" w:rsidR="00EC3056" w:rsidRPr="00575EBC" w:rsidRDefault="00EC3056" w:rsidP="00EC3056">
      <w:pPr>
        <w:ind w:left="708" w:hanging="708"/>
        <w:rPr>
          <w:rFonts w:asciiTheme="majorHAnsi" w:hAnsiTheme="majorHAnsi"/>
        </w:rPr>
      </w:pPr>
    </w:p>
    <w:bookmarkStart w:id="18" w:name="Selectievakje8"/>
    <w:p w14:paraId="7016F5DA" w14:textId="77777777" w:rsidR="00EC3056" w:rsidRPr="00575EBC" w:rsidRDefault="00EC3056" w:rsidP="00EC3056">
      <w:pPr>
        <w:rPr>
          <w:rFonts w:asciiTheme="majorHAnsi" w:hAnsiTheme="majorHAnsi"/>
        </w:rPr>
      </w:pPr>
      <w:r w:rsidRPr="00575EBC">
        <w:rPr>
          <w:rFonts w:asciiTheme="majorHAnsi" w:hAnsiTheme="majorHAnsi"/>
        </w:rPr>
        <w:fldChar w:fldCharType="begin">
          <w:ffData>
            <w:name w:val="Selectievakje8"/>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18"/>
      <w:r w:rsidRPr="00575EBC">
        <w:rPr>
          <w:rFonts w:asciiTheme="majorHAnsi" w:hAnsiTheme="majorHAnsi"/>
        </w:rPr>
        <w:tab/>
      </w:r>
      <w:proofErr w:type="gramStart"/>
      <w:r w:rsidRPr="00575EBC">
        <w:rPr>
          <w:rFonts w:asciiTheme="majorHAnsi" w:hAnsiTheme="majorHAnsi"/>
        </w:rPr>
        <w:t>waar</w:t>
      </w:r>
      <w:proofErr w:type="gramEnd"/>
      <w:r w:rsidRPr="00575EBC">
        <w:rPr>
          <w:rFonts w:asciiTheme="majorHAnsi" w:hAnsiTheme="majorHAnsi"/>
        </w:rPr>
        <w:t xml:space="preserve"> mogelijk gebruik van computer</w:t>
      </w:r>
    </w:p>
    <w:p w14:paraId="3BE2A308" w14:textId="77777777" w:rsidR="00EC3056" w:rsidRPr="00575EBC" w:rsidRDefault="00EC3056" w:rsidP="00EC3056">
      <w:pPr>
        <w:rPr>
          <w:rFonts w:asciiTheme="majorHAnsi" w:hAnsiTheme="majorHAnsi"/>
        </w:rPr>
      </w:pPr>
    </w:p>
    <w:bookmarkStart w:id="19" w:name="Selectievakje9"/>
    <w:p w14:paraId="0095470C" w14:textId="77777777" w:rsidR="00EC3056" w:rsidRPr="00575EBC" w:rsidRDefault="00EC3056" w:rsidP="00EC3056">
      <w:pPr>
        <w:rPr>
          <w:rFonts w:asciiTheme="majorHAnsi" w:hAnsiTheme="majorHAnsi"/>
        </w:rPr>
      </w:pPr>
      <w:r w:rsidRPr="00575EBC">
        <w:rPr>
          <w:rFonts w:asciiTheme="majorHAnsi" w:hAnsiTheme="majorHAnsi"/>
        </w:rPr>
        <w:fldChar w:fldCharType="begin">
          <w:ffData>
            <w:name w:val="Selectievakje9"/>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19"/>
      <w:r w:rsidRPr="00575EBC">
        <w:rPr>
          <w:rFonts w:asciiTheme="majorHAnsi" w:hAnsiTheme="majorHAnsi"/>
        </w:rPr>
        <w:tab/>
      </w:r>
      <w:proofErr w:type="gramStart"/>
      <w:r w:rsidRPr="00575EBC">
        <w:rPr>
          <w:rFonts w:asciiTheme="majorHAnsi" w:hAnsiTheme="majorHAnsi"/>
        </w:rPr>
        <w:t>geen</w:t>
      </w:r>
      <w:proofErr w:type="gramEnd"/>
      <w:r w:rsidRPr="00575EBC">
        <w:rPr>
          <w:rFonts w:asciiTheme="majorHAnsi" w:hAnsiTheme="majorHAnsi"/>
        </w:rPr>
        <w:t xml:space="preserve"> onvoorbereide voorleesbeurten</w:t>
      </w:r>
    </w:p>
    <w:p w14:paraId="79D3425D" w14:textId="77777777" w:rsidR="00EC3056" w:rsidRPr="00376C35" w:rsidRDefault="00EC3056" w:rsidP="00EC3056">
      <w:r>
        <w:rPr>
          <w:noProof/>
          <w:sz w:val="28"/>
          <w:szCs w:val="28"/>
          <w:lang w:eastAsia="nl-NL"/>
        </w:rPr>
        <w:drawing>
          <wp:anchor distT="0" distB="0" distL="114300" distR="114300" simplePos="0" relativeHeight="251702272" behindDoc="1" locked="0" layoutInCell="1" allowOverlap="1" wp14:anchorId="264874DF" wp14:editId="44B85538">
            <wp:simplePos x="0" y="0"/>
            <wp:positionH relativeFrom="column">
              <wp:posOffset>926465</wp:posOffset>
            </wp:positionH>
            <wp:positionV relativeFrom="paragraph">
              <wp:posOffset>140335</wp:posOffset>
            </wp:positionV>
            <wp:extent cx="1257300" cy="974725"/>
            <wp:effectExtent l="0" t="0" r="12700" b="0"/>
            <wp:wrapTight wrapText="bothSides">
              <wp:wrapPolygon edited="0">
                <wp:start x="0" y="0"/>
                <wp:lineTo x="0" y="20826"/>
                <wp:lineTo x="21382" y="20826"/>
                <wp:lineTo x="21382" y="0"/>
                <wp:lineTo x="0" y="0"/>
              </wp:wrapPolygon>
            </wp:wrapTight>
            <wp:docPr id="8" name="Afbeelding 8" descr="BWS_Brief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S_Briefpap"/>
                    <pic:cNvPicPr>
                      <a:picLocks noChangeAspect="1" noChangeArrowheads="1"/>
                    </pic:cNvPicPr>
                  </pic:nvPicPr>
                  <pic:blipFill>
                    <a:blip r:embed="rId20">
                      <a:extLst>
                        <a:ext uri="{28A0092B-C50C-407E-A947-70E740481C1C}">
                          <a14:useLocalDpi xmlns:a14="http://schemas.microsoft.com/office/drawing/2010/main" val="0"/>
                        </a:ext>
                      </a:extLst>
                    </a:blip>
                    <a:srcRect l="7733" t="12482" r="74806" b="20851"/>
                    <a:stretch>
                      <a:fillRect/>
                    </a:stretch>
                  </pic:blipFill>
                  <pic:spPr bwMode="auto">
                    <a:xfrm>
                      <a:off x="0" y="0"/>
                      <a:ext cx="1257300" cy="974725"/>
                    </a:xfrm>
                    <a:prstGeom prst="rect">
                      <a:avLst/>
                    </a:prstGeom>
                    <a:noFill/>
                  </pic:spPr>
                </pic:pic>
              </a:graphicData>
            </a:graphic>
            <wp14:sizeRelH relativeFrom="page">
              <wp14:pctWidth>0</wp14:pctWidth>
            </wp14:sizeRelH>
            <wp14:sizeRelV relativeFrom="page">
              <wp14:pctHeight>0</wp14:pctHeight>
            </wp14:sizeRelV>
          </wp:anchor>
        </w:drawing>
      </w:r>
    </w:p>
    <w:p w14:paraId="38A5F408" w14:textId="77777777" w:rsidR="00EC3056" w:rsidRPr="00376C35" w:rsidRDefault="00EC3056" w:rsidP="00EC3056"/>
    <w:p w14:paraId="518F9ADE" w14:textId="77777777" w:rsidR="00EC3056" w:rsidRDefault="00EC3056" w:rsidP="00EC3056">
      <w:pPr>
        <w:rPr>
          <w:sz w:val="28"/>
          <w:szCs w:val="28"/>
        </w:rPr>
      </w:pPr>
    </w:p>
    <w:p w14:paraId="0D3506D3" w14:textId="77777777" w:rsidR="00EC3056" w:rsidRDefault="00EC3056" w:rsidP="00EC3056">
      <w:pPr>
        <w:rPr>
          <w:sz w:val="28"/>
          <w:szCs w:val="28"/>
        </w:rPr>
      </w:pPr>
    </w:p>
    <w:p w14:paraId="46538DC4" w14:textId="77777777" w:rsidR="00EC3056" w:rsidRDefault="00EC3056" w:rsidP="00EC3056"/>
    <w:p w14:paraId="0E726C20" w14:textId="77777777" w:rsidR="00EC3056" w:rsidRPr="002524B0" w:rsidRDefault="00EC3056" w:rsidP="00EC3056">
      <w:pPr>
        <w:rPr>
          <w:rFonts w:asciiTheme="majorHAnsi" w:eastAsia="Times New Roman" w:hAnsiTheme="majorHAnsi" w:cstheme="minorHAnsi"/>
          <w:color w:val="1F497D" w:themeColor="text2"/>
          <w:sz w:val="24"/>
          <w:lang w:eastAsia="nl-NL" w:bidi="he-IL"/>
        </w:rPr>
        <w:sectPr w:rsidR="00EC3056" w:rsidRPr="002524B0" w:rsidSect="00F11660">
          <w:pgSz w:w="12240" w:h="16340"/>
          <w:pgMar w:top="902" w:right="1418" w:bottom="1440" w:left="1418" w:header="142" w:footer="680" w:gutter="0"/>
          <w:cols w:num="2" w:space="708"/>
          <w:noEndnote/>
          <w:titlePg/>
          <w:docGrid w:linePitch="299"/>
        </w:sectPr>
      </w:pPr>
    </w:p>
    <w:p w14:paraId="56AACBE2" w14:textId="77777777" w:rsidR="00EC3056" w:rsidRPr="00575EBC" w:rsidRDefault="00EC3056" w:rsidP="00EC3056">
      <w:pPr>
        <w:rPr>
          <w:rFonts w:asciiTheme="majorHAnsi" w:hAnsiTheme="majorHAnsi"/>
          <w:b/>
        </w:rPr>
      </w:pPr>
      <w:r w:rsidRPr="00575EBC">
        <w:rPr>
          <w:rFonts w:asciiTheme="majorHAnsi" w:hAnsiTheme="majorHAnsi"/>
          <w:b/>
        </w:rPr>
        <w:lastRenderedPageBreak/>
        <w:t>Voor de leerling:</w:t>
      </w:r>
    </w:p>
    <w:p w14:paraId="715C8925" w14:textId="77777777" w:rsidR="00EC3056" w:rsidRPr="00575EBC" w:rsidRDefault="00EC3056" w:rsidP="00EC3056">
      <w:pPr>
        <w:rPr>
          <w:rFonts w:asciiTheme="majorHAnsi" w:hAnsiTheme="majorHAnsi"/>
        </w:rPr>
      </w:pPr>
    </w:p>
    <w:p w14:paraId="06064DCD" w14:textId="77777777" w:rsidR="00EC3056" w:rsidRPr="00575EBC" w:rsidRDefault="00EC3056" w:rsidP="00EC3056">
      <w:pPr>
        <w:rPr>
          <w:rFonts w:asciiTheme="majorHAnsi" w:hAnsiTheme="majorHAnsi"/>
        </w:rPr>
      </w:pPr>
    </w:p>
    <w:bookmarkStart w:id="20" w:name="Selectievakje10"/>
    <w:p w14:paraId="3AE3609A" w14:textId="77777777" w:rsidR="00EC3056" w:rsidRPr="00575EBC" w:rsidRDefault="00EC3056" w:rsidP="00EC3056">
      <w:pPr>
        <w:ind w:left="708" w:hanging="708"/>
        <w:rPr>
          <w:rFonts w:asciiTheme="majorHAnsi" w:hAnsiTheme="majorHAnsi"/>
        </w:rPr>
      </w:pPr>
      <w:r w:rsidRPr="00575EBC">
        <w:rPr>
          <w:rFonts w:asciiTheme="majorHAnsi" w:hAnsiTheme="majorHAnsi"/>
        </w:rPr>
        <w:fldChar w:fldCharType="begin">
          <w:ffData>
            <w:name w:val="Selectievakje10"/>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20"/>
      <w:r w:rsidRPr="00575EBC">
        <w:rPr>
          <w:rFonts w:asciiTheme="majorHAnsi" w:hAnsiTheme="majorHAnsi"/>
        </w:rPr>
        <w:tab/>
      </w:r>
      <w:proofErr w:type="gramStart"/>
      <w:r w:rsidRPr="00575EBC">
        <w:rPr>
          <w:rFonts w:asciiTheme="majorHAnsi" w:hAnsiTheme="majorHAnsi"/>
        </w:rPr>
        <w:t>zorg</w:t>
      </w:r>
      <w:proofErr w:type="gramEnd"/>
      <w:r w:rsidRPr="00575EBC">
        <w:rPr>
          <w:rFonts w:asciiTheme="majorHAnsi" w:hAnsiTheme="majorHAnsi"/>
        </w:rPr>
        <w:t xml:space="preserve"> voor een actieve leerhouding  </w:t>
      </w:r>
    </w:p>
    <w:p w14:paraId="3FFDD773" w14:textId="77777777" w:rsidR="00EC3056" w:rsidRPr="00575EBC" w:rsidRDefault="00EC3056" w:rsidP="00EC3056">
      <w:pPr>
        <w:rPr>
          <w:rFonts w:asciiTheme="majorHAnsi" w:hAnsiTheme="majorHAnsi"/>
        </w:rPr>
      </w:pPr>
    </w:p>
    <w:bookmarkStart w:id="21" w:name="Selectievakje11"/>
    <w:p w14:paraId="083F3903" w14:textId="77777777" w:rsidR="00EC3056" w:rsidRPr="00575EBC" w:rsidRDefault="00EC3056" w:rsidP="00EC3056">
      <w:pPr>
        <w:rPr>
          <w:rFonts w:asciiTheme="majorHAnsi" w:hAnsiTheme="majorHAnsi"/>
        </w:rPr>
      </w:pPr>
      <w:r w:rsidRPr="00575EBC">
        <w:rPr>
          <w:rFonts w:asciiTheme="majorHAnsi" w:hAnsiTheme="majorHAnsi"/>
        </w:rPr>
        <w:fldChar w:fldCharType="begin">
          <w:ffData>
            <w:name w:val="Selectievakje11"/>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21"/>
      <w:r w:rsidRPr="00575EBC">
        <w:rPr>
          <w:rFonts w:asciiTheme="majorHAnsi" w:hAnsiTheme="majorHAnsi"/>
        </w:rPr>
        <w:tab/>
      </w:r>
      <w:proofErr w:type="gramStart"/>
      <w:r w:rsidRPr="00575EBC">
        <w:rPr>
          <w:rFonts w:asciiTheme="majorHAnsi" w:hAnsiTheme="majorHAnsi"/>
        </w:rPr>
        <w:t>plan</w:t>
      </w:r>
      <w:proofErr w:type="gramEnd"/>
      <w:r w:rsidRPr="00575EBC">
        <w:rPr>
          <w:rFonts w:asciiTheme="majorHAnsi" w:hAnsiTheme="majorHAnsi"/>
        </w:rPr>
        <w:t xml:space="preserve"> je werk zorgvuldig</w:t>
      </w:r>
    </w:p>
    <w:p w14:paraId="7C7AE095" w14:textId="77777777" w:rsidR="00EC3056" w:rsidRPr="00575EBC" w:rsidRDefault="00EC3056" w:rsidP="00EC3056">
      <w:pPr>
        <w:rPr>
          <w:rFonts w:asciiTheme="majorHAnsi" w:hAnsiTheme="majorHAnsi"/>
        </w:rPr>
      </w:pPr>
    </w:p>
    <w:bookmarkStart w:id="22" w:name="Selectievakje12"/>
    <w:p w14:paraId="1106B2B0" w14:textId="77777777" w:rsidR="00EC3056" w:rsidRPr="00575EBC" w:rsidRDefault="00EC3056" w:rsidP="00EC3056">
      <w:pPr>
        <w:rPr>
          <w:rFonts w:asciiTheme="majorHAnsi" w:hAnsiTheme="majorHAnsi"/>
        </w:rPr>
      </w:pPr>
      <w:r w:rsidRPr="00575EBC">
        <w:rPr>
          <w:rFonts w:asciiTheme="majorHAnsi" w:hAnsiTheme="majorHAnsi"/>
        </w:rPr>
        <w:fldChar w:fldCharType="begin">
          <w:ffData>
            <w:name w:val="Selectievakje12"/>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22"/>
      <w:r w:rsidRPr="00575EBC">
        <w:rPr>
          <w:rFonts w:asciiTheme="majorHAnsi" w:hAnsiTheme="majorHAnsi"/>
        </w:rPr>
        <w:tab/>
      </w:r>
      <w:proofErr w:type="gramStart"/>
      <w:r w:rsidRPr="00575EBC">
        <w:rPr>
          <w:rFonts w:asciiTheme="majorHAnsi" w:hAnsiTheme="majorHAnsi"/>
        </w:rPr>
        <w:t>wees</w:t>
      </w:r>
      <w:proofErr w:type="gramEnd"/>
      <w:r w:rsidRPr="00575EBC">
        <w:rPr>
          <w:rFonts w:asciiTheme="majorHAnsi" w:hAnsiTheme="majorHAnsi"/>
        </w:rPr>
        <w:t xml:space="preserve"> zorgvuldig met en in je spullen</w:t>
      </w:r>
    </w:p>
    <w:p w14:paraId="4901B578" w14:textId="77777777" w:rsidR="00EC3056" w:rsidRPr="00575EBC" w:rsidRDefault="00EC3056" w:rsidP="00EC3056">
      <w:pPr>
        <w:rPr>
          <w:rFonts w:asciiTheme="majorHAnsi" w:hAnsiTheme="majorHAnsi"/>
        </w:rPr>
      </w:pPr>
    </w:p>
    <w:bookmarkStart w:id="23" w:name="Selectievakje16"/>
    <w:p w14:paraId="619BAAE3" w14:textId="77777777" w:rsidR="00EC3056" w:rsidRPr="00575EBC" w:rsidRDefault="00EC3056" w:rsidP="00EC3056">
      <w:pPr>
        <w:ind w:left="705" w:hanging="705"/>
        <w:rPr>
          <w:rFonts w:asciiTheme="majorHAnsi" w:hAnsiTheme="majorHAnsi"/>
        </w:rPr>
      </w:pPr>
      <w:r w:rsidRPr="00575EBC">
        <w:rPr>
          <w:rFonts w:asciiTheme="majorHAnsi" w:hAnsiTheme="majorHAnsi"/>
        </w:rPr>
        <w:fldChar w:fldCharType="begin">
          <w:ffData>
            <w:name w:val="Selectievakje16"/>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23"/>
      <w:r w:rsidRPr="00575EBC">
        <w:rPr>
          <w:rFonts w:asciiTheme="majorHAnsi" w:hAnsiTheme="majorHAnsi"/>
        </w:rPr>
        <w:tab/>
      </w:r>
      <w:proofErr w:type="gramStart"/>
      <w:r w:rsidRPr="00575EBC">
        <w:rPr>
          <w:rFonts w:asciiTheme="majorHAnsi" w:hAnsiTheme="majorHAnsi"/>
        </w:rPr>
        <w:t>maak</w:t>
      </w:r>
      <w:proofErr w:type="gramEnd"/>
      <w:r w:rsidRPr="00575EBC">
        <w:rPr>
          <w:rFonts w:asciiTheme="majorHAnsi" w:hAnsiTheme="majorHAnsi"/>
        </w:rPr>
        <w:t xml:space="preserve"> bij schrijfopdrachten gebruik van de computer (spellingcontrole!) </w:t>
      </w:r>
    </w:p>
    <w:p w14:paraId="2BF7AEB1" w14:textId="77777777" w:rsidR="00EC3056" w:rsidRPr="00575EBC" w:rsidRDefault="00EC3056" w:rsidP="00EC3056">
      <w:pPr>
        <w:rPr>
          <w:rFonts w:asciiTheme="majorHAnsi" w:hAnsiTheme="majorHAnsi"/>
        </w:rPr>
      </w:pPr>
    </w:p>
    <w:bookmarkStart w:id="24" w:name="Selectievakje13"/>
    <w:p w14:paraId="57F5892D" w14:textId="77777777" w:rsidR="00EC3056" w:rsidRPr="00575EBC" w:rsidRDefault="00EC3056" w:rsidP="00EC3056">
      <w:pPr>
        <w:rPr>
          <w:rFonts w:asciiTheme="majorHAnsi" w:hAnsiTheme="majorHAnsi"/>
        </w:rPr>
      </w:pPr>
      <w:r w:rsidRPr="00575EBC">
        <w:rPr>
          <w:rFonts w:asciiTheme="majorHAnsi" w:hAnsiTheme="majorHAnsi"/>
        </w:rPr>
        <w:fldChar w:fldCharType="begin">
          <w:ffData>
            <w:name w:val="Selectievakje13"/>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24"/>
      <w:r w:rsidRPr="00575EBC">
        <w:rPr>
          <w:rFonts w:asciiTheme="majorHAnsi" w:hAnsiTheme="majorHAnsi"/>
        </w:rPr>
        <w:tab/>
      </w:r>
      <w:proofErr w:type="gramStart"/>
      <w:r w:rsidRPr="00575EBC">
        <w:rPr>
          <w:rFonts w:asciiTheme="majorHAnsi" w:hAnsiTheme="majorHAnsi"/>
        </w:rPr>
        <w:t>maak</w:t>
      </w:r>
      <w:proofErr w:type="gramEnd"/>
      <w:r w:rsidRPr="00575EBC">
        <w:rPr>
          <w:rFonts w:asciiTheme="majorHAnsi" w:hAnsiTheme="majorHAnsi"/>
        </w:rPr>
        <w:t xml:space="preserve"> gebruik van </w:t>
      </w:r>
      <w:proofErr w:type="spellStart"/>
      <w:r>
        <w:rPr>
          <w:rFonts w:asciiTheme="majorHAnsi" w:hAnsiTheme="majorHAnsi"/>
        </w:rPr>
        <w:t>Quizlet</w:t>
      </w:r>
      <w:proofErr w:type="spellEnd"/>
      <w:r w:rsidRPr="00575EBC">
        <w:rPr>
          <w:rFonts w:asciiTheme="majorHAnsi" w:hAnsiTheme="majorHAnsi"/>
        </w:rPr>
        <w:tab/>
      </w:r>
    </w:p>
    <w:p w14:paraId="019C6B21" w14:textId="77777777" w:rsidR="00EC3056" w:rsidRPr="00575EBC" w:rsidRDefault="00EC3056" w:rsidP="00EC3056">
      <w:pPr>
        <w:rPr>
          <w:rFonts w:asciiTheme="majorHAnsi" w:hAnsiTheme="majorHAnsi"/>
        </w:rPr>
      </w:pPr>
    </w:p>
    <w:bookmarkStart w:id="25" w:name="Selectievakje14"/>
    <w:p w14:paraId="68C6740D" w14:textId="77777777" w:rsidR="00EC3056" w:rsidRPr="00575EBC" w:rsidRDefault="00EC3056" w:rsidP="00EC3056">
      <w:pPr>
        <w:rPr>
          <w:rFonts w:asciiTheme="majorHAnsi" w:hAnsiTheme="majorHAnsi"/>
        </w:rPr>
      </w:pPr>
      <w:r w:rsidRPr="00575EBC">
        <w:rPr>
          <w:rFonts w:asciiTheme="majorHAnsi" w:hAnsiTheme="majorHAnsi"/>
        </w:rPr>
        <w:fldChar w:fldCharType="begin">
          <w:ffData>
            <w:name w:val="Selectievakje14"/>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25"/>
      <w:r w:rsidRPr="00575EBC">
        <w:rPr>
          <w:rFonts w:asciiTheme="majorHAnsi" w:hAnsiTheme="majorHAnsi"/>
        </w:rPr>
        <w:tab/>
      </w:r>
      <w:proofErr w:type="gramStart"/>
      <w:r w:rsidRPr="00575EBC">
        <w:rPr>
          <w:rFonts w:asciiTheme="majorHAnsi" w:hAnsiTheme="majorHAnsi"/>
        </w:rPr>
        <w:t>maak</w:t>
      </w:r>
      <w:proofErr w:type="gramEnd"/>
      <w:r w:rsidRPr="00575EBC">
        <w:rPr>
          <w:rFonts w:asciiTheme="majorHAnsi" w:hAnsiTheme="majorHAnsi"/>
        </w:rPr>
        <w:t xml:space="preserve"> gebruik van de leeskaart</w:t>
      </w:r>
    </w:p>
    <w:p w14:paraId="205F173A" w14:textId="77777777" w:rsidR="00EC3056" w:rsidRPr="00575EBC" w:rsidRDefault="00EC3056" w:rsidP="00EC3056">
      <w:pPr>
        <w:rPr>
          <w:rFonts w:asciiTheme="majorHAnsi" w:hAnsiTheme="majorHAnsi"/>
        </w:rPr>
      </w:pPr>
    </w:p>
    <w:bookmarkStart w:id="26" w:name="Selectievakje15"/>
    <w:p w14:paraId="7B0ADEB7" w14:textId="77777777" w:rsidR="00EC3056" w:rsidRPr="00575EBC" w:rsidRDefault="00EC3056" w:rsidP="00EC3056">
      <w:pPr>
        <w:rPr>
          <w:rFonts w:asciiTheme="majorHAnsi" w:hAnsiTheme="majorHAnsi"/>
        </w:rPr>
      </w:pPr>
      <w:r w:rsidRPr="00575EBC">
        <w:rPr>
          <w:rFonts w:asciiTheme="majorHAnsi" w:hAnsiTheme="majorHAnsi"/>
        </w:rPr>
        <w:fldChar w:fldCharType="begin">
          <w:ffData>
            <w:name w:val="Selectievakje15"/>
            <w:enabled/>
            <w:calcOnExit w:val="0"/>
            <w:checkBox>
              <w:sizeAuto/>
              <w:default w:val="1"/>
            </w:checkBox>
          </w:ffData>
        </w:fldChar>
      </w:r>
      <w:r w:rsidRPr="00575EBC">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575EBC">
        <w:rPr>
          <w:rFonts w:asciiTheme="majorHAnsi" w:hAnsiTheme="majorHAnsi"/>
        </w:rPr>
        <w:fldChar w:fldCharType="end"/>
      </w:r>
      <w:bookmarkEnd w:id="26"/>
      <w:r w:rsidRPr="00575EBC">
        <w:rPr>
          <w:rFonts w:asciiTheme="majorHAnsi" w:hAnsiTheme="majorHAnsi"/>
        </w:rPr>
        <w:tab/>
      </w:r>
      <w:proofErr w:type="gramStart"/>
      <w:r w:rsidRPr="00575EBC">
        <w:rPr>
          <w:rFonts w:asciiTheme="majorHAnsi" w:hAnsiTheme="majorHAnsi"/>
        </w:rPr>
        <w:t>pas</w:t>
      </w:r>
      <w:proofErr w:type="gramEnd"/>
      <w:r w:rsidRPr="00575EBC">
        <w:rPr>
          <w:rFonts w:asciiTheme="majorHAnsi" w:hAnsiTheme="majorHAnsi"/>
        </w:rPr>
        <w:t xml:space="preserve"> het stappenplan lezen toe:</w:t>
      </w:r>
    </w:p>
    <w:p w14:paraId="6B0EF9BB" w14:textId="77777777" w:rsidR="00EC3056" w:rsidRPr="00575EBC" w:rsidRDefault="00EC3056" w:rsidP="00EC3056">
      <w:pPr>
        <w:rPr>
          <w:rFonts w:asciiTheme="majorHAnsi" w:hAnsiTheme="majorHAnsi"/>
        </w:rPr>
      </w:pPr>
      <w:r w:rsidRPr="00575EBC">
        <w:rPr>
          <w:rFonts w:asciiTheme="majorHAnsi" w:hAnsiTheme="majorHAnsi"/>
        </w:rPr>
        <w:tab/>
      </w:r>
    </w:p>
    <w:p w14:paraId="388F6076" w14:textId="77777777" w:rsidR="00EC3056" w:rsidRPr="00575EBC" w:rsidRDefault="00EC3056" w:rsidP="00EC3056">
      <w:pPr>
        <w:ind w:firstLine="708"/>
        <w:rPr>
          <w:rFonts w:asciiTheme="majorHAnsi" w:hAnsiTheme="majorHAnsi"/>
        </w:rPr>
      </w:pPr>
      <w:r w:rsidRPr="00575EBC">
        <w:rPr>
          <w:rFonts w:asciiTheme="majorHAnsi" w:hAnsiTheme="majorHAnsi"/>
        </w:rPr>
        <w:t>- lees de tekst door</w:t>
      </w:r>
      <w:r w:rsidRPr="00575EBC">
        <w:rPr>
          <w:rFonts w:asciiTheme="majorHAnsi" w:hAnsiTheme="majorHAnsi"/>
        </w:rPr>
        <w:br/>
      </w:r>
      <w:r w:rsidRPr="00575EBC">
        <w:rPr>
          <w:rFonts w:asciiTheme="majorHAnsi" w:hAnsiTheme="majorHAnsi"/>
        </w:rPr>
        <w:tab/>
      </w:r>
    </w:p>
    <w:p w14:paraId="6F746D80" w14:textId="77777777" w:rsidR="00EC3056" w:rsidRPr="00575EBC" w:rsidRDefault="00EC3056" w:rsidP="00EC3056">
      <w:pPr>
        <w:ind w:firstLine="708"/>
        <w:rPr>
          <w:rFonts w:asciiTheme="majorHAnsi" w:hAnsiTheme="majorHAnsi"/>
        </w:rPr>
      </w:pPr>
      <w:r w:rsidRPr="00575EBC">
        <w:rPr>
          <w:rFonts w:asciiTheme="majorHAnsi" w:hAnsiTheme="majorHAnsi"/>
        </w:rPr>
        <w:t xml:space="preserve">- markeer belangrijke informatie </w:t>
      </w:r>
    </w:p>
    <w:p w14:paraId="6099B126" w14:textId="77777777" w:rsidR="00EC3056" w:rsidRPr="00575EBC" w:rsidRDefault="00EC3056" w:rsidP="00EC3056">
      <w:pPr>
        <w:ind w:firstLine="708"/>
        <w:rPr>
          <w:rFonts w:asciiTheme="majorHAnsi" w:hAnsiTheme="majorHAnsi"/>
        </w:rPr>
      </w:pPr>
      <w:r w:rsidRPr="00575EBC">
        <w:rPr>
          <w:rFonts w:asciiTheme="majorHAnsi" w:hAnsiTheme="majorHAnsi"/>
        </w:rPr>
        <w:t xml:space="preserve">  </w:t>
      </w:r>
      <w:proofErr w:type="gramStart"/>
      <w:r w:rsidRPr="00575EBC">
        <w:rPr>
          <w:rFonts w:asciiTheme="majorHAnsi" w:hAnsiTheme="majorHAnsi"/>
        </w:rPr>
        <w:t>of</w:t>
      </w:r>
      <w:proofErr w:type="gramEnd"/>
      <w:r w:rsidRPr="00575EBC">
        <w:rPr>
          <w:rFonts w:asciiTheme="majorHAnsi" w:hAnsiTheme="majorHAnsi"/>
        </w:rPr>
        <w:t xml:space="preserve"> schrijf het op</w:t>
      </w:r>
    </w:p>
    <w:p w14:paraId="032DDD25" w14:textId="77777777" w:rsidR="00EC3056" w:rsidRDefault="00EC3056" w:rsidP="00EC3056">
      <w:pPr>
        <w:rPr>
          <w:sz w:val="28"/>
          <w:szCs w:val="28"/>
        </w:rPr>
      </w:pPr>
      <w:r>
        <w:rPr>
          <w:sz w:val="28"/>
          <w:szCs w:val="28"/>
        </w:rPr>
        <w:tab/>
      </w:r>
    </w:p>
    <w:p w14:paraId="11897BDB" w14:textId="77777777" w:rsidR="00EC3056" w:rsidRPr="00575EBC" w:rsidRDefault="00EC3056" w:rsidP="00EC3056">
      <w:pPr>
        <w:ind w:firstLine="708"/>
        <w:rPr>
          <w:rFonts w:asciiTheme="majorHAnsi" w:hAnsiTheme="majorHAnsi"/>
        </w:rPr>
      </w:pPr>
      <w:r w:rsidRPr="00575EBC">
        <w:rPr>
          <w:rFonts w:asciiTheme="majorHAnsi" w:hAnsiTheme="majorHAnsi"/>
        </w:rPr>
        <w:t>- zoek moeilijke woorden op</w:t>
      </w:r>
    </w:p>
    <w:p w14:paraId="626148DD" w14:textId="77777777" w:rsidR="00EC3056" w:rsidRPr="00575EBC" w:rsidRDefault="00EC3056" w:rsidP="00EC3056">
      <w:pPr>
        <w:rPr>
          <w:rFonts w:asciiTheme="majorHAnsi" w:hAnsiTheme="majorHAnsi"/>
        </w:rPr>
      </w:pPr>
      <w:r w:rsidRPr="00575EBC">
        <w:rPr>
          <w:rFonts w:asciiTheme="majorHAnsi" w:hAnsiTheme="majorHAnsi"/>
        </w:rPr>
        <w:tab/>
      </w:r>
    </w:p>
    <w:p w14:paraId="493541FE" w14:textId="77777777" w:rsidR="00EC3056" w:rsidRPr="00575EBC" w:rsidRDefault="00EC3056" w:rsidP="00EC3056">
      <w:pPr>
        <w:ind w:left="708"/>
        <w:rPr>
          <w:rFonts w:asciiTheme="majorHAnsi" w:hAnsiTheme="majorHAnsi"/>
        </w:rPr>
      </w:pPr>
      <w:r w:rsidRPr="00575EBC">
        <w:rPr>
          <w:rFonts w:asciiTheme="majorHAnsi" w:hAnsiTheme="majorHAnsi"/>
        </w:rPr>
        <w:t>- lees de tekst nogmaals door</w:t>
      </w:r>
    </w:p>
    <w:p w14:paraId="1B3182D8" w14:textId="77777777" w:rsidR="00EC3056" w:rsidRPr="00406DF5" w:rsidRDefault="00EC3056" w:rsidP="00EC3056">
      <w:pPr>
        <w:rPr>
          <w:rFonts w:asciiTheme="majorHAnsi" w:hAnsiTheme="majorHAnsi"/>
          <w:b/>
          <w:sz w:val="24"/>
          <w:szCs w:val="24"/>
          <w:lang w:eastAsia="nl-NL" w:bidi="he-IL"/>
        </w:rPr>
      </w:pPr>
      <w:r w:rsidRPr="002524B0">
        <w:rPr>
          <w:rFonts w:asciiTheme="majorHAnsi" w:eastAsia="Times New Roman" w:hAnsiTheme="majorHAnsi" w:cstheme="minorHAnsi"/>
          <w:color w:val="1F497D" w:themeColor="text2"/>
          <w:sz w:val="24"/>
          <w:lang w:eastAsia="nl-NL" w:bidi="he-IL"/>
        </w:rPr>
        <w:br w:type="page"/>
      </w:r>
      <w:r>
        <w:rPr>
          <w:rFonts w:asciiTheme="majorHAnsi" w:hAnsiTheme="majorHAnsi"/>
          <w:b/>
          <w:sz w:val="24"/>
          <w:szCs w:val="24"/>
          <w:lang w:eastAsia="nl-NL" w:bidi="he-IL"/>
        </w:rPr>
        <w:lastRenderedPageBreak/>
        <w:t>8</w:t>
      </w:r>
      <w:r w:rsidRPr="00406DF5">
        <w:rPr>
          <w:rFonts w:asciiTheme="majorHAnsi" w:hAnsiTheme="majorHAnsi"/>
          <w:b/>
          <w:sz w:val="24"/>
          <w:szCs w:val="24"/>
          <w:lang w:eastAsia="nl-NL" w:bidi="he-IL"/>
        </w:rPr>
        <w:t>. Regelingen vrijstellingsmogelijkheden en</w:t>
      </w:r>
      <w:r w:rsidRPr="00406DF5">
        <w:rPr>
          <w:rFonts w:asciiTheme="majorHAnsi" w:hAnsiTheme="majorHAnsi"/>
          <w:sz w:val="24"/>
          <w:szCs w:val="24"/>
          <w:lang w:eastAsia="nl-NL" w:bidi="he-IL"/>
        </w:rPr>
        <w:t xml:space="preserve"> </w:t>
      </w:r>
      <w:r w:rsidRPr="00406DF5">
        <w:rPr>
          <w:rFonts w:asciiTheme="majorHAnsi" w:hAnsiTheme="majorHAnsi"/>
          <w:b/>
          <w:sz w:val="24"/>
          <w:szCs w:val="24"/>
          <w:lang w:eastAsia="nl-NL" w:bidi="he-IL"/>
        </w:rPr>
        <w:t>examen</w:t>
      </w:r>
    </w:p>
    <w:p w14:paraId="55755C94" w14:textId="77777777" w:rsidR="00EC3056" w:rsidRPr="002524B0" w:rsidRDefault="00EC3056" w:rsidP="00EC3056">
      <w:pPr>
        <w:rPr>
          <w:rFonts w:asciiTheme="majorHAnsi" w:hAnsiTheme="majorHAnsi"/>
          <w:b/>
          <w:lang w:eastAsia="nl-NL" w:bidi="he-IL"/>
        </w:rPr>
      </w:pPr>
    </w:p>
    <w:p w14:paraId="126D77E1"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Voor leerlingen met een beperking, zoals dyslexie en dyscalculie, bestaat in het voortgezet onderwijs een aantal mogelijkheden en voorschriften voor gebruik van hulpmiddelen en vrijstellingen. Om begripsverwarring tegen te gaan wordt hieronder apart ingegaan op de vrijstellingsmogelijkheden tijdens de schoolloopbaan en de hulpmiddelen en/of voorzieningen die ingezet mogen worden bij het centraal examen.</w:t>
      </w:r>
    </w:p>
    <w:p w14:paraId="0C9CAB9D" w14:textId="77777777" w:rsidR="00EC3056" w:rsidRPr="002524B0" w:rsidRDefault="00EC3056" w:rsidP="00EC3056">
      <w:pPr>
        <w:rPr>
          <w:rFonts w:asciiTheme="majorHAnsi" w:hAnsiTheme="majorHAnsi"/>
          <w:lang w:eastAsia="nl-NL" w:bidi="he-IL"/>
        </w:rPr>
      </w:pPr>
    </w:p>
    <w:p w14:paraId="71705457" w14:textId="77777777" w:rsidR="00EC3056" w:rsidRPr="002524B0" w:rsidRDefault="00EC3056" w:rsidP="00EC3056">
      <w:pPr>
        <w:rPr>
          <w:rFonts w:asciiTheme="majorHAnsi" w:hAnsiTheme="majorHAnsi"/>
          <w:lang w:eastAsia="nl-NL" w:bidi="he-IL"/>
        </w:rPr>
      </w:pPr>
    </w:p>
    <w:p w14:paraId="7D60712F" w14:textId="77777777" w:rsidR="00EC3056" w:rsidRPr="00406DF5" w:rsidRDefault="00EC3056" w:rsidP="00EC3056">
      <w:pPr>
        <w:rPr>
          <w:rFonts w:asciiTheme="majorHAnsi" w:hAnsiTheme="majorHAnsi"/>
          <w:b/>
          <w:sz w:val="24"/>
          <w:szCs w:val="24"/>
          <w:lang w:eastAsia="nl-NL" w:bidi="he-IL"/>
        </w:rPr>
      </w:pPr>
      <w:r>
        <w:rPr>
          <w:rFonts w:asciiTheme="majorHAnsi" w:hAnsiTheme="majorHAnsi"/>
          <w:b/>
          <w:sz w:val="24"/>
          <w:szCs w:val="24"/>
          <w:lang w:eastAsia="nl-NL" w:bidi="he-IL"/>
        </w:rPr>
        <w:t>8.1</w:t>
      </w:r>
      <w:r w:rsidRPr="00406DF5">
        <w:rPr>
          <w:rFonts w:asciiTheme="majorHAnsi" w:hAnsiTheme="majorHAnsi"/>
          <w:b/>
          <w:sz w:val="24"/>
          <w:szCs w:val="24"/>
          <w:lang w:eastAsia="nl-NL" w:bidi="he-IL"/>
        </w:rPr>
        <w:t xml:space="preserve">. Vrijstelling tijdens de schoolloopbaan </w:t>
      </w:r>
    </w:p>
    <w:p w14:paraId="77E30158" w14:textId="77777777" w:rsidR="00EC3056" w:rsidRPr="002524B0" w:rsidRDefault="00EC3056" w:rsidP="00EC3056">
      <w:pPr>
        <w:rPr>
          <w:rFonts w:asciiTheme="majorHAnsi" w:hAnsiTheme="majorHAnsi"/>
          <w:b/>
          <w:lang w:eastAsia="nl-NL" w:bidi="he-IL"/>
        </w:rPr>
      </w:pPr>
    </w:p>
    <w:p w14:paraId="5AB7951D" w14:textId="77777777" w:rsidR="00EC3056" w:rsidRPr="00406DF5" w:rsidRDefault="00EC3056" w:rsidP="00EC3056">
      <w:pPr>
        <w:rPr>
          <w:rFonts w:asciiTheme="majorHAnsi" w:hAnsiTheme="majorHAnsi"/>
          <w:b/>
          <w:sz w:val="24"/>
          <w:szCs w:val="24"/>
          <w:lang w:eastAsia="nl-NL" w:bidi="he-IL"/>
        </w:rPr>
      </w:pPr>
      <w:r>
        <w:rPr>
          <w:rFonts w:asciiTheme="majorHAnsi" w:hAnsiTheme="majorHAnsi"/>
          <w:b/>
          <w:sz w:val="24"/>
          <w:szCs w:val="24"/>
          <w:lang w:eastAsia="nl-NL" w:bidi="he-IL"/>
        </w:rPr>
        <w:t>8</w:t>
      </w:r>
      <w:r w:rsidRPr="00406DF5">
        <w:rPr>
          <w:rFonts w:asciiTheme="majorHAnsi" w:hAnsiTheme="majorHAnsi"/>
          <w:b/>
          <w:sz w:val="24"/>
          <w:szCs w:val="24"/>
          <w:lang w:eastAsia="nl-NL" w:bidi="he-IL"/>
        </w:rPr>
        <w:t xml:space="preserve">.1.1. </w:t>
      </w:r>
      <w:r w:rsidRPr="00406DF5">
        <w:rPr>
          <w:rFonts w:asciiTheme="majorHAnsi" w:hAnsiTheme="majorHAnsi"/>
          <w:b/>
          <w:sz w:val="24"/>
          <w:szCs w:val="24"/>
          <w:lang w:eastAsia="nl-NL" w:bidi="he-IL"/>
        </w:rPr>
        <w:tab/>
        <w:t>Inleiding</w:t>
      </w:r>
    </w:p>
    <w:p w14:paraId="4FE05506"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De wet- en regelgeving van de Wet op het Voortgezet Onderwijs (WVO) kent voorschriften voor álle schoolsoorten en daarenboven regelingen voor specifieke schoolsoorten. Voor die laatste zijn de cognitieve niveaus bij de onderscheiden schoolsoorten doorslaggevend. De regelingen voor vmbo, havo en vwo verschillen dus: voor de ‘hogere’ schoolsoorten zijn de eisen successievelijk zwaarder dan voor de ‘lagere’. Er is daarmee geen sprake van rechtsongelijkheid: schoolsoorten onderscheiden zich door de verschillende cognitieve eisen die worden gesteld. Er worden dus verschillende eisen gesteld aan leerlingen, gerelateerd aan de onderscheiden functies van de schoolsoorten. De functie van havo en vwo is de voorbereiding op hoger onderwijs. Dat aan leerlingen die zich voorbereiden op hoger onderwijs andere, ‘hogere’, cognitieve eisen worden gesteld dan aan andere leerlingen, is</w:t>
      </w:r>
    </w:p>
    <w:p w14:paraId="6C2A98B3" w14:textId="77777777" w:rsidR="00EC3056" w:rsidRDefault="00EC3056" w:rsidP="00EC3056">
      <w:pPr>
        <w:rPr>
          <w:rFonts w:asciiTheme="majorHAnsi" w:hAnsiTheme="majorHAnsi"/>
          <w:lang w:eastAsia="nl-NL" w:bidi="he-IL"/>
        </w:rPr>
      </w:pPr>
      <w:proofErr w:type="gramStart"/>
      <w:r w:rsidRPr="002524B0">
        <w:rPr>
          <w:rFonts w:asciiTheme="majorHAnsi" w:hAnsiTheme="majorHAnsi"/>
          <w:lang w:eastAsia="nl-NL" w:bidi="he-IL"/>
        </w:rPr>
        <w:t>begrijpelijk</w:t>
      </w:r>
      <w:proofErr w:type="gramEnd"/>
      <w:r w:rsidRPr="002524B0">
        <w:rPr>
          <w:rFonts w:asciiTheme="majorHAnsi" w:hAnsiTheme="majorHAnsi"/>
          <w:lang w:eastAsia="nl-NL" w:bidi="he-IL"/>
        </w:rPr>
        <w:t>.</w:t>
      </w:r>
    </w:p>
    <w:p w14:paraId="3930FCD8" w14:textId="77777777" w:rsidR="00EC3056" w:rsidRDefault="00EC3056" w:rsidP="00EC3056">
      <w:pPr>
        <w:rPr>
          <w:rFonts w:asciiTheme="majorHAnsi" w:hAnsiTheme="majorHAnsi"/>
          <w:lang w:eastAsia="nl-NL" w:bidi="he-IL"/>
        </w:rPr>
      </w:pPr>
    </w:p>
    <w:p w14:paraId="2760C103" w14:textId="77777777" w:rsidR="00EC3056" w:rsidRPr="002524B0" w:rsidRDefault="00EC3056" w:rsidP="00EC3056">
      <w:pPr>
        <w:rPr>
          <w:rFonts w:asciiTheme="majorHAnsi" w:hAnsiTheme="majorHAnsi"/>
          <w:lang w:eastAsia="nl-NL" w:bidi="he-IL"/>
        </w:rPr>
      </w:pPr>
    </w:p>
    <w:p w14:paraId="45D96210" w14:textId="77777777" w:rsidR="00EC3056" w:rsidRPr="00406DF5" w:rsidRDefault="00EC3056" w:rsidP="00EC3056">
      <w:pPr>
        <w:rPr>
          <w:rFonts w:asciiTheme="majorHAnsi" w:hAnsiTheme="majorHAnsi"/>
          <w:b/>
          <w:sz w:val="24"/>
          <w:szCs w:val="24"/>
          <w:lang w:eastAsia="nl-NL" w:bidi="he-IL"/>
        </w:rPr>
      </w:pPr>
      <w:r>
        <w:rPr>
          <w:rFonts w:asciiTheme="majorHAnsi" w:hAnsiTheme="majorHAnsi"/>
          <w:b/>
          <w:sz w:val="24"/>
          <w:szCs w:val="24"/>
          <w:lang w:eastAsia="nl-NL" w:bidi="he-IL"/>
        </w:rPr>
        <w:t>8</w:t>
      </w:r>
      <w:r w:rsidRPr="00406DF5">
        <w:rPr>
          <w:rFonts w:asciiTheme="majorHAnsi" w:hAnsiTheme="majorHAnsi"/>
          <w:b/>
          <w:sz w:val="24"/>
          <w:szCs w:val="24"/>
          <w:lang w:eastAsia="nl-NL" w:bidi="he-IL"/>
        </w:rPr>
        <w:t xml:space="preserve">.1.2. </w:t>
      </w:r>
      <w:r w:rsidRPr="00406DF5">
        <w:rPr>
          <w:rFonts w:asciiTheme="majorHAnsi" w:hAnsiTheme="majorHAnsi"/>
          <w:b/>
          <w:sz w:val="24"/>
          <w:szCs w:val="24"/>
          <w:lang w:eastAsia="nl-NL" w:bidi="he-IL"/>
        </w:rPr>
        <w:tab/>
        <w:t>Onderbouw</w:t>
      </w:r>
    </w:p>
    <w:p w14:paraId="3F93CEB6" w14:textId="77777777" w:rsidR="00EC3056" w:rsidRPr="006F2365" w:rsidRDefault="00EC3056" w:rsidP="00EC3056">
      <w:pPr>
        <w:rPr>
          <w:rFonts w:asciiTheme="majorHAnsi" w:hAnsiTheme="majorHAnsi"/>
          <w:i/>
          <w:lang w:eastAsia="nl-NL" w:bidi="he-IL"/>
        </w:rPr>
      </w:pPr>
      <w:r w:rsidRPr="006F2365">
        <w:rPr>
          <w:rFonts w:asciiTheme="majorHAnsi" w:hAnsiTheme="majorHAnsi"/>
          <w:i/>
          <w:lang w:eastAsia="nl-NL" w:bidi="he-IL"/>
        </w:rPr>
        <w:t>Algemeen</w:t>
      </w:r>
    </w:p>
    <w:p w14:paraId="246E0039" w14:textId="77777777" w:rsidR="00EC3056" w:rsidRPr="002524B0" w:rsidRDefault="00EC3056" w:rsidP="00EC3056">
      <w:pPr>
        <w:rPr>
          <w:rFonts w:asciiTheme="majorHAnsi" w:hAnsiTheme="majorHAnsi"/>
          <w:lang w:eastAsia="nl-NL" w:bidi="he-IL"/>
        </w:rPr>
      </w:pPr>
      <w:r>
        <w:rPr>
          <w:rFonts w:asciiTheme="majorHAnsi" w:hAnsiTheme="majorHAnsi"/>
          <w:lang w:eastAsia="nl-NL" w:bidi="he-IL"/>
        </w:rPr>
        <w:t xml:space="preserve">Scholen worden geacht het onderwijs in te richten op basis van kerndoelen, vastgesteld in artikel 11b. Het bevoegd gezag werkt de kerndoelen uit voor de verschillende schoolsoorten en groepen leerlingen, onverminderd de doorstromingsbevordering met behoud van keuzevrijheid van leerlingen (Artikel 11a). In de eerste twee leerjaren worden gezamenlijk ten minste 1425 uren onderwijs verzorgd op basis van de kerndoelen. </w:t>
      </w:r>
    </w:p>
    <w:p w14:paraId="2B0B57F6" w14:textId="77777777" w:rsidR="00EC3056" w:rsidRPr="006F2365" w:rsidRDefault="00EC3056" w:rsidP="00EC3056">
      <w:pPr>
        <w:rPr>
          <w:rFonts w:asciiTheme="majorHAnsi" w:hAnsiTheme="majorHAnsi"/>
          <w:lang w:eastAsia="nl-NL" w:bidi="he-IL"/>
        </w:rPr>
      </w:pPr>
      <w:r>
        <w:rPr>
          <w:rFonts w:asciiTheme="majorHAnsi" w:hAnsiTheme="majorHAnsi"/>
          <w:lang w:eastAsia="nl-NL" w:bidi="he-IL"/>
        </w:rPr>
        <w:t xml:space="preserve">Op grond van artikel 11d kan het bevoegd gezag in overleg met ouders een leerling ontheffing verlenen voor onderdelen van het onderwijsprogramma, waaronder de kerndoelen vastgesteld in artikel 11b. Het bevoegd gezag van de school bepaald welk onderwijs in de plaats komt voor de onderdelen waarvoor ontheffing is verleend. </w:t>
      </w:r>
    </w:p>
    <w:p w14:paraId="6D3A3641" w14:textId="77777777" w:rsidR="00EC3056" w:rsidRDefault="00EC3056" w:rsidP="00EC3056">
      <w:pPr>
        <w:rPr>
          <w:rFonts w:asciiTheme="majorHAnsi" w:hAnsiTheme="majorHAnsi"/>
          <w:lang w:eastAsia="nl-NL" w:bidi="he-IL"/>
        </w:rPr>
      </w:pPr>
    </w:p>
    <w:p w14:paraId="6D405D29" w14:textId="77777777" w:rsidR="00EC3056" w:rsidRDefault="00EC3056" w:rsidP="00EC3056">
      <w:pPr>
        <w:rPr>
          <w:rFonts w:asciiTheme="majorHAnsi" w:hAnsiTheme="majorHAnsi"/>
          <w:lang w:eastAsia="nl-NL" w:bidi="he-IL"/>
        </w:rPr>
      </w:pPr>
      <w:r w:rsidRPr="006F2365">
        <w:rPr>
          <w:rFonts w:asciiTheme="majorHAnsi" w:hAnsiTheme="majorHAnsi"/>
          <w:lang w:eastAsia="nl-NL" w:bidi="he-IL"/>
        </w:rPr>
        <w:t xml:space="preserve">De wijziging in de regelgeving zorgt ervoor dat scholen minder vaak een beroep hoeven doen op de vrijstellingsregeling. Voor de leerlingen in kwestie geldt namelijk geen minimale urenverplichting per vak. Daardoor kan een school zelf leerlingen vrijstellingen verlenen voor een of meer (delen van) vakken. De school bepaalt zelf volgens welke procedure dit gebeurt, maar blijft verplicht ook deze leerlingen </w:t>
      </w:r>
      <w:r>
        <w:rPr>
          <w:rFonts w:asciiTheme="majorHAnsi" w:hAnsiTheme="majorHAnsi"/>
          <w:lang w:eastAsia="nl-NL" w:bidi="he-IL"/>
        </w:rPr>
        <w:t xml:space="preserve">per schooljaar ten minste 189 dagen onderwijs te laten volgen. Waarbij in de eerste twee leerjaren tenminste 1425 lesuren aan de kerndoelen wordt besteed. </w:t>
      </w:r>
    </w:p>
    <w:p w14:paraId="5942F058" w14:textId="77777777" w:rsidR="00EC3056" w:rsidRDefault="00EC3056" w:rsidP="00EC3056">
      <w:pPr>
        <w:rPr>
          <w:rFonts w:asciiTheme="majorHAnsi" w:hAnsiTheme="majorHAnsi"/>
          <w:lang w:eastAsia="nl-NL" w:bidi="he-IL"/>
        </w:rPr>
      </w:pPr>
    </w:p>
    <w:p w14:paraId="780B42F2" w14:textId="77777777" w:rsidR="00EC3056" w:rsidRPr="00854801" w:rsidRDefault="00EC3056" w:rsidP="00EC3056">
      <w:pPr>
        <w:rPr>
          <w:rFonts w:asciiTheme="majorHAnsi" w:hAnsiTheme="majorHAnsi"/>
          <w:i/>
          <w:lang w:eastAsia="nl-NL" w:bidi="he-IL"/>
        </w:rPr>
      </w:pPr>
      <w:r>
        <w:rPr>
          <w:rFonts w:asciiTheme="majorHAnsi" w:hAnsiTheme="majorHAnsi"/>
          <w:i/>
          <w:lang w:eastAsia="nl-NL" w:bidi="he-IL"/>
        </w:rPr>
        <w:t>Vreemde talen</w:t>
      </w:r>
    </w:p>
    <w:p w14:paraId="63143C17" w14:textId="77777777" w:rsidR="00EC3056" w:rsidRPr="006F2365" w:rsidRDefault="00EC3056" w:rsidP="00EC3056">
      <w:pPr>
        <w:rPr>
          <w:rFonts w:asciiTheme="majorHAnsi" w:hAnsiTheme="majorHAnsi"/>
          <w:lang w:eastAsia="nl-NL" w:bidi="he-IL"/>
        </w:rPr>
      </w:pPr>
      <w:r w:rsidRPr="006F2365">
        <w:rPr>
          <w:rFonts w:asciiTheme="majorHAnsi" w:hAnsiTheme="majorHAnsi"/>
          <w:lang w:eastAsia="nl-NL" w:bidi="he-IL"/>
        </w:rPr>
        <w:t>Voor de basisvorming in het vmbo is het wettelijk niet verplicht om naast Engels ook Frans én Duits te volgen. Veel scholen voor vmbo-tl bepalen wel zelf dat beide talen gevolgd worden. Ze kunnen dus ook zelf bepalen of bij één van beide vrijstelling wordt gegeven, want wettelijk is het niet verplicht.</w:t>
      </w:r>
    </w:p>
    <w:p w14:paraId="1A523A11" w14:textId="77777777" w:rsidR="00EC3056" w:rsidRDefault="00EC3056" w:rsidP="00EC3056">
      <w:pPr>
        <w:rPr>
          <w:rFonts w:asciiTheme="majorHAnsi" w:hAnsiTheme="majorHAnsi"/>
          <w:i/>
          <w:lang w:eastAsia="nl-NL" w:bidi="he-IL"/>
        </w:rPr>
      </w:pPr>
    </w:p>
    <w:p w14:paraId="5F8A4D61" w14:textId="77777777" w:rsidR="00EC3056" w:rsidRPr="006F2365" w:rsidRDefault="00EC3056" w:rsidP="00EC3056">
      <w:pPr>
        <w:rPr>
          <w:rFonts w:asciiTheme="majorHAnsi" w:hAnsiTheme="majorHAnsi"/>
          <w:lang w:eastAsia="nl-NL" w:bidi="he-IL"/>
        </w:rPr>
      </w:pPr>
      <w:r w:rsidRPr="006F2365">
        <w:rPr>
          <w:rFonts w:asciiTheme="majorHAnsi" w:hAnsiTheme="majorHAnsi"/>
          <w:lang w:eastAsia="nl-NL" w:bidi="he-IL"/>
        </w:rPr>
        <w:t xml:space="preserve">Voor de onderbouw havo/vwo is een specifieke bepaling opgenomen in het Inrichtingsbesluit WVO (artikel 21). Hierin is bepaald dat in de eerste drie leerjaren van havo en vwo zowel Engels, Frans als Duits worden gevolgd. Die bepaling kent géén vrijstellingsmogelijkheid. De meer specifieke bepaling voor de onderbouw vwo/havo </w:t>
      </w:r>
      <w:r w:rsidRPr="006F2365">
        <w:rPr>
          <w:rFonts w:asciiTheme="majorHAnsi" w:hAnsiTheme="majorHAnsi"/>
          <w:lang w:eastAsia="nl-NL" w:bidi="he-IL"/>
        </w:rPr>
        <w:lastRenderedPageBreak/>
        <w:t>heeft, overeenkomstig een algemene regel bij wet- en regelgeving, voorrang boven de algemene bepaling voor de basisvorming. De inhoudelijke achtergrond hiervan is, dat de basisvormingsbepalingen gelden voor álle schoolsoorten. Zij geven het minimum aan dat álle leerlingen in principe moeten volgen. Maar leerlingen van vwo/havo moeten méér doen dan het minimum dat voor alle leerlingen geldt: laat staan dat zij van een deel van dat minimum zouden kunnen worden vrijgesteld.</w:t>
      </w:r>
    </w:p>
    <w:p w14:paraId="57C76CB6" w14:textId="77777777" w:rsidR="00EC3056" w:rsidRPr="006F2365" w:rsidRDefault="00EC3056" w:rsidP="00EC3056">
      <w:pPr>
        <w:rPr>
          <w:rFonts w:asciiTheme="majorHAnsi" w:hAnsiTheme="majorHAnsi"/>
          <w:lang w:eastAsia="nl-NL" w:bidi="he-IL"/>
        </w:rPr>
      </w:pPr>
    </w:p>
    <w:p w14:paraId="18A2603B" w14:textId="77777777" w:rsidR="00EC3056" w:rsidRPr="00406DF5" w:rsidRDefault="00EC3056" w:rsidP="00EC3056">
      <w:pPr>
        <w:rPr>
          <w:rFonts w:asciiTheme="majorHAnsi" w:hAnsiTheme="majorHAnsi"/>
          <w:b/>
          <w:sz w:val="24"/>
          <w:szCs w:val="24"/>
          <w:lang w:eastAsia="nl-NL" w:bidi="he-IL"/>
        </w:rPr>
      </w:pPr>
      <w:r>
        <w:rPr>
          <w:rFonts w:asciiTheme="majorHAnsi" w:hAnsiTheme="majorHAnsi"/>
          <w:b/>
          <w:sz w:val="24"/>
          <w:szCs w:val="24"/>
          <w:lang w:eastAsia="nl-NL" w:bidi="he-IL"/>
        </w:rPr>
        <w:t>8</w:t>
      </w:r>
      <w:r w:rsidRPr="00406DF5">
        <w:rPr>
          <w:rFonts w:asciiTheme="majorHAnsi" w:hAnsiTheme="majorHAnsi"/>
          <w:b/>
          <w:sz w:val="24"/>
          <w:szCs w:val="24"/>
          <w:lang w:eastAsia="nl-NL" w:bidi="he-IL"/>
        </w:rPr>
        <w:t xml:space="preserve">.1.3. </w:t>
      </w:r>
      <w:r w:rsidRPr="00406DF5">
        <w:rPr>
          <w:rFonts w:asciiTheme="majorHAnsi" w:hAnsiTheme="majorHAnsi"/>
          <w:b/>
          <w:sz w:val="24"/>
          <w:szCs w:val="24"/>
          <w:lang w:eastAsia="nl-NL" w:bidi="he-IL"/>
        </w:rPr>
        <w:tab/>
      </w:r>
      <w:r>
        <w:rPr>
          <w:rFonts w:asciiTheme="majorHAnsi" w:hAnsiTheme="majorHAnsi"/>
          <w:b/>
          <w:sz w:val="24"/>
          <w:szCs w:val="24"/>
          <w:lang w:eastAsia="nl-NL" w:bidi="he-IL"/>
        </w:rPr>
        <w:t>Bovenbouw</w:t>
      </w:r>
    </w:p>
    <w:p w14:paraId="2852704E" w14:textId="77777777" w:rsidR="00EC3056" w:rsidRPr="006F2365" w:rsidRDefault="00EC3056" w:rsidP="00EC3056">
      <w:pPr>
        <w:rPr>
          <w:rFonts w:asciiTheme="majorHAnsi" w:hAnsiTheme="majorHAnsi"/>
          <w:lang w:eastAsia="nl-NL" w:bidi="he-IL"/>
        </w:rPr>
      </w:pPr>
    </w:p>
    <w:p w14:paraId="7DAB3500" w14:textId="77777777" w:rsidR="00EC3056" w:rsidRDefault="00EC3056" w:rsidP="00EC3056">
      <w:pPr>
        <w:rPr>
          <w:rFonts w:asciiTheme="majorHAnsi" w:hAnsiTheme="majorHAnsi"/>
          <w:i/>
          <w:lang w:eastAsia="nl-NL" w:bidi="he-IL"/>
        </w:rPr>
      </w:pPr>
      <w:proofErr w:type="gramStart"/>
      <w:r>
        <w:rPr>
          <w:rFonts w:asciiTheme="majorHAnsi" w:hAnsiTheme="majorHAnsi"/>
          <w:i/>
          <w:lang w:eastAsia="nl-NL" w:bidi="he-IL"/>
        </w:rPr>
        <w:t>vmbo</w:t>
      </w:r>
      <w:proofErr w:type="gramEnd"/>
    </w:p>
    <w:p w14:paraId="2C1D4AF2" w14:textId="77777777" w:rsidR="00EC3056" w:rsidRDefault="00EC3056" w:rsidP="00EC3056">
      <w:pPr>
        <w:rPr>
          <w:rFonts w:asciiTheme="majorHAnsi" w:hAnsiTheme="majorHAnsi"/>
          <w:lang w:eastAsia="nl-NL" w:bidi="he-IL"/>
        </w:rPr>
      </w:pPr>
      <w:r>
        <w:rPr>
          <w:rFonts w:asciiTheme="majorHAnsi" w:hAnsiTheme="majorHAnsi"/>
          <w:lang w:eastAsia="nl-NL" w:bidi="he-IL"/>
        </w:rPr>
        <w:t>Het bevoegd gezag kan toestaan dat een ontheffing, verleend in de onderbouw wat betreft het volgen van een tweede moderne vreemde taal, tevens geldt als ontheffing voor die taal voor de periode waarin de leerling onderwijs in de kaderberoepsgerichte, theoretische of gemengde leerweg volgt, mits het vak vervangen wordt door ofwel de Arabische taal, Turkse taal, Spaanse taal, maatschappijkunde, geschiedenis en staatsinrichting of aardrijkskunde. Deze toestemming kan slechts worden verleend ten behoeve van leerlingen die:</w:t>
      </w:r>
    </w:p>
    <w:p w14:paraId="7AD0E8D2" w14:textId="77777777" w:rsidR="00EC3056" w:rsidRDefault="00EC3056" w:rsidP="00EC3056">
      <w:pPr>
        <w:rPr>
          <w:rFonts w:asciiTheme="majorHAnsi" w:hAnsiTheme="majorHAnsi"/>
          <w:lang w:eastAsia="nl-NL" w:bidi="he-IL"/>
        </w:rPr>
      </w:pPr>
      <w:r w:rsidRPr="008E7DC7">
        <w:rPr>
          <w:rFonts w:asciiTheme="majorHAnsi" w:hAnsiTheme="majorHAnsi"/>
          <w:lang w:eastAsia="nl-NL" w:bidi="he-IL"/>
        </w:rPr>
        <w:t>a)</w:t>
      </w:r>
      <w:r>
        <w:rPr>
          <w:rFonts w:asciiTheme="majorHAnsi" w:hAnsiTheme="majorHAnsi"/>
          <w:lang w:eastAsia="nl-NL" w:bidi="he-IL"/>
        </w:rPr>
        <w:t xml:space="preserve"> op grond van artikel 22, tweede lid, beschikken over een ontheffing en deze ontheffing wordt voortgezet. </w:t>
      </w:r>
    </w:p>
    <w:p w14:paraId="3B80C85C" w14:textId="77777777" w:rsidR="00EC3056" w:rsidRDefault="00EC3056" w:rsidP="00EC3056">
      <w:pPr>
        <w:rPr>
          <w:rFonts w:asciiTheme="majorHAnsi" w:hAnsiTheme="majorHAnsi"/>
          <w:lang w:eastAsia="nl-NL" w:bidi="he-IL"/>
        </w:rPr>
      </w:pPr>
      <w:r>
        <w:rPr>
          <w:rFonts w:asciiTheme="majorHAnsi" w:hAnsiTheme="majorHAnsi"/>
          <w:lang w:eastAsia="nl-NL" w:bidi="he-IL"/>
        </w:rPr>
        <w:t>b) in de periode van de eerste twee leerjaren onderwijs in de Arabische, Turkse of Spaande taal volgden.</w:t>
      </w:r>
    </w:p>
    <w:p w14:paraId="569345DD" w14:textId="77777777" w:rsidR="00EC3056" w:rsidRDefault="00EC3056" w:rsidP="00EC3056">
      <w:pPr>
        <w:rPr>
          <w:rFonts w:asciiTheme="majorHAnsi" w:hAnsiTheme="majorHAnsi"/>
          <w:lang w:eastAsia="nl-NL" w:bidi="he-IL"/>
        </w:rPr>
      </w:pPr>
      <w:r>
        <w:rPr>
          <w:rFonts w:asciiTheme="majorHAnsi" w:hAnsiTheme="majorHAnsi"/>
          <w:lang w:eastAsia="nl-NL" w:bidi="he-IL"/>
        </w:rPr>
        <w:t xml:space="preserve">c) onderwijs gaan volgen in de basisberoepsgerichte leerweg en die in het schooljaar voorafgaand leerwegondersteunend onderwijs volgen. </w:t>
      </w:r>
    </w:p>
    <w:p w14:paraId="6AEC2452" w14:textId="77777777" w:rsidR="00EC3056" w:rsidRDefault="00EC3056" w:rsidP="00EC3056">
      <w:pPr>
        <w:rPr>
          <w:rFonts w:asciiTheme="majorHAnsi" w:hAnsiTheme="majorHAnsi"/>
          <w:lang w:eastAsia="nl-NL" w:bidi="he-IL"/>
        </w:rPr>
      </w:pPr>
    </w:p>
    <w:p w14:paraId="003A535B" w14:textId="77777777" w:rsidR="00EC3056" w:rsidRDefault="00EC3056" w:rsidP="00EC3056">
      <w:pPr>
        <w:rPr>
          <w:rFonts w:asciiTheme="majorHAnsi" w:hAnsiTheme="majorHAnsi"/>
          <w:lang w:eastAsia="nl-NL" w:bidi="he-IL"/>
        </w:rPr>
      </w:pPr>
      <w:r>
        <w:rPr>
          <w:rFonts w:asciiTheme="majorHAnsi" w:hAnsiTheme="majorHAnsi"/>
          <w:lang w:eastAsia="nl-NL" w:bidi="he-IL"/>
        </w:rPr>
        <w:t>Met ingang van het derde leerjaar is het voorbereidend beroepsonderwijs ingericht aan de hand van profielen. Een profiel is een in schooltijd verzorgd samenhangend onderwijsprogramma. Een profiel betreft zowel een algemene maatschappelijke voorbereiding en persoonlijke vorming, als een voorbereiding op naar inhoud verwante opleidingen in het aansluitend beroepsonderwijs. Elk profiel bestaat uit een gemeenschappelijk deel dat voor alle profielen gelijk is, een profieldeel kenmerkend voor dat profiel en een vrij deel, dat bestaat uit door de leerling te kiezen vakken. De school verzorgt één of meer van onderstaande profielen:</w:t>
      </w:r>
    </w:p>
    <w:p w14:paraId="589C7D62" w14:textId="77777777" w:rsidR="00EC3056" w:rsidRDefault="00EC3056" w:rsidP="00EC3056">
      <w:pPr>
        <w:rPr>
          <w:rFonts w:asciiTheme="majorHAnsi" w:hAnsiTheme="majorHAnsi"/>
          <w:lang w:eastAsia="nl-NL" w:bidi="he-IL"/>
        </w:rPr>
      </w:pPr>
      <w:r w:rsidRPr="00021A43">
        <w:rPr>
          <w:rFonts w:asciiTheme="majorHAnsi" w:hAnsiTheme="majorHAnsi"/>
          <w:lang w:eastAsia="nl-NL" w:bidi="he-IL"/>
        </w:rPr>
        <w:t>a)</w:t>
      </w:r>
      <w:r>
        <w:rPr>
          <w:rFonts w:asciiTheme="majorHAnsi" w:hAnsiTheme="majorHAnsi"/>
          <w:lang w:eastAsia="nl-NL" w:bidi="he-IL"/>
        </w:rPr>
        <w:t xml:space="preserve"> bouwen, wonen en interieur.</w:t>
      </w:r>
    </w:p>
    <w:p w14:paraId="068302B5" w14:textId="77777777" w:rsidR="00EC3056" w:rsidRDefault="00EC3056" w:rsidP="00EC3056">
      <w:pPr>
        <w:rPr>
          <w:rFonts w:asciiTheme="majorHAnsi" w:hAnsiTheme="majorHAnsi"/>
          <w:lang w:eastAsia="nl-NL" w:bidi="he-IL"/>
        </w:rPr>
      </w:pPr>
      <w:r>
        <w:rPr>
          <w:rFonts w:asciiTheme="majorHAnsi" w:hAnsiTheme="majorHAnsi"/>
          <w:lang w:eastAsia="nl-NL" w:bidi="he-IL"/>
        </w:rPr>
        <w:t>b) produceren, installeren en energie.</w:t>
      </w:r>
    </w:p>
    <w:p w14:paraId="6B0B7D0B" w14:textId="77777777" w:rsidR="00EC3056" w:rsidRDefault="00EC3056" w:rsidP="00EC3056">
      <w:pPr>
        <w:rPr>
          <w:rFonts w:asciiTheme="majorHAnsi" w:hAnsiTheme="majorHAnsi"/>
          <w:lang w:eastAsia="nl-NL" w:bidi="he-IL"/>
        </w:rPr>
      </w:pPr>
      <w:r>
        <w:rPr>
          <w:rFonts w:asciiTheme="majorHAnsi" w:hAnsiTheme="majorHAnsi"/>
          <w:lang w:eastAsia="nl-NL" w:bidi="he-IL"/>
        </w:rPr>
        <w:t>c) mobiliteit en transport.</w:t>
      </w:r>
    </w:p>
    <w:p w14:paraId="32C8FE0A" w14:textId="77777777" w:rsidR="00EC3056" w:rsidRDefault="00EC3056" w:rsidP="00EC3056">
      <w:pPr>
        <w:rPr>
          <w:rFonts w:asciiTheme="majorHAnsi" w:hAnsiTheme="majorHAnsi"/>
          <w:lang w:eastAsia="nl-NL" w:bidi="he-IL"/>
        </w:rPr>
      </w:pPr>
      <w:r>
        <w:rPr>
          <w:rFonts w:asciiTheme="majorHAnsi" w:hAnsiTheme="majorHAnsi"/>
          <w:lang w:eastAsia="nl-NL" w:bidi="he-IL"/>
        </w:rPr>
        <w:t>d) media, vormgeving en ICT.</w:t>
      </w:r>
    </w:p>
    <w:p w14:paraId="63C6A6F6" w14:textId="77777777" w:rsidR="00EC3056" w:rsidRDefault="00EC3056" w:rsidP="00EC3056">
      <w:pPr>
        <w:rPr>
          <w:rFonts w:asciiTheme="majorHAnsi" w:hAnsiTheme="majorHAnsi"/>
          <w:lang w:eastAsia="nl-NL" w:bidi="he-IL"/>
        </w:rPr>
      </w:pPr>
      <w:r>
        <w:rPr>
          <w:rFonts w:asciiTheme="majorHAnsi" w:hAnsiTheme="majorHAnsi"/>
          <w:lang w:eastAsia="nl-NL" w:bidi="he-IL"/>
        </w:rPr>
        <w:t>e) maritiem en techniek.</w:t>
      </w:r>
    </w:p>
    <w:p w14:paraId="570029B2" w14:textId="77777777" w:rsidR="00EC3056" w:rsidRDefault="00EC3056" w:rsidP="00EC3056">
      <w:pPr>
        <w:rPr>
          <w:rFonts w:asciiTheme="majorHAnsi" w:hAnsiTheme="majorHAnsi"/>
          <w:lang w:eastAsia="nl-NL" w:bidi="he-IL"/>
        </w:rPr>
      </w:pPr>
      <w:r>
        <w:rPr>
          <w:rFonts w:asciiTheme="majorHAnsi" w:hAnsiTheme="majorHAnsi"/>
          <w:lang w:eastAsia="nl-NL" w:bidi="he-IL"/>
        </w:rPr>
        <w:t>f) zorg en welzijn.</w:t>
      </w:r>
    </w:p>
    <w:p w14:paraId="3C4C74F2" w14:textId="77777777" w:rsidR="00EC3056" w:rsidRDefault="00EC3056" w:rsidP="00EC3056">
      <w:pPr>
        <w:rPr>
          <w:rFonts w:asciiTheme="majorHAnsi" w:hAnsiTheme="majorHAnsi"/>
          <w:lang w:eastAsia="nl-NL" w:bidi="he-IL"/>
        </w:rPr>
      </w:pPr>
      <w:r>
        <w:rPr>
          <w:rFonts w:asciiTheme="majorHAnsi" w:hAnsiTheme="majorHAnsi"/>
          <w:lang w:eastAsia="nl-NL" w:bidi="he-IL"/>
        </w:rPr>
        <w:t>g) economie en ondernemen.</w:t>
      </w:r>
    </w:p>
    <w:p w14:paraId="5C2F353D" w14:textId="77777777" w:rsidR="00EC3056" w:rsidRDefault="00EC3056" w:rsidP="00EC3056">
      <w:pPr>
        <w:rPr>
          <w:rFonts w:asciiTheme="majorHAnsi" w:hAnsiTheme="majorHAnsi"/>
          <w:lang w:eastAsia="nl-NL" w:bidi="he-IL"/>
        </w:rPr>
      </w:pPr>
      <w:r>
        <w:rPr>
          <w:rFonts w:asciiTheme="majorHAnsi" w:hAnsiTheme="majorHAnsi"/>
          <w:lang w:eastAsia="nl-NL" w:bidi="he-IL"/>
        </w:rPr>
        <w:t>h) horeca, bakkerij en recreatie.</w:t>
      </w:r>
    </w:p>
    <w:p w14:paraId="1A1A5063" w14:textId="77777777" w:rsidR="00EC3056" w:rsidRDefault="00EC3056" w:rsidP="00EC3056">
      <w:pPr>
        <w:rPr>
          <w:rFonts w:asciiTheme="majorHAnsi" w:hAnsiTheme="majorHAnsi"/>
          <w:lang w:eastAsia="nl-NL" w:bidi="he-IL"/>
        </w:rPr>
      </w:pPr>
      <w:r>
        <w:rPr>
          <w:rFonts w:asciiTheme="majorHAnsi" w:hAnsiTheme="majorHAnsi"/>
          <w:lang w:eastAsia="nl-NL" w:bidi="he-IL"/>
        </w:rPr>
        <w:t>i) groen</w:t>
      </w:r>
    </w:p>
    <w:p w14:paraId="7E8A96AA" w14:textId="77777777" w:rsidR="00EC3056" w:rsidRDefault="00EC3056" w:rsidP="00EC3056">
      <w:pPr>
        <w:rPr>
          <w:rFonts w:asciiTheme="majorHAnsi" w:hAnsiTheme="majorHAnsi"/>
          <w:lang w:eastAsia="nl-NL" w:bidi="he-IL"/>
        </w:rPr>
      </w:pPr>
      <w:r>
        <w:rPr>
          <w:rFonts w:asciiTheme="majorHAnsi" w:hAnsiTheme="majorHAnsi"/>
          <w:lang w:eastAsia="nl-NL" w:bidi="he-IL"/>
        </w:rPr>
        <w:t xml:space="preserve">j) dienstverlening en producten. </w:t>
      </w:r>
    </w:p>
    <w:p w14:paraId="25C2FA82" w14:textId="77777777" w:rsidR="00EC3056" w:rsidRDefault="00EC3056" w:rsidP="00EC3056">
      <w:pPr>
        <w:rPr>
          <w:rFonts w:asciiTheme="majorHAnsi" w:hAnsiTheme="majorHAnsi" w:cstheme="majorHAnsi"/>
          <w:lang w:eastAsia="nl-NL" w:bidi="he-IL"/>
        </w:rPr>
      </w:pPr>
    </w:p>
    <w:p w14:paraId="441125B8" w14:textId="77777777" w:rsidR="00EC3056" w:rsidRPr="009D77CC" w:rsidRDefault="00EC3056" w:rsidP="00EC3056">
      <w:pPr>
        <w:rPr>
          <w:rFonts w:asciiTheme="majorHAnsi" w:eastAsia="Times New Roman" w:hAnsiTheme="majorHAnsi" w:cstheme="majorHAnsi"/>
          <w:lang w:eastAsia="nl-NL"/>
        </w:rPr>
      </w:pPr>
      <w:r w:rsidRPr="009D77CC">
        <w:rPr>
          <w:rFonts w:asciiTheme="majorHAnsi" w:eastAsia="Times New Roman" w:hAnsiTheme="majorHAnsi" w:cstheme="majorHAnsi"/>
          <w:color w:val="333333"/>
          <w:shd w:val="clear" w:color="auto" w:fill="FFFFFF"/>
          <w:lang w:eastAsia="nl-NL"/>
        </w:rPr>
        <w:t>Het gemeenschappelijk deel van elk profiel in de beroepsgerichte leerwegen omvat Nederlandse taal, Engelse taal, maatschappijleer, lichamelijke opvoeding en ten minste één van de vakken behorende tot de beeldende vorming, muziek, dans of drama.</w:t>
      </w:r>
      <w:r>
        <w:rPr>
          <w:rFonts w:asciiTheme="majorHAnsi" w:eastAsia="Times New Roman" w:hAnsiTheme="majorHAnsi" w:cstheme="majorHAnsi"/>
          <w:color w:val="333333"/>
          <w:shd w:val="clear" w:color="auto" w:fill="FFFFFF"/>
          <w:lang w:eastAsia="nl-NL"/>
        </w:rPr>
        <w:t xml:space="preserve"> </w:t>
      </w:r>
    </w:p>
    <w:p w14:paraId="60E0CB2C" w14:textId="77777777" w:rsidR="00EC3056" w:rsidRPr="00654FC9" w:rsidRDefault="00EC3056" w:rsidP="00EC3056">
      <w:pPr>
        <w:rPr>
          <w:rFonts w:asciiTheme="majorHAnsi" w:hAnsiTheme="majorHAnsi" w:cstheme="majorHAnsi"/>
          <w:lang w:eastAsia="nl-NL" w:bidi="he-IL"/>
        </w:rPr>
      </w:pPr>
      <w:r>
        <w:rPr>
          <w:rFonts w:asciiTheme="majorHAnsi" w:hAnsiTheme="majorHAnsi" w:cstheme="majorHAnsi"/>
          <w:lang w:eastAsia="nl-NL" w:bidi="he-IL"/>
        </w:rPr>
        <w:t xml:space="preserve">Het bevoegd gezag van de school bepaald welke profielen worden aangeboden en welke keuzemogelijkheden er zijn binnen deze profielen. </w:t>
      </w:r>
    </w:p>
    <w:p w14:paraId="2ADF5431" w14:textId="77777777" w:rsidR="00EC3056" w:rsidRPr="007617FC" w:rsidRDefault="00EC3056" w:rsidP="00EC3056">
      <w:pPr>
        <w:rPr>
          <w:rFonts w:asciiTheme="majorHAnsi" w:hAnsiTheme="majorHAnsi"/>
          <w:i/>
          <w:color w:val="FF0000"/>
          <w:lang w:eastAsia="nl-NL" w:bidi="he-IL"/>
        </w:rPr>
      </w:pPr>
    </w:p>
    <w:p w14:paraId="54ADA348" w14:textId="77777777" w:rsidR="00EC3056" w:rsidRPr="006F2365" w:rsidRDefault="00EC3056" w:rsidP="00EC3056">
      <w:pPr>
        <w:rPr>
          <w:rFonts w:asciiTheme="majorHAnsi" w:hAnsiTheme="majorHAnsi"/>
          <w:i/>
          <w:lang w:eastAsia="nl-NL" w:bidi="he-IL"/>
        </w:rPr>
      </w:pPr>
      <w:r w:rsidRPr="006F2365">
        <w:rPr>
          <w:rFonts w:asciiTheme="majorHAnsi" w:hAnsiTheme="majorHAnsi"/>
          <w:i/>
          <w:lang w:eastAsia="nl-NL" w:bidi="he-IL"/>
        </w:rPr>
        <w:t>Doorstroming van 4 vmbo-tl/3 havo naar bovenbouw havo/vwo</w:t>
      </w:r>
    </w:p>
    <w:p w14:paraId="245DE5F0" w14:textId="77777777" w:rsidR="00EC3056" w:rsidRDefault="00EC3056" w:rsidP="00EC3056">
      <w:pPr>
        <w:rPr>
          <w:rFonts w:asciiTheme="majorHAnsi" w:eastAsia="Times New Roman" w:hAnsiTheme="majorHAnsi" w:cstheme="majorHAnsi"/>
          <w:color w:val="333333"/>
          <w:shd w:val="clear" w:color="auto" w:fill="FFFFFF"/>
          <w:lang w:eastAsia="nl-NL"/>
        </w:rPr>
      </w:pPr>
      <w:r w:rsidRPr="006531F4">
        <w:rPr>
          <w:rFonts w:asciiTheme="majorHAnsi" w:eastAsia="Times New Roman" w:hAnsiTheme="majorHAnsi" w:cstheme="majorHAnsi"/>
          <w:color w:val="333333"/>
          <w:shd w:val="clear" w:color="auto" w:fill="FFFFFF"/>
          <w:lang w:eastAsia="nl-NL"/>
        </w:rPr>
        <w:t>Het onderwijs aan scholen voor voorbereidend wetenschappelijk onderwijs en aan scholen voor hoger algemeen voortgezet onderwijs omvat met ingang van het vierde leerjaar een periode van voorbereidend hoger onderwijs.</w:t>
      </w:r>
      <w:r>
        <w:rPr>
          <w:rFonts w:asciiTheme="majorHAnsi" w:eastAsia="Times New Roman" w:hAnsiTheme="majorHAnsi" w:cstheme="majorHAnsi"/>
          <w:color w:val="333333"/>
          <w:shd w:val="clear" w:color="auto" w:fill="FFFFFF"/>
          <w:lang w:eastAsia="nl-NL"/>
        </w:rPr>
        <w:t xml:space="preserve"> </w:t>
      </w:r>
      <w:r w:rsidRPr="006531F4">
        <w:rPr>
          <w:rFonts w:asciiTheme="majorHAnsi" w:eastAsia="Times New Roman" w:hAnsiTheme="majorHAnsi" w:cstheme="majorHAnsi"/>
          <w:color w:val="333333"/>
          <w:shd w:val="clear" w:color="auto" w:fill="FFFFFF"/>
          <w:lang w:eastAsia="nl-NL"/>
        </w:rPr>
        <w:t xml:space="preserve">De periode van voorbereidend hoger onderwijs is ingericht volgens </w:t>
      </w:r>
      <w:r>
        <w:rPr>
          <w:rFonts w:asciiTheme="majorHAnsi" w:eastAsia="Times New Roman" w:hAnsiTheme="majorHAnsi" w:cstheme="majorHAnsi"/>
          <w:color w:val="333333"/>
          <w:shd w:val="clear" w:color="auto" w:fill="FFFFFF"/>
          <w:lang w:eastAsia="nl-NL"/>
        </w:rPr>
        <w:t xml:space="preserve">de volgende </w:t>
      </w:r>
      <w:r w:rsidRPr="006531F4">
        <w:rPr>
          <w:rFonts w:asciiTheme="majorHAnsi" w:eastAsia="Times New Roman" w:hAnsiTheme="majorHAnsi" w:cstheme="majorHAnsi"/>
          <w:color w:val="333333"/>
          <w:shd w:val="clear" w:color="auto" w:fill="FFFFFF"/>
          <w:lang w:eastAsia="nl-NL"/>
        </w:rPr>
        <w:t>profielen</w:t>
      </w:r>
      <w:r>
        <w:rPr>
          <w:rFonts w:asciiTheme="majorHAnsi" w:eastAsia="Times New Roman" w:hAnsiTheme="majorHAnsi" w:cstheme="majorHAnsi"/>
          <w:color w:val="333333"/>
          <w:shd w:val="clear" w:color="auto" w:fill="FFFFFF"/>
          <w:lang w:eastAsia="nl-NL"/>
        </w:rPr>
        <w:t>:</w:t>
      </w:r>
    </w:p>
    <w:p w14:paraId="414AE76D" w14:textId="77777777" w:rsidR="00EC3056" w:rsidRDefault="00EC3056" w:rsidP="00EC3056">
      <w:pPr>
        <w:rPr>
          <w:rFonts w:asciiTheme="majorHAnsi" w:eastAsia="Times New Roman" w:hAnsiTheme="majorHAnsi" w:cstheme="majorHAnsi"/>
          <w:color w:val="333333"/>
          <w:shd w:val="clear" w:color="auto" w:fill="FFFFFF"/>
          <w:lang w:eastAsia="nl-NL"/>
        </w:rPr>
      </w:pPr>
      <w:r w:rsidRPr="006531F4">
        <w:rPr>
          <w:rFonts w:asciiTheme="majorHAnsi" w:eastAsia="Times New Roman" w:hAnsiTheme="majorHAnsi" w:cstheme="majorHAnsi"/>
          <w:color w:val="333333"/>
          <w:shd w:val="clear" w:color="auto" w:fill="FFFFFF"/>
          <w:lang w:eastAsia="nl-NL"/>
        </w:rPr>
        <w:t>a)</w:t>
      </w:r>
      <w:r>
        <w:rPr>
          <w:rFonts w:asciiTheme="majorHAnsi" w:eastAsia="Times New Roman" w:hAnsiTheme="majorHAnsi" w:cstheme="majorHAnsi"/>
          <w:color w:val="333333"/>
          <w:shd w:val="clear" w:color="auto" w:fill="FFFFFF"/>
          <w:lang w:eastAsia="nl-NL"/>
        </w:rPr>
        <w:t xml:space="preserve"> het profiel natuur en techniek.</w:t>
      </w:r>
    </w:p>
    <w:p w14:paraId="719D261F" w14:textId="77777777" w:rsidR="00EC3056" w:rsidRDefault="00EC3056" w:rsidP="00EC3056">
      <w:pPr>
        <w:rPr>
          <w:rFonts w:asciiTheme="majorHAnsi" w:eastAsia="Times New Roman" w:hAnsiTheme="majorHAnsi" w:cstheme="majorHAnsi"/>
          <w:color w:val="333333"/>
          <w:shd w:val="clear" w:color="auto" w:fill="FFFFFF"/>
          <w:lang w:eastAsia="nl-NL"/>
        </w:rPr>
      </w:pPr>
      <w:r>
        <w:rPr>
          <w:rFonts w:asciiTheme="majorHAnsi" w:eastAsia="Times New Roman" w:hAnsiTheme="majorHAnsi" w:cstheme="majorHAnsi"/>
          <w:color w:val="333333"/>
          <w:shd w:val="clear" w:color="auto" w:fill="FFFFFF"/>
          <w:lang w:eastAsia="nl-NL"/>
        </w:rPr>
        <w:t>b) het profiel natuur en gezondheid</w:t>
      </w:r>
    </w:p>
    <w:p w14:paraId="34CC782F" w14:textId="77777777" w:rsidR="00EC3056" w:rsidRDefault="00EC3056" w:rsidP="00EC3056">
      <w:pPr>
        <w:rPr>
          <w:rFonts w:asciiTheme="majorHAnsi" w:eastAsia="Times New Roman" w:hAnsiTheme="majorHAnsi" w:cstheme="majorHAnsi"/>
          <w:color w:val="333333"/>
          <w:shd w:val="clear" w:color="auto" w:fill="FFFFFF"/>
          <w:lang w:eastAsia="nl-NL"/>
        </w:rPr>
      </w:pPr>
      <w:r>
        <w:rPr>
          <w:rFonts w:asciiTheme="majorHAnsi" w:eastAsia="Times New Roman" w:hAnsiTheme="majorHAnsi" w:cstheme="majorHAnsi"/>
          <w:color w:val="333333"/>
          <w:shd w:val="clear" w:color="auto" w:fill="FFFFFF"/>
          <w:lang w:eastAsia="nl-NL"/>
        </w:rPr>
        <w:t>c) het profiel economie en maatschappij</w:t>
      </w:r>
    </w:p>
    <w:p w14:paraId="232B85E8" w14:textId="77777777" w:rsidR="00EC3056" w:rsidRDefault="00EC3056" w:rsidP="00EC3056">
      <w:pPr>
        <w:rPr>
          <w:rFonts w:asciiTheme="majorHAnsi" w:eastAsia="Times New Roman" w:hAnsiTheme="majorHAnsi" w:cstheme="majorHAnsi"/>
          <w:color w:val="333333"/>
          <w:shd w:val="clear" w:color="auto" w:fill="FFFFFF"/>
          <w:lang w:eastAsia="nl-NL"/>
        </w:rPr>
      </w:pPr>
      <w:r>
        <w:rPr>
          <w:rFonts w:asciiTheme="majorHAnsi" w:eastAsia="Times New Roman" w:hAnsiTheme="majorHAnsi" w:cstheme="majorHAnsi"/>
          <w:color w:val="333333"/>
          <w:shd w:val="clear" w:color="auto" w:fill="FFFFFF"/>
          <w:lang w:eastAsia="nl-NL"/>
        </w:rPr>
        <w:t>d) het profiel cultuur en maatschappij</w:t>
      </w:r>
    </w:p>
    <w:p w14:paraId="57BCDF29" w14:textId="77777777" w:rsidR="00EC3056" w:rsidRDefault="00EC3056" w:rsidP="00EC3056">
      <w:pPr>
        <w:rPr>
          <w:rFonts w:asciiTheme="majorHAnsi" w:hAnsiTheme="majorHAnsi"/>
          <w:lang w:eastAsia="nl-NL" w:bidi="he-IL"/>
        </w:rPr>
      </w:pPr>
    </w:p>
    <w:p w14:paraId="03CA057C" w14:textId="77777777" w:rsidR="00EC3056" w:rsidRPr="006F2365" w:rsidRDefault="00EC3056" w:rsidP="00EC3056">
      <w:pPr>
        <w:rPr>
          <w:rFonts w:asciiTheme="majorHAnsi" w:hAnsiTheme="majorHAnsi"/>
          <w:lang w:eastAsia="nl-NL" w:bidi="he-IL"/>
        </w:rPr>
      </w:pPr>
      <w:r>
        <w:rPr>
          <w:rFonts w:asciiTheme="majorHAnsi" w:hAnsiTheme="majorHAnsi"/>
          <w:lang w:eastAsia="nl-NL" w:bidi="he-IL"/>
        </w:rPr>
        <w:t xml:space="preserve">Leerlingen die in het vmbo-tl </w:t>
      </w:r>
      <w:r w:rsidRPr="006F2365">
        <w:rPr>
          <w:rFonts w:asciiTheme="majorHAnsi" w:hAnsiTheme="majorHAnsi"/>
          <w:lang w:eastAsia="nl-NL" w:bidi="he-IL"/>
        </w:rPr>
        <w:t xml:space="preserve">niet </w:t>
      </w:r>
      <w:r>
        <w:rPr>
          <w:rFonts w:asciiTheme="majorHAnsi" w:hAnsiTheme="majorHAnsi"/>
          <w:lang w:eastAsia="nl-NL" w:bidi="he-IL"/>
        </w:rPr>
        <w:t xml:space="preserve">in staat waren </w:t>
      </w:r>
      <w:r w:rsidRPr="006F2365">
        <w:rPr>
          <w:rFonts w:asciiTheme="majorHAnsi" w:hAnsiTheme="majorHAnsi"/>
          <w:lang w:eastAsia="nl-NL" w:bidi="he-IL"/>
        </w:rPr>
        <w:t xml:space="preserve">een tweede moderne vreemde taal </w:t>
      </w:r>
      <w:r>
        <w:rPr>
          <w:rFonts w:asciiTheme="majorHAnsi" w:hAnsiTheme="majorHAnsi"/>
          <w:lang w:eastAsia="nl-NL" w:bidi="he-IL"/>
        </w:rPr>
        <w:t>te volgen, kunnen in overleg met het bevoegd gezag en ouders mogelijk vrijstelling krijgen</w:t>
      </w:r>
      <w:r w:rsidRPr="006F2365">
        <w:rPr>
          <w:rFonts w:asciiTheme="majorHAnsi" w:hAnsiTheme="majorHAnsi"/>
          <w:lang w:eastAsia="nl-NL" w:bidi="he-IL"/>
        </w:rPr>
        <w:t>. De leerling heeft dan iets ‘gemist’ dat voor de doorstroming naar havo eigenlijk nodig is, maar waarvoor het onredelijk is om alsnog te eisen dat aan die voorwaarde wordt voldaan.</w:t>
      </w:r>
      <w:r>
        <w:rPr>
          <w:rFonts w:asciiTheme="majorHAnsi" w:hAnsiTheme="majorHAnsi"/>
          <w:lang w:eastAsia="nl-NL" w:bidi="he-IL"/>
        </w:rPr>
        <w:t xml:space="preserve"> </w:t>
      </w:r>
      <w:r w:rsidRPr="006F2365">
        <w:rPr>
          <w:rFonts w:asciiTheme="majorHAnsi" w:hAnsiTheme="majorHAnsi"/>
          <w:lang w:eastAsia="nl-NL" w:bidi="he-IL"/>
        </w:rPr>
        <w:t xml:space="preserve">Afspraken hieromtrent worden vastgelegd in het </w:t>
      </w:r>
      <w:proofErr w:type="spellStart"/>
      <w:r w:rsidRPr="006F2365">
        <w:rPr>
          <w:rFonts w:asciiTheme="majorHAnsi" w:hAnsiTheme="majorHAnsi"/>
          <w:lang w:eastAsia="nl-NL" w:bidi="he-IL"/>
        </w:rPr>
        <w:t>leerlingdossier</w:t>
      </w:r>
      <w:proofErr w:type="spellEnd"/>
      <w:r w:rsidRPr="006F2365">
        <w:rPr>
          <w:rFonts w:asciiTheme="majorHAnsi" w:hAnsiTheme="majorHAnsi"/>
          <w:lang w:eastAsia="nl-NL" w:bidi="he-IL"/>
        </w:rPr>
        <w:t>.</w:t>
      </w:r>
    </w:p>
    <w:p w14:paraId="78411480" w14:textId="77777777" w:rsidR="00EC3056" w:rsidRPr="009C0578" w:rsidRDefault="00EC3056" w:rsidP="00EC3056">
      <w:pPr>
        <w:rPr>
          <w:rFonts w:ascii="Times New Roman" w:eastAsia="Times New Roman" w:hAnsi="Times New Roman" w:cs="Times New Roman"/>
          <w:sz w:val="24"/>
          <w:szCs w:val="24"/>
          <w:lang w:eastAsia="nl-NL"/>
        </w:rPr>
      </w:pPr>
    </w:p>
    <w:p w14:paraId="73BC6403" w14:textId="77777777" w:rsidR="00EC3056" w:rsidRPr="006F2365" w:rsidRDefault="00EC3056" w:rsidP="00EC3056">
      <w:pPr>
        <w:rPr>
          <w:rFonts w:asciiTheme="majorHAnsi" w:hAnsiTheme="majorHAnsi"/>
          <w:i/>
          <w:lang w:eastAsia="nl-NL" w:bidi="he-IL"/>
        </w:rPr>
      </w:pPr>
      <w:r w:rsidRPr="006F2365">
        <w:rPr>
          <w:rFonts w:asciiTheme="majorHAnsi" w:hAnsiTheme="majorHAnsi"/>
          <w:i/>
          <w:lang w:eastAsia="nl-NL" w:bidi="he-IL"/>
        </w:rPr>
        <w:t>Bronnen:</w:t>
      </w:r>
    </w:p>
    <w:p w14:paraId="1D55CE7D" w14:textId="77777777" w:rsidR="00EC3056" w:rsidRPr="006F2365" w:rsidRDefault="00EC3056" w:rsidP="00EC3056">
      <w:pPr>
        <w:rPr>
          <w:rFonts w:asciiTheme="majorHAnsi" w:hAnsiTheme="majorHAnsi"/>
          <w:i/>
          <w:lang w:eastAsia="nl-NL" w:bidi="he-IL"/>
        </w:rPr>
      </w:pPr>
      <w:r w:rsidRPr="006F2365">
        <w:rPr>
          <w:rFonts w:asciiTheme="majorHAnsi" w:hAnsiTheme="majorHAnsi"/>
          <w:i/>
          <w:lang w:eastAsia="nl-NL" w:bidi="he-IL"/>
        </w:rPr>
        <w:t>- Wet op het Voortgezet Onderwijs (WVO):</w:t>
      </w:r>
    </w:p>
    <w:p w14:paraId="7FDF4D93" w14:textId="77777777" w:rsidR="00EC3056"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w:t>
      </w:r>
      <w:r>
        <w:rPr>
          <w:rFonts w:asciiTheme="majorHAnsi" w:hAnsiTheme="majorHAnsi"/>
          <w:i/>
          <w:lang w:eastAsia="nl-NL" w:bidi="he-IL"/>
        </w:rPr>
        <w:t>5</w:t>
      </w:r>
    </w:p>
    <w:p w14:paraId="34AFFB23" w14:textId="77777777" w:rsidR="00EC3056"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w:t>
      </w:r>
      <w:r>
        <w:rPr>
          <w:rFonts w:asciiTheme="majorHAnsi" w:hAnsiTheme="majorHAnsi"/>
          <w:i/>
          <w:lang w:eastAsia="nl-NL" w:bidi="he-IL"/>
        </w:rPr>
        <w:t>6g</w:t>
      </w:r>
    </w:p>
    <w:p w14:paraId="5E423592" w14:textId="77777777" w:rsidR="00EC3056"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w:t>
      </w:r>
      <w:r>
        <w:rPr>
          <w:rFonts w:asciiTheme="majorHAnsi" w:hAnsiTheme="majorHAnsi"/>
          <w:i/>
          <w:lang w:eastAsia="nl-NL" w:bidi="he-IL"/>
        </w:rPr>
        <w:t>6g1</w:t>
      </w:r>
    </w:p>
    <w:p w14:paraId="2D0E034C" w14:textId="77777777" w:rsidR="00EC3056"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w:t>
      </w:r>
      <w:r>
        <w:rPr>
          <w:rFonts w:asciiTheme="majorHAnsi" w:hAnsiTheme="majorHAnsi"/>
          <w:i/>
          <w:lang w:eastAsia="nl-NL" w:bidi="he-IL"/>
        </w:rPr>
        <w:t>10b</w:t>
      </w:r>
    </w:p>
    <w:p w14:paraId="0DA14B9C" w14:textId="77777777" w:rsidR="00EC3056"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w:t>
      </w:r>
      <w:r>
        <w:rPr>
          <w:rFonts w:asciiTheme="majorHAnsi" w:hAnsiTheme="majorHAnsi"/>
          <w:i/>
          <w:lang w:eastAsia="nl-NL" w:bidi="he-IL"/>
        </w:rPr>
        <w:t>11b</w:t>
      </w:r>
    </w:p>
    <w:p w14:paraId="7FDE60B5" w14:textId="77777777" w:rsidR="00EC3056"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w:t>
      </w:r>
      <w:r>
        <w:rPr>
          <w:rFonts w:asciiTheme="majorHAnsi" w:hAnsiTheme="majorHAnsi"/>
          <w:i/>
          <w:lang w:eastAsia="nl-NL" w:bidi="he-IL"/>
        </w:rPr>
        <w:t>11c</w:t>
      </w:r>
    </w:p>
    <w:p w14:paraId="1130F312" w14:textId="77777777" w:rsidR="00EC3056"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w:t>
      </w:r>
      <w:r>
        <w:rPr>
          <w:rFonts w:asciiTheme="majorHAnsi" w:hAnsiTheme="majorHAnsi"/>
          <w:i/>
          <w:lang w:eastAsia="nl-NL" w:bidi="he-IL"/>
        </w:rPr>
        <w:t>11d</w:t>
      </w:r>
    </w:p>
    <w:p w14:paraId="1DE9C1FF" w14:textId="77777777" w:rsidR="00EC3056"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w:t>
      </w:r>
      <w:r>
        <w:rPr>
          <w:rFonts w:asciiTheme="majorHAnsi" w:hAnsiTheme="majorHAnsi"/>
          <w:i/>
          <w:lang w:eastAsia="nl-NL" w:bidi="he-IL"/>
        </w:rPr>
        <w:t>12</w:t>
      </w:r>
    </w:p>
    <w:p w14:paraId="2BC41FEA" w14:textId="77777777" w:rsidR="00EC3056"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w:t>
      </w:r>
      <w:r>
        <w:rPr>
          <w:rFonts w:asciiTheme="majorHAnsi" w:hAnsiTheme="majorHAnsi"/>
          <w:i/>
          <w:lang w:eastAsia="nl-NL" w:bidi="he-IL"/>
        </w:rPr>
        <w:t>14</w:t>
      </w:r>
    </w:p>
    <w:p w14:paraId="1E092A67" w14:textId="77777777" w:rsidR="00EC3056"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w:t>
      </w:r>
    </w:p>
    <w:p w14:paraId="60AC7574" w14:textId="77777777" w:rsidR="00EC3056" w:rsidRPr="006F2365" w:rsidRDefault="00EC3056" w:rsidP="00EC3056">
      <w:pPr>
        <w:rPr>
          <w:rFonts w:asciiTheme="majorHAnsi" w:hAnsiTheme="majorHAnsi"/>
          <w:i/>
          <w:lang w:eastAsia="nl-NL" w:bidi="he-IL"/>
        </w:rPr>
      </w:pPr>
    </w:p>
    <w:p w14:paraId="5322BA48" w14:textId="77777777" w:rsidR="00EC3056" w:rsidRPr="006F2365" w:rsidRDefault="00EC3056" w:rsidP="00EC3056">
      <w:pPr>
        <w:rPr>
          <w:rFonts w:asciiTheme="majorHAnsi" w:hAnsiTheme="majorHAnsi"/>
          <w:i/>
          <w:lang w:eastAsia="nl-NL" w:bidi="he-IL"/>
        </w:rPr>
      </w:pPr>
      <w:r w:rsidRPr="006F2365">
        <w:rPr>
          <w:rFonts w:asciiTheme="majorHAnsi" w:hAnsiTheme="majorHAnsi"/>
          <w:i/>
          <w:lang w:eastAsia="nl-NL" w:bidi="he-IL"/>
        </w:rPr>
        <w:t>- Inrichtingsbesluit WVO:</w:t>
      </w:r>
    </w:p>
    <w:p w14:paraId="76513F82" w14:textId="77777777" w:rsidR="00EC3056"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21 </w:t>
      </w:r>
    </w:p>
    <w:p w14:paraId="25FE58E3" w14:textId="77777777" w:rsidR="00EC3056" w:rsidRPr="006F2365"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w:t>
      </w:r>
      <w:r>
        <w:rPr>
          <w:rFonts w:asciiTheme="majorHAnsi" w:hAnsiTheme="majorHAnsi"/>
          <w:i/>
          <w:lang w:eastAsia="nl-NL" w:bidi="he-IL"/>
        </w:rPr>
        <w:t>22</w:t>
      </w:r>
    </w:p>
    <w:p w14:paraId="29A4BD48" w14:textId="77777777" w:rsidR="00EC3056" w:rsidRPr="006F2365" w:rsidRDefault="00EC3056" w:rsidP="00EC3056">
      <w:pPr>
        <w:rPr>
          <w:rFonts w:asciiTheme="majorHAnsi" w:hAnsiTheme="majorHAnsi"/>
          <w:i/>
          <w:lang w:eastAsia="nl-NL" w:bidi="he-IL"/>
        </w:rPr>
      </w:pPr>
      <w:r w:rsidRPr="006F2365">
        <w:rPr>
          <w:rFonts w:asciiTheme="majorHAnsi" w:hAnsiTheme="majorHAnsi"/>
          <w:i/>
          <w:lang w:eastAsia="nl-NL" w:bidi="he-IL"/>
        </w:rPr>
        <w:t xml:space="preserve">• Artikel 26e </w:t>
      </w:r>
    </w:p>
    <w:p w14:paraId="2FFE2B34" w14:textId="77777777" w:rsidR="00EC3056" w:rsidRPr="002524B0" w:rsidRDefault="00EC3056" w:rsidP="00EC3056">
      <w:pPr>
        <w:rPr>
          <w:rFonts w:asciiTheme="majorHAnsi" w:hAnsiTheme="majorHAnsi"/>
          <w:lang w:eastAsia="nl-NL" w:bidi="he-IL"/>
        </w:rPr>
      </w:pPr>
    </w:p>
    <w:p w14:paraId="44CC3EA2" w14:textId="77777777" w:rsidR="00EC3056" w:rsidRPr="002524B0" w:rsidRDefault="00EC3056" w:rsidP="00EC3056">
      <w:pPr>
        <w:rPr>
          <w:rFonts w:asciiTheme="majorHAnsi" w:hAnsiTheme="majorHAnsi"/>
          <w:lang w:eastAsia="nl-NL" w:bidi="he-IL"/>
        </w:rPr>
      </w:pPr>
    </w:p>
    <w:p w14:paraId="6A8BB766" w14:textId="77777777" w:rsidR="00EC3056" w:rsidRPr="00A11732" w:rsidRDefault="00EC3056" w:rsidP="00EC3056">
      <w:pPr>
        <w:rPr>
          <w:rFonts w:asciiTheme="majorHAnsi" w:hAnsiTheme="majorHAnsi"/>
          <w:b/>
          <w:sz w:val="24"/>
          <w:szCs w:val="24"/>
          <w:lang w:eastAsia="nl-NL" w:bidi="he-IL"/>
        </w:rPr>
      </w:pPr>
      <w:r>
        <w:rPr>
          <w:rFonts w:asciiTheme="majorHAnsi" w:hAnsiTheme="majorHAnsi"/>
          <w:b/>
          <w:sz w:val="24"/>
          <w:szCs w:val="24"/>
          <w:lang w:eastAsia="nl-NL" w:bidi="he-IL"/>
        </w:rPr>
        <w:t>8</w:t>
      </w:r>
      <w:r w:rsidRPr="00A11732">
        <w:rPr>
          <w:rFonts w:asciiTheme="majorHAnsi" w:hAnsiTheme="majorHAnsi"/>
          <w:b/>
          <w:sz w:val="24"/>
          <w:szCs w:val="24"/>
          <w:lang w:eastAsia="nl-NL" w:bidi="he-IL"/>
        </w:rPr>
        <w:t>.2 Voorzieningen bij het centraal examen</w:t>
      </w:r>
    </w:p>
    <w:p w14:paraId="0D07A923" w14:textId="77777777" w:rsidR="00EC3056" w:rsidRPr="002524B0" w:rsidRDefault="00EC3056" w:rsidP="00EC3056">
      <w:pPr>
        <w:rPr>
          <w:rFonts w:asciiTheme="majorHAnsi" w:hAnsiTheme="majorHAnsi"/>
          <w:b/>
          <w:lang w:eastAsia="nl-NL" w:bidi="he-IL"/>
        </w:rPr>
      </w:pPr>
    </w:p>
    <w:p w14:paraId="79F05876" w14:textId="77777777" w:rsidR="00EC3056" w:rsidRPr="00406DF5" w:rsidRDefault="00EC3056" w:rsidP="00EC3056">
      <w:pPr>
        <w:rPr>
          <w:rFonts w:asciiTheme="majorHAnsi" w:hAnsiTheme="majorHAnsi"/>
          <w:b/>
          <w:sz w:val="24"/>
          <w:szCs w:val="24"/>
          <w:lang w:eastAsia="nl-NL" w:bidi="he-IL"/>
        </w:rPr>
      </w:pPr>
      <w:r>
        <w:rPr>
          <w:rFonts w:asciiTheme="majorHAnsi" w:hAnsiTheme="majorHAnsi"/>
          <w:b/>
          <w:sz w:val="24"/>
          <w:szCs w:val="24"/>
          <w:lang w:eastAsia="nl-NL" w:bidi="he-IL"/>
        </w:rPr>
        <w:t>8</w:t>
      </w:r>
      <w:r w:rsidRPr="00406DF5">
        <w:rPr>
          <w:rFonts w:asciiTheme="majorHAnsi" w:hAnsiTheme="majorHAnsi"/>
          <w:b/>
          <w:sz w:val="24"/>
          <w:szCs w:val="24"/>
          <w:lang w:eastAsia="nl-NL" w:bidi="he-IL"/>
        </w:rPr>
        <w:t xml:space="preserve">.2.1. </w:t>
      </w:r>
      <w:r w:rsidRPr="00406DF5">
        <w:rPr>
          <w:rFonts w:asciiTheme="majorHAnsi" w:hAnsiTheme="majorHAnsi"/>
          <w:b/>
          <w:sz w:val="24"/>
          <w:szCs w:val="24"/>
          <w:lang w:eastAsia="nl-NL" w:bidi="he-IL"/>
        </w:rPr>
        <w:tab/>
        <w:t>Artikel 55 Eindexamenbesluit</w:t>
      </w:r>
    </w:p>
    <w:p w14:paraId="147EA247"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Het eindexamen wordt afgenomen door de school en de school zorgt ervoor dat de kandidaat daartoe in staat is, met behulp van schrijfgerei, papier, een tafeltje, voldoende verlichting enzovoort. ‘</w:t>
      </w:r>
    </w:p>
    <w:p w14:paraId="59243790"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 xml:space="preserve">Artikel 55 van het Eindexamenbesluit geeft de directeur de volgende bevoegdheid: “…toestaan dat een gehandicapte kandidaat het examen geheel of gedeeltelijk aflegt op een wijze die is aangepast aan de mogelijkheden van die kandidaat. In dat geval bepaalt de directeur de wijze waarop het examen zal worden afgelegd”. </w:t>
      </w:r>
    </w:p>
    <w:p w14:paraId="5D746AE0"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 xml:space="preserve">De examencondities zijn dus een zaak van de school. </w:t>
      </w:r>
    </w:p>
    <w:p w14:paraId="5634EBDD"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Uit inspectierapportages is gebleken dat een verlenging van de duur van de examentijd met dertig minuten in het algemeen afdoende is. In dat geval volstaat de diagnose uit de deskundigenverklaring. Indien andere faciliteiten dan verlenging van de examentijd noodzakelijk zijn, dient de deskundigenverklaring tevens aan te geven waaruit deze zouden kunnen bestaan dan wel (in geval van een eindexamen) dient de aanpassing aan te sluiten bij begeleidingsadviezen die in een eerdere deskundigenverklaring zijn gegeven ten behoeve van de schoolloopbaan van betrokkene. Hierbij kan gedacht worden aan het vergroten van examenteksten en het gebruik maken van geluidsbanden en computer.</w:t>
      </w:r>
    </w:p>
    <w:p w14:paraId="47496AFB"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Indien een leerling gedurende de schoolloopbaan op grond van een dergelijke verklaring begeleiding en faciliteiten heeft ontvangen, is het niet nodig dat er ten behoeve van het examen een nieuwe verklaring wordt afgegeven. Het ligt in elk geval wel in de rede dat eerder tijdens de schoolloopbaan de diagnose is gesteld en dat de school passende maatregelen heeft genomen om de betrokken leerlingen tijdens hun schoolloopbaan ook daadwerkelijk te begeleiden aan de hand van de adviezen uit een aanwezige deskundigenverklaring. Deze leerlingen hebben dan tijdens hun schoolloopbaan</w:t>
      </w:r>
      <w:r>
        <w:rPr>
          <w:rFonts w:asciiTheme="majorHAnsi" w:hAnsiTheme="majorHAnsi"/>
          <w:lang w:eastAsia="nl-NL" w:bidi="he-IL"/>
        </w:rPr>
        <w:t xml:space="preserve"> </w:t>
      </w:r>
      <w:r w:rsidRPr="002524B0">
        <w:rPr>
          <w:rFonts w:asciiTheme="majorHAnsi" w:hAnsiTheme="majorHAnsi"/>
          <w:lang w:eastAsia="nl-NL" w:bidi="he-IL"/>
        </w:rPr>
        <w:t>ook al bij proefwerken en dergelijke kunnen profiteren van een aanpassing zoals zij die ook voor het examen kunnen aanvragen. De melding van de aanpassing dient zo spoedig mogelijk aan de inspectie te worden gedaan.</w:t>
      </w:r>
    </w:p>
    <w:p w14:paraId="6699F606" w14:textId="77777777" w:rsidR="00EC3056" w:rsidRDefault="00EC3056" w:rsidP="00EC3056">
      <w:pPr>
        <w:rPr>
          <w:rFonts w:asciiTheme="majorHAnsi" w:hAnsiTheme="majorHAnsi"/>
          <w:lang w:eastAsia="nl-NL" w:bidi="he-IL"/>
        </w:rPr>
      </w:pPr>
    </w:p>
    <w:p w14:paraId="3B803206" w14:textId="77777777" w:rsidR="00EC3056" w:rsidRPr="00406DF5" w:rsidRDefault="00EC3056" w:rsidP="00EC3056">
      <w:pPr>
        <w:rPr>
          <w:rFonts w:asciiTheme="majorHAnsi" w:hAnsiTheme="majorHAnsi"/>
          <w:b/>
          <w:sz w:val="24"/>
          <w:szCs w:val="24"/>
          <w:lang w:eastAsia="nl-NL" w:bidi="he-IL"/>
        </w:rPr>
      </w:pPr>
      <w:r>
        <w:rPr>
          <w:rFonts w:asciiTheme="majorHAnsi" w:hAnsiTheme="majorHAnsi"/>
          <w:b/>
          <w:sz w:val="24"/>
          <w:szCs w:val="24"/>
          <w:lang w:eastAsia="nl-NL" w:bidi="he-IL"/>
        </w:rPr>
        <w:t>8</w:t>
      </w:r>
      <w:r w:rsidRPr="00406DF5">
        <w:rPr>
          <w:rFonts w:asciiTheme="majorHAnsi" w:hAnsiTheme="majorHAnsi"/>
          <w:b/>
          <w:sz w:val="24"/>
          <w:szCs w:val="24"/>
          <w:lang w:eastAsia="nl-NL" w:bidi="he-IL"/>
        </w:rPr>
        <w:t>.2.2.  Hulpmiddelen: artikel 39 Eindexamenbesluit</w:t>
      </w:r>
    </w:p>
    <w:p w14:paraId="400BF4F5"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Hulpmiddelen echter zijn een zaak van de overheid, conform artikel 39, eerste lid, onderdeel h, van het Eindexamenbesluit. Daarin wordt als taak van de CEVO genoemd: “het geven van regels met betrekking tot de hulpmiddelen die gebruikt mogen worden bij het maken van de opgaven van de centrale examens”. De CEVO kan op basis van artikel 39 Eindexamenbesluit algemene voorschriften geven over kenmerken van hulpmiddelen, zoals:</w:t>
      </w:r>
    </w:p>
    <w:p w14:paraId="25C1409C"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 op een grafische rekenmachine mag computeralgebra zitten, of</w:t>
      </w:r>
    </w:p>
    <w:p w14:paraId="01D85FD7"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 een gewone rekenmachine mag niet alfanumeriek zijn.</w:t>
      </w:r>
    </w:p>
    <w:p w14:paraId="64E1734D" w14:textId="77777777" w:rsidR="00EC3056" w:rsidRPr="002524B0" w:rsidRDefault="00EC3056" w:rsidP="00EC3056">
      <w:pPr>
        <w:rPr>
          <w:rFonts w:asciiTheme="majorHAnsi" w:hAnsiTheme="majorHAnsi"/>
          <w:lang w:eastAsia="nl-NL" w:bidi="he-IL"/>
        </w:rPr>
      </w:pPr>
    </w:p>
    <w:p w14:paraId="381133A8"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Deze voorschriften zijn inhoudelijk van aard en gelden voor alle leerlingen die een bepaald examen maken. Ze zijn voor de directeur een gegeven bij het nemen van maatregelen betreffende de wijze waarop het examen zal worden afgenomen (zie hierboven artikel 55).</w:t>
      </w:r>
    </w:p>
    <w:p w14:paraId="06F786FB" w14:textId="77777777" w:rsidR="00EC3056" w:rsidRPr="00A11732" w:rsidRDefault="00EC3056" w:rsidP="00EC3056">
      <w:pPr>
        <w:rPr>
          <w:rFonts w:asciiTheme="majorHAnsi" w:hAnsiTheme="majorHAnsi"/>
          <w:lang w:eastAsia="nl-NL" w:bidi="he-IL"/>
        </w:rPr>
      </w:pPr>
      <w:r w:rsidRPr="002524B0">
        <w:rPr>
          <w:rFonts w:asciiTheme="majorHAnsi" w:hAnsiTheme="majorHAnsi"/>
          <w:i/>
          <w:lang w:eastAsia="nl-NL" w:bidi="he-IL"/>
        </w:rPr>
        <w:t>(Bron: Ministerie van OCW, H. Scholte (VO/S&amp;O)/J. Bron (VO/OK), september 2004.)</w:t>
      </w:r>
    </w:p>
    <w:p w14:paraId="61020194" w14:textId="77777777" w:rsidR="00EC3056" w:rsidRPr="002524B0" w:rsidRDefault="00EC3056" w:rsidP="00EC3056">
      <w:pPr>
        <w:rPr>
          <w:rFonts w:asciiTheme="majorHAnsi" w:hAnsiTheme="majorHAnsi"/>
          <w:b/>
          <w:u w:val="single"/>
          <w:lang w:eastAsia="nl-NL" w:bidi="he-IL"/>
        </w:rPr>
      </w:pPr>
    </w:p>
    <w:p w14:paraId="25038606" w14:textId="77777777" w:rsidR="00EC3056" w:rsidRPr="00406DF5" w:rsidRDefault="00EC3056" w:rsidP="00EC3056">
      <w:pPr>
        <w:rPr>
          <w:rFonts w:asciiTheme="majorHAnsi" w:hAnsiTheme="majorHAnsi"/>
          <w:b/>
          <w:sz w:val="24"/>
          <w:szCs w:val="24"/>
          <w:lang w:eastAsia="nl-NL" w:bidi="he-IL"/>
        </w:rPr>
      </w:pPr>
      <w:r>
        <w:rPr>
          <w:rFonts w:asciiTheme="majorHAnsi" w:hAnsiTheme="majorHAnsi"/>
          <w:b/>
          <w:sz w:val="24"/>
          <w:szCs w:val="24"/>
          <w:lang w:eastAsia="nl-NL" w:bidi="he-IL"/>
        </w:rPr>
        <w:t>9</w:t>
      </w:r>
      <w:r w:rsidRPr="00406DF5">
        <w:rPr>
          <w:rFonts w:asciiTheme="majorHAnsi" w:hAnsiTheme="majorHAnsi"/>
          <w:b/>
          <w:sz w:val="24"/>
          <w:szCs w:val="24"/>
          <w:lang w:eastAsia="nl-NL" w:bidi="he-IL"/>
        </w:rPr>
        <w:t>. Dyslexie en visie</w:t>
      </w:r>
    </w:p>
    <w:p w14:paraId="1339664E" w14:textId="77777777" w:rsidR="00EC3056" w:rsidRPr="002524B0" w:rsidRDefault="00EC3056" w:rsidP="00EC3056">
      <w:pPr>
        <w:rPr>
          <w:rFonts w:asciiTheme="majorHAnsi" w:hAnsiTheme="majorHAnsi"/>
          <w:b/>
          <w:lang w:eastAsia="nl-NL" w:bidi="he-IL"/>
        </w:rPr>
      </w:pPr>
    </w:p>
    <w:p w14:paraId="1C1674D0" w14:textId="77777777" w:rsidR="00EC3056" w:rsidRPr="002524B0" w:rsidRDefault="00EC3056" w:rsidP="00EC3056">
      <w:pPr>
        <w:rPr>
          <w:rFonts w:asciiTheme="majorHAnsi" w:hAnsiTheme="majorHAnsi"/>
          <w:b/>
          <w:lang w:eastAsia="nl-NL" w:bidi="he-IL"/>
        </w:rPr>
      </w:pPr>
      <w:r w:rsidRPr="002524B0">
        <w:rPr>
          <w:rFonts w:asciiTheme="majorHAnsi" w:hAnsiTheme="majorHAnsi"/>
          <w:lang w:eastAsia="nl-NL" w:bidi="he-IL"/>
        </w:rPr>
        <w:t>Het is evident, dat ook dyslectische leerlingen het fundamentele recht hebben om onderwijs te volgen dat past bij hun cognitieve mogelijkheden. Hieruit vloeit voort, dat een leerling met dyslexie niet in een lagere niveaustroom wordt geplaatst alleen vanwege de aanwezigheid van deze handicap.</w:t>
      </w:r>
    </w:p>
    <w:p w14:paraId="248C0510"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Binnen de school is de visie op leerlingenzorg geformuleerd. Een belangrijk aspect hierbij is de stellingname, dat de zorg voor de individuele leerling primair in de klas gestalte moet krijgen.</w:t>
      </w:r>
    </w:p>
    <w:p w14:paraId="2AAB04D1"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Van gediagnosticeerde dyslectische leerlingen kan bovendien gezegd worden, dat het rendement van alleen remedial teaching veelal niet voldoende is. Een bredere aanpak is daarom vereist. Dit betekent dat alle docenten binnen hun lessituatie in moeten spelen op de problematiek van de leerling.</w:t>
      </w:r>
    </w:p>
    <w:p w14:paraId="7DE47CC5" w14:textId="77777777" w:rsidR="00EC3056" w:rsidRPr="002524B0" w:rsidRDefault="00EC3056" w:rsidP="00EC3056">
      <w:pPr>
        <w:rPr>
          <w:rFonts w:asciiTheme="majorHAnsi" w:hAnsiTheme="majorHAnsi"/>
          <w:lang w:eastAsia="nl-NL" w:bidi="he-IL"/>
        </w:rPr>
      </w:pPr>
    </w:p>
    <w:p w14:paraId="41939045"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Binnen het samenwerkingsverband is besproken dat het voor alle betrokken scholen een goede zaak is, dat er binnen elke eenheid van de organisatie een dyslexiecoach komt. De dyslexiecoach is contactpersoon voor docenten en leerlingen voor alle zaken m.b.t. dyslexie. Hierbij moet gedacht worden aan de volgende taken:</w:t>
      </w:r>
    </w:p>
    <w:p w14:paraId="551286E6" w14:textId="77777777" w:rsidR="00EC3056" w:rsidRPr="002524B0" w:rsidRDefault="00EC3056" w:rsidP="00F81410">
      <w:pPr>
        <w:numPr>
          <w:ilvl w:val="0"/>
          <w:numId w:val="38"/>
        </w:numPr>
        <w:rPr>
          <w:rFonts w:asciiTheme="majorHAnsi" w:hAnsiTheme="majorHAnsi"/>
          <w:lang w:eastAsia="nl-NL" w:bidi="he-IL"/>
        </w:rPr>
      </w:pPr>
      <w:proofErr w:type="gramStart"/>
      <w:r w:rsidRPr="002524B0">
        <w:rPr>
          <w:rFonts w:asciiTheme="majorHAnsi" w:hAnsiTheme="majorHAnsi"/>
          <w:lang w:eastAsia="nl-NL" w:bidi="he-IL"/>
        </w:rPr>
        <w:t>het</w:t>
      </w:r>
      <w:proofErr w:type="gramEnd"/>
      <w:r w:rsidRPr="002524B0">
        <w:rPr>
          <w:rFonts w:asciiTheme="majorHAnsi" w:hAnsiTheme="majorHAnsi"/>
          <w:lang w:eastAsia="nl-NL" w:bidi="he-IL"/>
        </w:rPr>
        <w:t xml:space="preserve"> samen met de leerling doornemen van de zogenaamde scan om te bepalen wat er al rondom zijn/haar dyslexie voor ondersteuning wordt geboden;</w:t>
      </w:r>
    </w:p>
    <w:p w14:paraId="42CE0B9B" w14:textId="77777777" w:rsidR="00EC3056" w:rsidRPr="002524B0" w:rsidRDefault="00EC3056" w:rsidP="00F81410">
      <w:pPr>
        <w:numPr>
          <w:ilvl w:val="0"/>
          <w:numId w:val="38"/>
        </w:numPr>
        <w:rPr>
          <w:rFonts w:asciiTheme="majorHAnsi" w:hAnsiTheme="majorHAnsi"/>
          <w:lang w:eastAsia="nl-NL" w:bidi="he-IL"/>
        </w:rPr>
      </w:pPr>
      <w:proofErr w:type="gramStart"/>
      <w:r w:rsidRPr="002524B0">
        <w:rPr>
          <w:rFonts w:asciiTheme="majorHAnsi" w:hAnsiTheme="majorHAnsi"/>
          <w:lang w:eastAsia="nl-NL" w:bidi="he-IL"/>
        </w:rPr>
        <w:t>het</w:t>
      </w:r>
      <w:proofErr w:type="gramEnd"/>
      <w:r w:rsidRPr="002524B0">
        <w:rPr>
          <w:rFonts w:asciiTheme="majorHAnsi" w:hAnsiTheme="majorHAnsi"/>
          <w:lang w:eastAsia="nl-NL" w:bidi="he-IL"/>
        </w:rPr>
        <w:t xml:space="preserve"> er op toezien dat er een begeleidingsplan komt per leerling;</w:t>
      </w:r>
    </w:p>
    <w:p w14:paraId="75A02248" w14:textId="77777777" w:rsidR="00EC3056" w:rsidRPr="002524B0" w:rsidRDefault="00EC3056" w:rsidP="00F81410">
      <w:pPr>
        <w:numPr>
          <w:ilvl w:val="0"/>
          <w:numId w:val="38"/>
        </w:numPr>
        <w:rPr>
          <w:rFonts w:asciiTheme="majorHAnsi" w:hAnsiTheme="majorHAnsi"/>
          <w:lang w:eastAsia="nl-NL" w:bidi="he-IL"/>
        </w:rPr>
      </w:pPr>
      <w:proofErr w:type="gramStart"/>
      <w:r w:rsidRPr="002524B0">
        <w:rPr>
          <w:rFonts w:asciiTheme="majorHAnsi" w:hAnsiTheme="majorHAnsi"/>
          <w:lang w:eastAsia="nl-NL" w:bidi="he-IL"/>
        </w:rPr>
        <w:t>coach</w:t>
      </w:r>
      <w:proofErr w:type="gramEnd"/>
      <w:r w:rsidRPr="002524B0">
        <w:rPr>
          <w:rFonts w:asciiTheme="majorHAnsi" w:hAnsiTheme="majorHAnsi"/>
          <w:lang w:eastAsia="nl-NL" w:bidi="he-IL"/>
        </w:rPr>
        <w:t xml:space="preserve"> en steun zijn voor leerling, collega-docenten en ook ouders;</w:t>
      </w:r>
    </w:p>
    <w:p w14:paraId="1B50105B" w14:textId="77777777" w:rsidR="00EC3056" w:rsidRPr="002524B0" w:rsidRDefault="00EC3056" w:rsidP="00F81410">
      <w:pPr>
        <w:numPr>
          <w:ilvl w:val="0"/>
          <w:numId w:val="38"/>
        </w:numPr>
        <w:rPr>
          <w:rFonts w:asciiTheme="majorHAnsi" w:hAnsiTheme="majorHAnsi"/>
          <w:lang w:eastAsia="nl-NL" w:bidi="he-IL"/>
        </w:rPr>
      </w:pPr>
      <w:proofErr w:type="gramStart"/>
      <w:r w:rsidRPr="002524B0">
        <w:rPr>
          <w:rFonts w:asciiTheme="majorHAnsi" w:hAnsiTheme="majorHAnsi"/>
          <w:lang w:eastAsia="nl-NL" w:bidi="he-IL"/>
        </w:rPr>
        <w:t>vertrouwenspersoon</w:t>
      </w:r>
      <w:proofErr w:type="gramEnd"/>
      <w:r w:rsidRPr="002524B0">
        <w:rPr>
          <w:rFonts w:asciiTheme="majorHAnsi" w:hAnsiTheme="majorHAnsi"/>
          <w:lang w:eastAsia="nl-NL" w:bidi="he-IL"/>
        </w:rPr>
        <w:t xml:space="preserve"> zijn voor de leerling;</w:t>
      </w:r>
    </w:p>
    <w:p w14:paraId="6990319F" w14:textId="77777777" w:rsidR="00EC3056" w:rsidRPr="002524B0" w:rsidRDefault="00EC3056" w:rsidP="00F81410">
      <w:pPr>
        <w:numPr>
          <w:ilvl w:val="0"/>
          <w:numId w:val="38"/>
        </w:numPr>
        <w:rPr>
          <w:rFonts w:asciiTheme="majorHAnsi" w:hAnsiTheme="majorHAnsi"/>
          <w:lang w:eastAsia="nl-NL" w:bidi="he-IL"/>
        </w:rPr>
      </w:pPr>
      <w:proofErr w:type="gramStart"/>
      <w:r w:rsidRPr="002524B0">
        <w:rPr>
          <w:rFonts w:asciiTheme="majorHAnsi" w:hAnsiTheme="majorHAnsi"/>
          <w:lang w:eastAsia="nl-NL" w:bidi="he-IL"/>
        </w:rPr>
        <w:t>lotgenotencontact</w:t>
      </w:r>
      <w:proofErr w:type="gramEnd"/>
      <w:r w:rsidRPr="002524B0">
        <w:rPr>
          <w:rFonts w:asciiTheme="majorHAnsi" w:hAnsiTheme="majorHAnsi"/>
          <w:lang w:eastAsia="nl-NL" w:bidi="he-IL"/>
        </w:rPr>
        <w:t xml:space="preserve"> organiseren (geschikt geacht wordt voor leerlingen op H/V)</w:t>
      </w:r>
    </w:p>
    <w:p w14:paraId="5BCC944D"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 xml:space="preserve"> </w:t>
      </w:r>
    </w:p>
    <w:p w14:paraId="52622B42"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Wat zijn de functie-eisen van de dyslexiecoach</w:t>
      </w:r>
      <w:r>
        <w:rPr>
          <w:rFonts w:asciiTheme="majorHAnsi" w:hAnsiTheme="majorHAnsi"/>
          <w:lang w:eastAsia="nl-NL" w:bidi="he-IL"/>
        </w:rPr>
        <w:t>:</w:t>
      </w:r>
      <w:r w:rsidRPr="002524B0">
        <w:rPr>
          <w:rFonts w:asciiTheme="majorHAnsi" w:hAnsiTheme="majorHAnsi"/>
          <w:lang w:eastAsia="nl-NL" w:bidi="he-IL"/>
        </w:rPr>
        <w:t xml:space="preserve"> </w:t>
      </w:r>
    </w:p>
    <w:p w14:paraId="1B22624A" w14:textId="77777777" w:rsidR="00EC3056" w:rsidRPr="002524B0" w:rsidRDefault="00EC3056" w:rsidP="00F81410">
      <w:pPr>
        <w:numPr>
          <w:ilvl w:val="0"/>
          <w:numId w:val="37"/>
        </w:numPr>
        <w:rPr>
          <w:rFonts w:asciiTheme="majorHAnsi" w:hAnsiTheme="majorHAnsi"/>
          <w:lang w:eastAsia="nl-NL" w:bidi="he-IL"/>
        </w:rPr>
      </w:pPr>
      <w:proofErr w:type="gramStart"/>
      <w:r w:rsidRPr="002524B0">
        <w:rPr>
          <w:rFonts w:asciiTheme="majorHAnsi" w:hAnsiTheme="majorHAnsi"/>
          <w:lang w:eastAsia="nl-NL" w:bidi="he-IL"/>
        </w:rPr>
        <w:t>is</w:t>
      </w:r>
      <w:proofErr w:type="gramEnd"/>
      <w:r w:rsidRPr="002524B0">
        <w:rPr>
          <w:rFonts w:asciiTheme="majorHAnsi" w:hAnsiTheme="majorHAnsi"/>
          <w:lang w:eastAsia="nl-NL" w:bidi="he-IL"/>
        </w:rPr>
        <w:t xml:space="preserve"> op de hoogte van de ontwikkelingen m.b.t. dyslexie</w:t>
      </w:r>
    </w:p>
    <w:p w14:paraId="11216629" w14:textId="77777777" w:rsidR="00EC3056" w:rsidRPr="002524B0" w:rsidRDefault="00EC3056" w:rsidP="00F81410">
      <w:pPr>
        <w:numPr>
          <w:ilvl w:val="0"/>
          <w:numId w:val="37"/>
        </w:numPr>
        <w:rPr>
          <w:rFonts w:asciiTheme="majorHAnsi" w:hAnsiTheme="majorHAnsi"/>
          <w:lang w:eastAsia="nl-NL" w:bidi="he-IL"/>
        </w:rPr>
      </w:pPr>
      <w:proofErr w:type="gramStart"/>
      <w:r w:rsidRPr="002524B0">
        <w:rPr>
          <w:rFonts w:asciiTheme="majorHAnsi" w:hAnsiTheme="majorHAnsi"/>
          <w:lang w:eastAsia="nl-NL" w:bidi="he-IL"/>
        </w:rPr>
        <w:t>heeft</w:t>
      </w:r>
      <w:proofErr w:type="gramEnd"/>
      <w:r w:rsidRPr="002524B0">
        <w:rPr>
          <w:rFonts w:asciiTheme="majorHAnsi" w:hAnsiTheme="majorHAnsi"/>
          <w:lang w:eastAsia="nl-NL" w:bidi="he-IL"/>
        </w:rPr>
        <w:t xml:space="preserve"> inlevingsvermogen</w:t>
      </w:r>
    </w:p>
    <w:p w14:paraId="4958EBFD" w14:textId="77777777" w:rsidR="00EC3056" w:rsidRPr="002524B0" w:rsidRDefault="00EC3056" w:rsidP="00F81410">
      <w:pPr>
        <w:numPr>
          <w:ilvl w:val="0"/>
          <w:numId w:val="37"/>
        </w:numPr>
        <w:rPr>
          <w:rFonts w:asciiTheme="majorHAnsi" w:hAnsiTheme="majorHAnsi"/>
          <w:lang w:eastAsia="nl-NL" w:bidi="he-IL"/>
        </w:rPr>
      </w:pPr>
      <w:proofErr w:type="gramStart"/>
      <w:r w:rsidRPr="002524B0">
        <w:rPr>
          <w:rFonts w:asciiTheme="majorHAnsi" w:hAnsiTheme="majorHAnsi"/>
          <w:lang w:eastAsia="nl-NL" w:bidi="he-IL"/>
        </w:rPr>
        <w:t>kan</w:t>
      </w:r>
      <w:proofErr w:type="gramEnd"/>
      <w:r w:rsidRPr="002524B0">
        <w:rPr>
          <w:rFonts w:asciiTheme="majorHAnsi" w:hAnsiTheme="majorHAnsi"/>
          <w:lang w:eastAsia="nl-NL" w:bidi="he-IL"/>
        </w:rPr>
        <w:t xml:space="preserve"> per leerling een begeleidingsplan opstellen, mede uitvoeren en evalueren </w:t>
      </w:r>
    </w:p>
    <w:p w14:paraId="7362327B" w14:textId="77777777" w:rsidR="00EC3056" w:rsidRPr="002524B0" w:rsidRDefault="00EC3056" w:rsidP="00F81410">
      <w:pPr>
        <w:numPr>
          <w:ilvl w:val="0"/>
          <w:numId w:val="37"/>
        </w:numPr>
        <w:rPr>
          <w:rFonts w:asciiTheme="majorHAnsi" w:hAnsiTheme="majorHAnsi"/>
          <w:lang w:eastAsia="nl-NL" w:bidi="he-IL"/>
        </w:rPr>
      </w:pPr>
      <w:proofErr w:type="gramStart"/>
      <w:r w:rsidRPr="002524B0">
        <w:rPr>
          <w:rFonts w:asciiTheme="majorHAnsi" w:hAnsiTheme="majorHAnsi"/>
          <w:lang w:eastAsia="nl-NL" w:bidi="he-IL"/>
        </w:rPr>
        <w:t>is</w:t>
      </w:r>
      <w:proofErr w:type="gramEnd"/>
      <w:r w:rsidRPr="002524B0">
        <w:rPr>
          <w:rFonts w:asciiTheme="majorHAnsi" w:hAnsiTheme="majorHAnsi"/>
          <w:lang w:eastAsia="nl-NL" w:bidi="he-IL"/>
        </w:rPr>
        <w:t xml:space="preserve"> communicatief vaardig</w:t>
      </w:r>
    </w:p>
    <w:p w14:paraId="19379644" w14:textId="77777777" w:rsidR="00EC3056" w:rsidRPr="002524B0" w:rsidRDefault="00EC3056" w:rsidP="00EC3056">
      <w:pPr>
        <w:rPr>
          <w:rFonts w:asciiTheme="majorHAnsi" w:hAnsiTheme="majorHAnsi"/>
          <w:lang w:eastAsia="nl-NL" w:bidi="he-IL"/>
        </w:rPr>
      </w:pPr>
    </w:p>
    <w:p w14:paraId="048C72AB"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Deze persoon hoeft niet alleen op te treden als coach, maar kan ook tevens behandelaar/remedial teacher zijn. Hij/zij moet in ieder geval een aanvullende scholing geboden worden.</w:t>
      </w:r>
    </w:p>
    <w:p w14:paraId="1B17B3EF"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Wat betreft de taakomvang moet men rekening houden met ongeveer 15-20 minuten per leerling per week ofwel 10 uur per jaar, waarbij moet worden opgemerkt dat de coaching van leerlingen in het eerste jaar meer tijd per leerling kost dan in de vervolgjaren.</w:t>
      </w:r>
    </w:p>
    <w:p w14:paraId="775E98EF"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De uren van de dyslexiecoach komen boven op de tijd die besteed wordt aan het traject om te komen tot de indicatie dyslexie.</w:t>
      </w:r>
    </w:p>
    <w:p w14:paraId="031E031C" w14:textId="77777777" w:rsidR="00EC3056" w:rsidRDefault="00EC3056" w:rsidP="00EC3056">
      <w:pPr>
        <w:rPr>
          <w:rFonts w:asciiTheme="majorHAnsi" w:hAnsiTheme="majorHAnsi"/>
          <w:lang w:eastAsia="nl-NL" w:bidi="he-IL"/>
        </w:rPr>
      </w:pPr>
    </w:p>
    <w:p w14:paraId="316A0D6F"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lastRenderedPageBreak/>
        <w:t>Begeleiding van dyslexie zal zich met name richten op twee speerpunten:</w:t>
      </w:r>
    </w:p>
    <w:p w14:paraId="4C922102" w14:textId="77777777" w:rsidR="00EC3056" w:rsidRPr="002524B0" w:rsidRDefault="00EC3056" w:rsidP="00F81410">
      <w:pPr>
        <w:numPr>
          <w:ilvl w:val="0"/>
          <w:numId w:val="35"/>
        </w:numPr>
        <w:rPr>
          <w:rFonts w:asciiTheme="majorHAnsi" w:hAnsiTheme="majorHAnsi"/>
          <w:lang w:eastAsia="nl-NL" w:bidi="he-IL"/>
        </w:rPr>
      </w:pPr>
      <w:proofErr w:type="gramStart"/>
      <w:r w:rsidRPr="002524B0">
        <w:rPr>
          <w:rFonts w:asciiTheme="majorHAnsi" w:hAnsiTheme="majorHAnsi"/>
          <w:lang w:eastAsia="nl-NL" w:bidi="he-IL"/>
        </w:rPr>
        <w:t>de</w:t>
      </w:r>
      <w:proofErr w:type="gramEnd"/>
      <w:r w:rsidRPr="002524B0">
        <w:rPr>
          <w:rFonts w:asciiTheme="majorHAnsi" w:hAnsiTheme="majorHAnsi"/>
          <w:lang w:eastAsia="nl-NL" w:bidi="he-IL"/>
        </w:rPr>
        <w:t xml:space="preserve"> begeleiding en coaching van docenten, die met de dyslectische leerling werken</w:t>
      </w:r>
    </w:p>
    <w:p w14:paraId="1D0937B9" w14:textId="77777777" w:rsidR="00EC3056" w:rsidRPr="002524B0" w:rsidRDefault="00EC3056" w:rsidP="00F81410">
      <w:pPr>
        <w:numPr>
          <w:ilvl w:val="0"/>
          <w:numId w:val="35"/>
        </w:numPr>
        <w:rPr>
          <w:rFonts w:asciiTheme="majorHAnsi" w:hAnsiTheme="majorHAnsi"/>
          <w:lang w:eastAsia="nl-NL" w:bidi="he-IL"/>
        </w:rPr>
      </w:pPr>
      <w:proofErr w:type="gramStart"/>
      <w:r w:rsidRPr="002524B0">
        <w:rPr>
          <w:rFonts w:asciiTheme="majorHAnsi" w:hAnsiTheme="majorHAnsi"/>
          <w:lang w:eastAsia="nl-NL" w:bidi="he-IL"/>
        </w:rPr>
        <w:t>de</w:t>
      </w:r>
      <w:proofErr w:type="gramEnd"/>
      <w:r w:rsidRPr="002524B0">
        <w:rPr>
          <w:rFonts w:asciiTheme="majorHAnsi" w:hAnsiTheme="majorHAnsi"/>
          <w:lang w:eastAsia="nl-NL" w:bidi="he-IL"/>
        </w:rPr>
        <w:t xml:space="preserve"> intensieve begeleiding/RT van dyslectische leerlingen die het basale niveau van functionele geletterdheid nog niet halen.</w:t>
      </w:r>
    </w:p>
    <w:p w14:paraId="05AB8090" w14:textId="77777777" w:rsidR="00EC3056" w:rsidRPr="002524B0" w:rsidRDefault="00EC3056" w:rsidP="00EC3056">
      <w:pPr>
        <w:rPr>
          <w:rFonts w:asciiTheme="majorHAnsi" w:hAnsiTheme="majorHAnsi"/>
          <w:lang w:eastAsia="nl-NL" w:bidi="he-IL"/>
        </w:rPr>
      </w:pPr>
    </w:p>
    <w:p w14:paraId="1F6FCB50" w14:textId="77777777" w:rsidR="00EC3056" w:rsidRDefault="00EC3056" w:rsidP="00EC3056">
      <w:pPr>
        <w:rPr>
          <w:rFonts w:asciiTheme="majorHAnsi" w:hAnsiTheme="majorHAnsi"/>
          <w:lang w:eastAsia="nl-NL" w:bidi="he-IL"/>
        </w:rPr>
      </w:pPr>
      <w:r w:rsidRPr="002524B0">
        <w:rPr>
          <w:rFonts w:asciiTheme="majorHAnsi" w:hAnsiTheme="majorHAnsi"/>
          <w:lang w:eastAsia="nl-NL" w:bidi="he-IL"/>
        </w:rPr>
        <w:t xml:space="preserve">Tenslotte </w:t>
      </w:r>
      <w:r>
        <w:rPr>
          <w:rFonts w:asciiTheme="majorHAnsi" w:hAnsiTheme="majorHAnsi"/>
          <w:lang w:eastAsia="nl-NL" w:bidi="he-IL"/>
        </w:rPr>
        <w:t>neemt</w:t>
      </w:r>
      <w:r w:rsidRPr="002524B0">
        <w:rPr>
          <w:rFonts w:asciiTheme="majorHAnsi" w:hAnsiTheme="majorHAnsi"/>
          <w:lang w:eastAsia="nl-NL" w:bidi="he-IL"/>
        </w:rPr>
        <w:t xml:space="preserve"> de inzet van software en hardware bij de begeleiding van dyslexie een steeds grotere plaats </w:t>
      </w:r>
      <w:r>
        <w:rPr>
          <w:rFonts w:asciiTheme="majorHAnsi" w:hAnsiTheme="majorHAnsi"/>
          <w:lang w:eastAsia="nl-NL" w:bidi="he-IL"/>
        </w:rPr>
        <w:t>in</w:t>
      </w:r>
      <w:r w:rsidRPr="002524B0">
        <w:rPr>
          <w:rFonts w:asciiTheme="majorHAnsi" w:hAnsiTheme="majorHAnsi"/>
          <w:lang w:eastAsia="nl-NL" w:bidi="he-IL"/>
        </w:rPr>
        <w:t xml:space="preserve">. </w:t>
      </w:r>
      <w:r>
        <w:rPr>
          <w:rFonts w:asciiTheme="majorHAnsi" w:hAnsiTheme="majorHAnsi"/>
          <w:lang w:eastAsia="nl-NL" w:bidi="he-IL"/>
        </w:rPr>
        <w:t xml:space="preserve">Met de invoering van </w:t>
      </w:r>
      <w:proofErr w:type="gramStart"/>
      <w:r>
        <w:rPr>
          <w:rFonts w:asciiTheme="majorHAnsi" w:hAnsiTheme="majorHAnsi"/>
          <w:lang w:eastAsia="nl-NL" w:bidi="he-IL"/>
        </w:rPr>
        <w:t>iPad onderwijs</w:t>
      </w:r>
      <w:proofErr w:type="gramEnd"/>
      <w:r>
        <w:rPr>
          <w:rFonts w:asciiTheme="majorHAnsi" w:hAnsiTheme="majorHAnsi"/>
          <w:lang w:eastAsia="nl-NL" w:bidi="he-IL"/>
        </w:rPr>
        <w:t xml:space="preserve"> is de iPad een instrument welke voor leerlingen met dyslexie veel ondersteuning biedt. </w:t>
      </w:r>
    </w:p>
    <w:p w14:paraId="1ED77BFB" w14:textId="77777777" w:rsidR="00EC3056" w:rsidRPr="002524B0" w:rsidRDefault="00EC3056" w:rsidP="00EC3056">
      <w:pPr>
        <w:rPr>
          <w:rFonts w:asciiTheme="majorHAnsi" w:hAnsiTheme="majorHAnsi"/>
          <w:b/>
          <w:lang w:eastAsia="nl-NL" w:bidi="he-IL"/>
        </w:rPr>
      </w:pPr>
    </w:p>
    <w:p w14:paraId="4BBBFD56" w14:textId="77777777" w:rsidR="00EC3056" w:rsidRPr="002524B0" w:rsidRDefault="00EC3056" w:rsidP="00EC3056">
      <w:pPr>
        <w:rPr>
          <w:rFonts w:asciiTheme="majorHAnsi" w:hAnsiTheme="majorHAnsi"/>
          <w:b/>
          <w:lang w:eastAsia="nl-NL" w:bidi="he-IL"/>
        </w:rPr>
      </w:pPr>
      <w:r w:rsidRPr="002524B0">
        <w:rPr>
          <w:rFonts w:asciiTheme="majorHAnsi" w:hAnsiTheme="majorHAnsi"/>
          <w:b/>
          <w:lang w:eastAsia="nl-NL" w:bidi="he-IL"/>
        </w:rPr>
        <w:t xml:space="preserve">Overzicht </w:t>
      </w:r>
      <w:r w:rsidRPr="002524B0">
        <w:rPr>
          <w:rFonts w:asciiTheme="majorHAnsi" w:hAnsiTheme="majorHAnsi"/>
          <w:b/>
          <w:u w:val="single"/>
          <w:lang w:eastAsia="nl-NL" w:bidi="he-IL"/>
        </w:rPr>
        <w:t>mogelijke</w:t>
      </w:r>
      <w:r w:rsidRPr="002524B0">
        <w:rPr>
          <w:rFonts w:asciiTheme="majorHAnsi" w:hAnsiTheme="majorHAnsi"/>
          <w:b/>
          <w:lang w:eastAsia="nl-NL" w:bidi="he-IL"/>
        </w:rPr>
        <w:t xml:space="preserve"> dyslexiefaciliteiten en handelingsafspraken voor in de klas</w:t>
      </w:r>
    </w:p>
    <w:p w14:paraId="05F2AC14" w14:textId="77777777" w:rsidR="00EC3056" w:rsidRPr="002524B0" w:rsidRDefault="00EC3056" w:rsidP="00EC3056">
      <w:pPr>
        <w:rPr>
          <w:rFonts w:asciiTheme="majorHAnsi" w:hAnsiTheme="majorHAnsi"/>
          <w:lang w:eastAsia="nl-NL" w:bidi="he-IL"/>
        </w:rPr>
      </w:pPr>
    </w:p>
    <w:p w14:paraId="49C03AF4"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Op basis van een afgegeven dyslexieverklaring kan de betreffende leerling aanspraak maken op bepaalde faciliteiten. Hierbij moet worden opgemerkt, dat er niet sprake is van het verlenen van een gunst, maar aan het tegemoet komen aan een recht.</w:t>
      </w:r>
    </w:p>
    <w:p w14:paraId="6EA28B9D"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Van de dyslectische leerling wordt een attitude verwacht, die gekenmerkt wordt door motivatie, inzet en respect voor de geboden faciliteiten.</w:t>
      </w:r>
    </w:p>
    <w:p w14:paraId="6CD2F23B" w14:textId="77777777" w:rsidR="00EC3056" w:rsidRPr="002524B0" w:rsidRDefault="00EC3056" w:rsidP="00EC3056">
      <w:pPr>
        <w:rPr>
          <w:rFonts w:asciiTheme="majorHAnsi" w:hAnsiTheme="majorHAnsi"/>
          <w:lang w:eastAsia="nl-NL" w:bidi="he-IL"/>
        </w:rPr>
      </w:pPr>
    </w:p>
    <w:p w14:paraId="73A3A65C" w14:textId="77777777" w:rsidR="00EC3056" w:rsidRPr="002524B0" w:rsidRDefault="00EC3056" w:rsidP="00EC3056">
      <w:pPr>
        <w:rPr>
          <w:rFonts w:asciiTheme="majorHAnsi" w:hAnsiTheme="majorHAnsi"/>
          <w:i/>
          <w:lang w:eastAsia="nl-NL" w:bidi="he-IL"/>
        </w:rPr>
      </w:pPr>
      <w:r w:rsidRPr="002524B0">
        <w:rPr>
          <w:rFonts w:asciiTheme="majorHAnsi" w:hAnsiTheme="majorHAnsi"/>
          <w:i/>
          <w:lang w:eastAsia="nl-NL" w:bidi="he-IL"/>
        </w:rPr>
        <w:t>Het hier genoemde geldt voor leerlingen met een dyslexieverklaring:</w:t>
      </w:r>
    </w:p>
    <w:p w14:paraId="68320B09" w14:textId="77777777" w:rsidR="00EC3056" w:rsidRPr="002524B0" w:rsidRDefault="00EC3056" w:rsidP="00EC3056">
      <w:pPr>
        <w:rPr>
          <w:rFonts w:asciiTheme="majorHAnsi" w:hAnsiTheme="majorHAnsi"/>
          <w:b/>
          <w:i/>
          <w:lang w:eastAsia="nl-NL" w:bidi="he-IL"/>
        </w:rPr>
      </w:pPr>
    </w:p>
    <w:p w14:paraId="62DE3C99"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de</w:t>
      </w:r>
      <w:proofErr w:type="gramEnd"/>
      <w:r w:rsidRPr="002524B0">
        <w:rPr>
          <w:rFonts w:asciiTheme="majorHAnsi" w:hAnsiTheme="majorHAnsi"/>
          <w:lang w:eastAsia="nl-NL" w:bidi="he-IL"/>
        </w:rPr>
        <w:t xml:space="preserve"> docent is ervan op de hoogte welke leerlingen dyslectisch zijn</w:t>
      </w:r>
    </w:p>
    <w:p w14:paraId="02C79BBE"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de</w:t>
      </w:r>
      <w:proofErr w:type="gramEnd"/>
      <w:r w:rsidRPr="002524B0">
        <w:rPr>
          <w:rFonts w:asciiTheme="majorHAnsi" w:hAnsiTheme="majorHAnsi"/>
          <w:lang w:eastAsia="nl-NL" w:bidi="he-IL"/>
        </w:rPr>
        <w:t xml:space="preserve"> docent weet en maakt duidelijk dat de verleende faciliteiten noodzaak zijn</w:t>
      </w:r>
    </w:p>
    <w:p w14:paraId="3EAE798D"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de</w:t>
      </w:r>
      <w:proofErr w:type="gramEnd"/>
      <w:r w:rsidRPr="002524B0">
        <w:rPr>
          <w:rFonts w:asciiTheme="majorHAnsi" w:hAnsiTheme="majorHAnsi"/>
          <w:lang w:eastAsia="nl-NL" w:bidi="he-IL"/>
        </w:rPr>
        <w:t xml:space="preserve"> docent legt de nadruk op die dingen waar de (dyslectische) leerling goed in is</w:t>
      </w:r>
    </w:p>
    <w:p w14:paraId="4679F289"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de</w:t>
      </w:r>
      <w:proofErr w:type="gramEnd"/>
      <w:r w:rsidRPr="002524B0">
        <w:rPr>
          <w:rFonts w:asciiTheme="majorHAnsi" w:hAnsiTheme="majorHAnsi"/>
          <w:lang w:eastAsia="nl-NL" w:bidi="he-IL"/>
        </w:rPr>
        <w:t xml:space="preserve"> docent staat het gebruik van ondersteunende materialen in de les toe</w:t>
      </w:r>
    </w:p>
    <w:p w14:paraId="4F5A5A38"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de</w:t>
      </w:r>
      <w:proofErr w:type="gramEnd"/>
      <w:r w:rsidRPr="002524B0">
        <w:rPr>
          <w:rFonts w:asciiTheme="majorHAnsi" w:hAnsiTheme="majorHAnsi"/>
          <w:lang w:eastAsia="nl-NL" w:bidi="he-IL"/>
        </w:rPr>
        <w:t xml:space="preserve"> docent controleert met regelmaat de agenda en het gemaakte werk met het oog op leesbaarheid en bruikbaarheid</w:t>
      </w:r>
    </w:p>
    <w:p w14:paraId="5843F820"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de</w:t>
      </w:r>
      <w:proofErr w:type="gramEnd"/>
      <w:r w:rsidRPr="002524B0">
        <w:rPr>
          <w:rFonts w:asciiTheme="majorHAnsi" w:hAnsiTheme="majorHAnsi"/>
          <w:lang w:eastAsia="nl-NL" w:bidi="he-IL"/>
        </w:rPr>
        <w:t xml:space="preserve"> docent geeft concrete aanwijzingen m.b.t. het maken van huiswerk</w:t>
      </w:r>
    </w:p>
    <w:p w14:paraId="4292BF0A"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de</w:t>
      </w:r>
      <w:proofErr w:type="gramEnd"/>
      <w:r w:rsidRPr="002524B0">
        <w:rPr>
          <w:rFonts w:asciiTheme="majorHAnsi" w:hAnsiTheme="majorHAnsi"/>
          <w:lang w:eastAsia="nl-NL" w:bidi="he-IL"/>
        </w:rPr>
        <w:t xml:space="preserve"> docent overhoort met regelmaat mondeling en/of bespreekt een gemaakte toets na</w:t>
      </w:r>
    </w:p>
    <w:p w14:paraId="12B7AD31"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de</w:t>
      </w:r>
      <w:proofErr w:type="gramEnd"/>
      <w:r w:rsidRPr="002524B0">
        <w:rPr>
          <w:rFonts w:asciiTheme="majorHAnsi" w:hAnsiTheme="majorHAnsi"/>
          <w:lang w:eastAsia="nl-NL" w:bidi="he-IL"/>
        </w:rPr>
        <w:t xml:space="preserve"> docent geeft extra tijd voor het maken van een toets en/of schrapt enkele vragen/opdrachten</w:t>
      </w:r>
    </w:p>
    <w:p w14:paraId="2B7BDA03" w14:textId="77777777" w:rsidR="00EC3056" w:rsidRPr="002524B0" w:rsidRDefault="00EC3056" w:rsidP="00F81410">
      <w:pPr>
        <w:numPr>
          <w:ilvl w:val="0"/>
          <w:numId w:val="58"/>
        </w:numPr>
        <w:rPr>
          <w:rFonts w:asciiTheme="majorHAnsi" w:hAnsiTheme="majorHAnsi"/>
          <w:lang w:eastAsia="nl-NL" w:bidi="he-IL"/>
        </w:rPr>
      </w:pPr>
      <w:proofErr w:type="gramStart"/>
      <w:r>
        <w:rPr>
          <w:rFonts w:asciiTheme="majorHAnsi" w:hAnsiTheme="majorHAnsi"/>
          <w:lang w:eastAsia="nl-NL" w:bidi="he-IL"/>
        </w:rPr>
        <w:t>toetsen</w:t>
      </w:r>
      <w:proofErr w:type="gramEnd"/>
      <w:r w:rsidRPr="002524B0">
        <w:rPr>
          <w:rFonts w:asciiTheme="majorHAnsi" w:hAnsiTheme="majorHAnsi"/>
          <w:lang w:eastAsia="nl-NL" w:bidi="he-IL"/>
        </w:rPr>
        <w:t xml:space="preserve"> worden niet gedicteerd maar schriftelijk aangeleverd in een overzichtelijke lay-out, met een lettergrootte van tenminste 13-punts, dan wel vergroting van A-4 naar A-3 formaat</w:t>
      </w:r>
    </w:p>
    <w:p w14:paraId="49677B2F"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bij</w:t>
      </w:r>
      <w:proofErr w:type="gramEnd"/>
      <w:r w:rsidRPr="002524B0">
        <w:rPr>
          <w:rFonts w:asciiTheme="majorHAnsi" w:hAnsiTheme="majorHAnsi"/>
          <w:lang w:eastAsia="nl-NL" w:bidi="he-IL"/>
        </w:rPr>
        <w:t xml:space="preserve"> beoordeling van schriftelijk werk wordt een herhaalde fout slechts één maal gerekend</w:t>
      </w:r>
    </w:p>
    <w:p w14:paraId="21ED889A"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bij</w:t>
      </w:r>
      <w:proofErr w:type="gramEnd"/>
      <w:r w:rsidRPr="002524B0">
        <w:rPr>
          <w:rFonts w:asciiTheme="majorHAnsi" w:hAnsiTheme="majorHAnsi"/>
          <w:lang w:eastAsia="nl-NL" w:bidi="he-IL"/>
        </w:rPr>
        <w:t xml:space="preserve"> andere vakken dan Nederlands en moderne vreemde talen worden spellingfouten niet meegerekend: een leerling wordt beoordeeld op zijn vakinhoudelijke kennis</w:t>
      </w:r>
    </w:p>
    <w:p w14:paraId="309E3D36"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binnen</w:t>
      </w:r>
      <w:proofErr w:type="gramEnd"/>
      <w:r w:rsidRPr="002524B0">
        <w:rPr>
          <w:rFonts w:asciiTheme="majorHAnsi" w:hAnsiTheme="majorHAnsi"/>
          <w:lang w:eastAsia="nl-NL" w:bidi="he-IL"/>
        </w:rPr>
        <w:t xml:space="preserve"> de vakgroepen moderne vreemde talen worden afspraken gemaakt m.b.t. de normering bij dyslectische leerlingen </w:t>
      </w:r>
    </w:p>
    <w:p w14:paraId="419EFC1C"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er</w:t>
      </w:r>
      <w:proofErr w:type="gramEnd"/>
      <w:r w:rsidRPr="002524B0">
        <w:rPr>
          <w:rFonts w:asciiTheme="majorHAnsi" w:hAnsiTheme="majorHAnsi"/>
          <w:lang w:eastAsia="nl-NL" w:bidi="he-IL"/>
        </w:rPr>
        <w:t xml:space="preserve"> worden niet twee taalproefwerken op één dag gepland</w:t>
      </w:r>
    </w:p>
    <w:p w14:paraId="0B3AA08E"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bij</w:t>
      </w:r>
      <w:proofErr w:type="gramEnd"/>
      <w:r w:rsidRPr="002524B0">
        <w:rPr>
          <w:rFonts w:asciiTheme="majorHAnsi" w:hAnsiTheme="majorHAnsi"/>
          <w:lang w:eastAsia="nl-NL" w:bidi="he-IL"/>
        </w:rPr>
        <w:t xml:space="preserve"> de moderne vreemde talen is er bij slecht gemaakt werk een herkansingsmogelijkheid</w:t>
      </w:r>
    </w:p>
    <w:p w14:paraId="632E2E04" w14:textId="77777777" w:rsidR="00EC3056" w:rsidRPr="002524B0" w:rsidRDefault="00EC3056" w:rsidP="00F81410">
      <w:pPr>
        <w:numPr>
          <w:ilvl w:val="0"/>
          <w:numId w:val="58"/>
        </w:numPr>
        <w:rPr>
          <w:rFonts w:asciiTheme="majorHAnsi" w:hAnsiTheme="majorHAnsi"/>
          <w:lang w:eastAsia="nl-NL" w:bidi="he-IL"/>
        </w:rPr>
      </w:pPr>
      <w:proofErr w:type="gramStart"/>
      <w:r w:rsidRPr="002524B0">
        <w:rPr>
          <w:rFonts w:asciiTheme="majorHAnsi" w:hAnsiTheme="majorHAnsi"/>
          <w:lang w:eastAsia="nl-NL" w:bidi="he-IL"/>
        </w:rPr>
        <w:t>aan</w:t>
      </w:r>
      <w:proofErr w:type="gramEnd"/>
      <w:r w:rsidRPr="002524B0">
        <w:rPr>
          <w:rFonts w:asciiTheme="majorHAnsi" w:hAnsiTheme="majorHAnsi"/>
          <w:lang w:eastAsia="nl-NL" w:bidi="he-IL"/>
        </w:rPr>
        <w:t xml:space="preserve"> een dyslectische leerling wordt geen onvoorbereide leesbeurt gegeven</w:t>
      </w:r>
    </w:p>
    <w:p w14:paraId="7DA845C3" w14:textId="77777777" w:rsidR="00EC3056" w:rsidRPr="002524B0" w:rsidRDefault="00EC3056" w:rsidP="00EC3056">
      <w:pPr>
        <w:rPr>
          <w:rFonts w:asciiTheme="majorHAnsi" w:hAnsiTheme="majorHAnsi"/>
          <w:b/>
          <w:lang w:eastAsia="nl-NL" w:bidi="he-IL"/>
        </w:rPr>
      </w:pPr>
    </w:p>
    <w:p w14:paraId="3B8942C6" w14:textId="77777777" w:rsidR="00EC3056" w:rsidRPr="002524B0" w:rsidRDefault="00EC3056" w:rsidP="00EC3056">
      <w:pPr>
        <w:rPr>
          <w:rFonts w:asciiTheme="majorHAnsi" w:hAnsiTheme="majorHAnsi"/>
          <w:b/>
          <w:lang w:eastAsia="nl-NL" w:bidi="he-IL"/>
        </w:rPr>
      </w:pPr>
    </w:p>
    <w:p w14:paraId="1BD3865D" w14:textId="77777777" w:rsidR="00EC3056" w:rsidRPr="002524B0" w:rsidRDefault="00EC3056" w:rsidP="00EC3056">
      <w:pPr>
        <w:rPr>
          <w:rFonts w:asciiTheme="majorHAnsi" w:hAnsiTheme="majorHAnsi"/>
          <w:b/>
          <w:lang w:eastAsia="nl-NL" w:bidi="he-IL"/>
        </w:rPr>
      </w:pPr>
    </w:p>
    <w:p w14:paraId="1CD66EDC" w14:textId="77777777" w:rsidR="00EC3056" w:rsidRPr="00F37CF2" w:rsidRDefault="00EC3056" w:rsidP="00EC3056">
      <w:pPr>
        <w:rPr>
          <w:rFonts w:asciiTheme="majorHAnsi" w:hAnsiTheme="majorHAnsi"/>
          <w:b/>
          <w:color w:val="1F497D" w:themeColor="text2"/>
          <w:lang w:eastAsia="nl-NL" w:bidi="he-IL"/>
        </w:rPr>
      </w:pPr>
      <w:r w:rsidRPr="002524B0">
        <w:rPr>
          <w:rFonts w:asciiTheme="majorHAnsi" w:hAnsiTheme="majorHAnsi"/>
          <w:b/>
          <w:lang w:eastAsia="nl-NL" w:bidi="he-IL"/>
        </w:rPr>
        <w:br w:type="page"/>
      </w:r>
      <w:r>
        <w:rPr>
          <w:rFonts w:asciiTheme="majorHAnsi" w:hAnsiTheme="majorHAnsi"/>
          <w:b/>
          <w:color w:val="1F497D" w:themeColor="text2"/>
          <w:lang w:eastAsia="nl-NL" w:bidi="he-IL"/>
        </w:rPr>
        <w:lastRenderedPageBreak/>
        <w:t xml:space="preserve">Bijlage </w:t>
      </w:r>
      <w:r w:rsidRPr="00F37CF2">
        <w:rPr>
          <w:rFonts w:asciiTheme="majorHAnsi" w:hAnsiTheme="majorHAnsi"/>
          <w:b/>
          <w:color w:val="1F497D" w:themeColor="text2"/>
          <w:lang w:eastAsia="nl-NL" w:bidi="he-IL"/>
        </w:rPr>
        <w:t>1</w:t>
      </w:r>
    </w:p>
    <w:p w14:paraId="6967B5ED" w14:textId="77777777" w:rsidR="00EC3056" w:rsidRPr="00BF7A1E" w:rsidRDefault="00EC3056" w:rsidP="00EC3056">
      <w:pPr>
        <w:rPr>
          <w:rFonts w:asciiTheme="majorHAnsi" w:hAnsiTheme="majorHAnsi" w:cs="Arial"/>
          <w:b/>
          <w:color w:val="548DD4" w:themeColor="text2" w:themeTint="99"/>
        </w:rPr>
      </w:pPr>
      <w:r w:rsidRPr="00BF7A1E">
        <w:rPr>
          <w:rFonts w:asciiTheme="majorHAnsi" w:hAnsiTheme="majorHAnsi" w:cs="Arial"/>
          <w:b/>
          <w:color w:val="548DD4" w:themeColor="text2" w:themeTint="99"/>
        </w:rPr>
        <w:t>Checklist dossier Dyslexieonderzoek</w:t>
      </w:r>
    </w:p>
    <w:p w14:paraId="4ABB344A" w14:textId="77777777" w:rsidR="00EC3056" w:rsidRPr="00841D11" w:rsidRDefault="00EC3056" w:rsidP="00EC3056">
      <w:pPr>
        <w:rPr>
          <w:rFonts w:asciiTheme="majorHAnsi" w:hAnsiTheme="majorHAnsi" w:cs="Arial"/>
          <w:b/>
        </w:rPr>
      </w:pPr>
    </w:p>
    <w:p w14:paraId="0AD1EA01" w14:textId="77777777" w:rsidR="00EC3056" w:rsidRPr="00841D11" w:rsidRDefault="00EC3056" w:rsidP="00EC3056">
      <w:pPr>
        <w:tabs>
          <w:tab w:val="left" w:pos="4536"/>
          <w:tab w:val="left" w:pos="7655"/>
        </w:tabs>
        <w:rPr>
          <w:rFonts w:asciiTheme="majorHAnsi" w:hAnsiTheme="majorHAnsi" w:cs="Arial"/>
          <w:b/>
        </w:rPr>
      </w:pPr>
      <w:proofErr w:type="gramStart"/>
      <w:r w:rsidRPr="00841D11">
        <w:rPr>
          <w:rFonts w:asciiTheme="majorHAnsi" w:hAnsiTheme="majorHAnsi" w:cs="Arial"/>
          <w:b/>
        </w:rPr>
        <w:t>naam</w:t>
      </w:r>
      <w:proofErr w:type="gramEnd"/>
      <w:r w:rsidRPr="00841D11">
        <w:rPr>
          <w:rFonts w:asciiTheme="majorHAnsi" w:hAnsiTheme="majorHAnsi" w:cs="Arial"/>
          <w:b/>
        </w:rPr>
        <w:t xml:space="preserve"> leerling:</w:t>
      </w:r>
      <w:r w:rsidRPr="00841D11">
        <w:rPr>
          <w:rFonts w:asciiTheme="majorHAnsi" w:hAnsiTheme="majorHAnsi" w:cs="Arial"/>
          <w:b/>
        </w:rPr>
        <w:tab/>
        <w:t>school:</w:t>
      </w:r>
      <w:r w:rsidRPr="00841D11">
        <w:rPr>
          <w:rFonts w:asciiTheme="majorHAnsi" w:hAnsiTheme="majorHAnsi" w:cs="Arial"/>
          <w:b/>
        </w:rPr>
        <w:tab/>
        <w:t>klas:</w:t>
      </w:r>
    </w:p>
    <w:p w14:paraId="320AEA27" w14:textId="77777777" w:rsidR="00EC3056" w:rsidRPr="00841D11" w:rsidRDefault="00EC3056" w:rsidP="00EC3056">
      <w:pPr>
        <w:pStyle w:val="Geenafstand"/>
        <w:rPr>
          <w:rFonts w:asciiTheme="majorHAnsi" w:hAnsiTheme="majorHAnsi"/>
          <w:szCs w:val="22"/>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513"/>
        <w:gridCol w:w="1277"/>
      </w:tblGrid>
      <w:tr w:rsidR="00EC3056" w:rsidRPr="00841D11" w14:paraId="5A05F9B4" w14:textId="77777777" w:rsidTr="00F11660">
        <w:trPr>
          <w:trHeight w:val="311"/>
        </w:trPr>
        <w:tc>
          <w:tcPr>
            <w:tcW w:w="709" w:type="dxa"/>
            <w:shd w:val="clear" w:color="auto" w:fill="auto"/>
          </w:tcPr>
          <w:p w14:paraId="67C5A013"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tcPr>
          <w:p w14:paraId="239AE4CD" w14:textId="77777777" w:rsidR="00EC3056" w:rsidRPr="00841D11" w:rsidRDefault="00EC3056" w:rsidP="00F11660">
            <w:pPr>
              <w:spacing w:beforeAutospacing="1"/>
              <w:rPr>
                <w:rFonts w:asciiTheme="majorHAnsi" w:eastAsia="Calibri" w:hAnsiTheme="majorHAnsi" w:cs="Arial"/>
              </w:rPr>
            </w:pPr>
          </w:p>
        </w:tc>
        <w:tc>
          <w:tcPr>
            <w:tcW w:w="1277" w:type="dxa"/>
            <w:shd w:val="clear" w:color="auto" w:fill="auto"/>
          </w:tcPr>
          <w:p w14:paraId="08485588"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aanwezig</w:t>
            </w:r>
            <w:proofErr w:type="gramEnd"/>
            <w:r w:rsidRPr="00841D11">
              <w:rPr>
                <w:rFonts w:asciiTheme="majorHAnsi" w:eastAsia="Calibri" w:hAnsiTheme="majorHAnsi" w:cs="Arial"/>
              </w:rPr>
              <w:t>?</w:t>
            </w:r>
          </w:p>
        </w:tc>
      </w:tr>
      <w:tr w:rsidR="00EC3056" w:rsidRPr="00841D11" w14:paraId="346AE207" w14:textId="77777777" w:rsidTr="00F11660">
        <w:trPr>
          <w:trHeight w:val="415"/>
        </w:trPr>
        <w:tc>
          <w:tcPr>
            <w:tcW w:w="709" w:type="dxa"/>
            <w:shd w:val="clear" w:color="auto" w:fill="auto"/>
          </w:tcPr>
          <w:p w14:paraId="32494A2E"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40AF8DBE" w14:textId="77777777" w:rsidR="00EC3056" w:rsidRPr="00841D11" w:rsidRDefault="00EC3056" w:rsidP="00F11660">
            <w:pPr>
              <w:spacing w:beforeAutospacing="1"/>
              <w:rPr>
                <w:rFonts w:asciiTheme="majorHAnsi" w:eastAsia="Calibri" w:hAnsiTheme="majorHAnsi" w:cs="Arial"/>
              </w:rPr>
            </w:pPr>
            <w:r w:rsidRPr="00841D11">
              <w:rPr>
                <w:rFonts w:asciiTheme="majorHAnsi" w:eastAsia="Calibri" w:hAnsiTheme="majorHAnsi" w:cs="Arial"/>
                <w:b/>
              </w:rPr>
              <w:t>Aanmeldingsformulier Dyslexieonderzoek</w:t>
            </w:r>
          </w:p>
        </w:tc>
        <w:tc>
          <w:tcPr>
            <w:tcW w:w="1277" w:type="dxa"/>
            <w:shd w:val="clear" w:color="auto" w:fill="auto"/>
            <w:vAlign w:val="bottom"/>
          </w:tcPr>
          <w:p w14:paraId="29DD935B" w14:textId="77777777" w:rsidR="00EC3056" w:rsidRPr="00841D11" w:rsidRDefault="00EC3056" w:rsidP="00F11660">
            <w:pPr>
              <w:spacing w:beforeAutospacing="1"/>
              <w:rPr>
                <w:rFonts w:asciiTheme="majorHAnsi" w:eastAsia="Calibri" w:hAnsiTheme="majorHAnsi" w:cs="Arial"/>
              </w:rPr>
            </w:pPr>
          </w:p>
        </w:tc>
      </w:tr>
      <w:tr w:rsidR="00EC3056" w:rsidRPr="00841D11" w14:paraId="4754DF3F" w14:textId="77777777" w:rsidTr="00F11660">
        <w:trPr>
          <w:trHeight w:val="421"/>
        </w:trPr>
        <w:tc>
          <w:tcPr>
            <w:tcW w:w="709" w:type="dxa"/>
            <w:shd w:val="clear" w:color="auto" w:fill="auto"/>
          </w:tcPr>
          <w:p w14:paraId="036DE377"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29BBF332" w14:textId="77777777" w:rsidR="00EC3056" w:rsidRPr="00841D11" w:rsidRDefault="00EC3056" w:rsidP="00F11660">
            <w:pPr>
              <w:spacing w:beforeAutospacing="1"/>
              <w:rPr>
                <w:rFonts w:asciiTheme="majorHAnsi" w:eastAsia="Calibri" w:hAnsiTheme="majorHAnsi" w:cs="Arial"/>
              </w:rPr>
            </w:pPr>
            <w:r w:rsidRPr="00841D11">
              <w:rPr>
                <w:rFonts w:asciiTheme="majorHAnsi" w:eastAsia="Calibri" w:hAnsiTheme="majorHAnsi" w:cs="Arial"/>
                <w:b/>
              </w:rPr>
              <w:t xml:space="preserve">Formulier gegevens mentor/docent </w:t>
            </w:r>
            <w:proofErr w:type="spellStart"/>
            <w:r w:rsidRPr="00841D11">
              <w:rPr>
                <w:rFonts w:asciiTheme="majorHAnsi" w:eastAsia="Calibri" w:hAnsiTheme="majorHAnsi" w:cs="Arial"/>
                <w:b/>
              </w:rPr>
              <w:t>tbv</w:t>
            </w:r>
            <w:proofErr w:type="spellEnd"/>
            <w:r w:rsidRPr="00841D11">
              <w:rPr>
                <w:rFonts w:asciiTheme="majorHAnsi" w:eastAsia="Calibri" w:hAnsiTheme="majorHAnsi" w:cs="Arial"/>
                <w:b/>
              </w:rPr>
              <w:t xml:space="preserve"> dyslexieonderzoek</w:t>
            </w:r>
          </w:p>
        </w:tc>
        <w:tc>
          <w:tcPr>
            <w:tcW w:w="1277" w:type="dxa"/>
            <w:shd w:val="clear" w:color="auto" w:fill="auto"/>
          </w:tcPr>
          <w:p w14:paraId="2A6D8A06" w14:textId="77777777" w:rsidR="00EC3056" w:rsidRPr="00841D11" w:rsidRDefault="00EC3056" w:rsidP="00F11660">
            <w:pPr>
              <w:spacing w:beforeAutospacing="1"/>
              <w:rPr>
                <w:rFonts w:asciiTheme="majorHAnsi" w:eastAsia="Calibri" w:hAnsiTheme="majorHAnsi" w:cs="Arial"/>
              </w:rPr>
            </w:pPr>
          </w:p>
        </w:tc>
      </w:tr>
      <w:tr w:rsidR="00EC3056" w:rsidRPr="00841D11" w14:paraId="4971B720" w14:textId="77777777" w:rsidTr="00F11660">
        <w:trPr>
          <w:trHeight w:val="399"/>
        </w:trPr>
        <w:tc>
          <w:tcPr>
            <w:tcW w:w="709" w:type="dxa"/>
            <w:shd w:val="clear" w:color="auto" w:fill="auto"/>
          </w:tcPr>
          <w:p w14:paraId="1E055047"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4CE565D8"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kopie</w:t>
            </w:r>
            <w:proofErr w:type="gramEnd"/>
            <w:r w:rsidRPr="00841D11">
              <w:rPr>
                <w:rFonts w:asciiTheme="majorHAnsi" w:eastAsia="Calibri" w:hAnsiTheme="majorHAnsi" w:cs="Arial"/>
              </w:rPr>
              <w:t xml:space="preserve"> </w:t>
            </w:r>
            <w:r w:rsidRPr="00841D11">
              <w:rPr>
                <w:rFonts w:asciiTheme="majorHAnsi" w:eastAsia="Calibri" w:hAnsiTheme="majorHAnsi" w:cs="Arial"/>
                <w:b/>
              </w:rPr>
              <w:t>aanmeldingsformulier</w:t>
            </w:r>
            <w:r w:rsidRPr="00841D11">
              <w:rPr>
                <w:rFonts w:asciiTheme="majorHAnsi" w:eastAsia="Calibri" w:hAnsiTheme="majorHAnsi" w:cs="Arial"/>
              </w:rPr>
              <w:t xml:space="preserve"> Voortgezet Onderwijs</w:t>
            </w:r>
          </w:p>
        </w:tc>
        <w:tc>
          <w:tcPr>
            <w:tcW w:w="1277" w:type="dxa"/>
            <w:shd w:val="clear" w:color="auto" w:fill="auto"/>
          </w:tcPr>
          <w:p w14:paraId="1780F633" w14:textId="77777777" w:rsidR="00EC3056" w:rsidRPr="00841D11" w:rsidRDefault="00EC3056" w:rsidP="00F11660">
            <w:pPr>
              <w:spacing w:beforeAutospacing="1"/>
              <w:rPr>
                <w:rFonts w:asciiTheme="majorHAnsi" w:eastAsia="Calibri" w:hAnsiTheme="majorHAnsi" w:cs="Arial"/>
              </w:rPr>
            </w:pPr>
          </w:p>
        </w:tc>
      </w:tr>
      <w:tr w:rsidR="00EC3056" w:rsidRPr="00841D11" w14:paraId="1270EB0D" w14:textId="77777777" w:rsidTr="00F11660">
        <w:trPr>
          <w:trHeight w:val="433"/>
        </w:trPr>
        <w:tc>
          <w:tcPr>
            <w:tcW w:w="709" w:type="dxa"/>
            <w:shd w:val="clear" w:color="auto" w:fill="auto"/>
          </w:tcPr>
          <w:p w14:paraId="2A8B3419"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395A6505"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kopie</w:t>
            </w:r>
            <w:proofErr w:type="gramEnd"/>
            <w:r w:rsidRPr="00841D11">
              <w:rPr>
                <w:rFonts w:asciiTheme="majorHAnsi" w:eastAsia="Calibri" w:hAnsiTheme="majorHAnsi" w:cs="Arial"/>
              </w:rPr>
              <w:t xml:space="preserve"> </w:t>
            </w:r>
            <w:r w:rsidRPr="00841D11">
              <w:rPr>
                <w:rFonts w:asciiTheme="majorHAnsi" w:eastAsia="Calibri" w:hAnsiTheme="majorHAnsi" w:cs="Arial"/>
                <w:b/>
              </w:rPr>
              <w:t>Eindtoets Basisonderwijs</w:t>
            </w:r>
            <w:r w:rsidRPr="00841D11">
              <w:rPr>
                <w:rFonts w:asciiTheme="majorHAnsi" w:eastAsia="Calibri" w:hAnsiTheme="majorHAnsi" w:cs="Arial"/>
              </w:rPr>
              <w:t xml:space="preserve"> (Cito) of </w:t>
            </w:r>
            <w:r w:rsidRPr="00841D11">
              <w:rPr>
                <w:rFonts w:asciiTheme="majorHAnsi" w:eastAsia="Calibri" w:hAnsiTheme="majorHAnsi" w:cs="Arial"/>
                <w:b/>
              </w:rPr>
              <w:t>Drempeltoets</w:t>
            </w:r>
          </w:p>
        </w:tc>
        <w:tc>
          <w:tcPr>
            <w:tcW w:w="1277" w:type="dxa"/>
            <w:shd w:val="clear" w:color="auto" w:fill="auto"/>
            <w:vAlign w:val="bottom"/>
          </w:tcPr>
          <w:p w14:paraId="5BE244A9" w14:textId="77777777" w:rsidR="00EC3056" w:rsidRPr="00841D11" w:rsidRDefault="00EC3056" w:rsidP="00F11660">
            <w:pPr>
              <w:spacing w:beforeAutospacing="1"/>
              <w:rPr>
                <w:rFonts w:asciiTheme="majorHAnsi" w:eastAsia="Calibri" w:hAnsiTheme="majorHAnsi" w:cs="Arial"/>
              </w:rPr>
            </w:pPr>
          </w:p>
        </w:tc>
      </w:tr>
      <w:tr w:rsidR="00EC3056" w:rsidRPr="00841D11" w14:paraId="62E98A05" w14:textId="77777777" w:rsidTr="00F11660">
        <w:trPr>
          <w:trHeight w:val="417"/>
        </w:trPr>
        <w:tc>
          <w:tcPr>
            <w:tcW w:w="709" w:type="dxa"/>
            <w:tcBorders>
              <w:top w:val="nil"/>
            </w:tcBorders>
            <w:shd w:val="clear" w:color="auto" w:fill="auto"/>
          </w:tcPr>
          <w:p w14:paraId="10F61B88"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4C8AE0A9"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kopie</w:t>
            </w:r>
            <w:proofErr w:type="gramEnd"/>
            <w:r w:rsidRPr="00841D11">
              <w:rPr>
                <w:rFonts w:asciiTheme="majorHAnsi" w:eastAsia="Calibri" w:hAnsiTheme="majorHAnsi" w:cs="Arial"/>
              </w:rPr>
              <w:t xml:space="preserve"> uitdraai </w:t>
            </w:r>
            <w:r w:rsidRPr="00841D11">
              <w:rPr>
                <w:rFonts w:asciiTheme="majorHAnsi" w:eastAsia="Calibri" w:hAnsiTheme="majorHAnsi" w:cs="Arial"/>
                <w:b/>
              </w:rPr>
              <w:t>leerlingvolgsysteem</w:t>
            </w:r>
            <w:r w:rsidRPr="00841D11">
              <w:rPr>
                <w:rFonts w:asciiTheme="majorHAnsi" w:eastAsia="Calibri" w:hAnsiTheme="majorHAnsi" w:cs="Arial"/>
              </w:rPr>
              <w:t xml:space="preserve"> basisschool</w:t>
            </w:r>
          </w:p>
        </w:tc>
        <w:tc>
          <w:tcPr>
            <w:tcW w:w="1277" w:type="dxa"/>
            <w:shd w:val="clear" w:color="auto" w:fill="auto"/>
            <w:vAlign w:val="bottom"/>
          </w:tcPr>
          <w:p w14:paraId="06D98C57" w14:textId="77777777" w:rsidR="00EC3056" w:rsidRPr="00841D11" w:rsidRDefault="00EC3056" w:rsidP="00F11660">
            <w:pPr>
              <w:spacing w:beforeAutospacing="1"/>
              <w:rPr>
                <w:rFonts w:asciiTheme="majorHAnsi" w:eastAsia="Calibri" w:hAnsiTheme="majorHAnsi" w:cs="Arial"/>
              </w:rPr>
            </w:pPr>
          </w:p>
        </w:tc>
      </w:tr>
      <w:tr w:rsidR="00EC3056" w:rsidRPr="00841D11" w14:paraId="4E78A2C0" w14:textId="77777777" w:rsidTr="00F11660">
        <w:trPr>
          <w:trHeight w:val="409"/>
        </w:trPr>
        <w:tc>
          <w:tcPr>
            <w:tcW w:w="709" w:type="dxa"/>
            <w:shd w:val="clear" w:color="auto" w:fill="auto"/>
          </w:tcPr>
          <w:p w14:paraId="3460C64C"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7FA41B56"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kopie</w:t>
            </w:r>
            <w:proofErr w:type="gramEnd"/>
            <w:r w:rsidRPr="00841D11">
              <w:rPr>
                <w:rFonts w:asciiTheme="majorHAnsi" w:eastAsia="Calibri" w:hAnsiTheme="majorHAnsi" w:cs="Arial"/>
              </w:rPr>
              <w:t>(</w:t>
            </w:r>
            <w:proofErr w:type="spellStart"/>
            <w:r w:rsidRPr="00841D11">
              <w:rPr>
                <w:rFonts w:asciiTheme="majorHAnsi" w:eastAsia="Calibri" w:hAnsiTheme="majorHAnsi" w:cs="Arial"/>
              </w:rPr>
              <w:t>ën</w:t>
            </w:r>
            <w:proofErr w:type="spellEnd"/>
            <w:r w:rsidRPr="00841D11">
              <w:rPr>
                <w:rFonts w:asciiTheme="majorHAnsi" w:eastAsia="Calibri" w:hAnsiTheme="majorHAnsi" w:cs="Arial"/>
              </w:rPr>
              <w:t xml:space="preserve">) handelingsplannen of verslag </w:t>
            </w:r>
            <w:r w:rsidRPr="00841D11">
              <w:rPr>
                <w:rFonts w:asciiTheme="majorHAnsi" w:eastAsia="Calibri" w:hAnsiTheme="majorHAnsi" w:cs="Arial"/>
                <w:b/>
              </w:rPr>
              <w:t>geboden hulp</w:t>
            </w:r>
            <w:r w:rsidRPr="00841D11">
              <w:rPr>
                <w:rFonts w:asciiTheme="majorHAnsi" w:eastAsia="Calibri" w:hAnsiTheme="majorHAnsi" w:cs="Arial"/>
              </w:rPr>
              <w:t xml:space="preserve"> basisschool</w:t>
            </w:r>
          </w:p>
        </w:tc>
        <w:tc>
          <w:tcPr>
            <w:tcW w:w="1277" w:type="dxa"/>
            <w:shd w:val="clear" w:color="auto" w:fill="auto"/>
          </w:tcPr>
          <w:p w14:paraId="55B9A841" w14:textId="77777777" w:rsidR="00EC3056" w:rsidRPr="00841D11" w:rsidRDefault="00EC3056" w:rsidP="00F11660">
            <w:pPr>
              <w:spacing w:beforeAutospacing="1"/>
              <w:rPr>
                <w:rFonts w:asciiTheme="majorHAnsi" w:eastAsia="Calibri" w:hAnsiTheme="majorHAnsi" w:cs="Arial"/>
              </w:rPr>
            </w:pPr>
          </w:p>
        </w:tc>
      </w:tr>
      <w:tr w:rsidR="00EC3056" w:rsidRPr="00841D11" w14:paraId="651B2CA3" w14:textId="77777777" w:rsidTr="00F11660">
        <w:trPr>
          <w:trHeight w:val="429"/>
        </w:trPr>
        <w:tc>
          <w:tcPr>
            <w:tcW w:w="709" w:type="dxa"/>
            <w:shd w:val="clear" w:color="auto" w:fill="auto"/>
          </w:tcPr>
          <w:p w14:paraId="05087120"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2FE89624"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handelingsplan</w:t>
            </w:r>
            <w:proofErr w:type="gramEnd"/>
            <w:r w:rsidRPr="00841D11">
              <w:rPr>
                <w:rFonts w:asciiTheme="majorHAnsi" w:eastAsia="Calibri" w:hAnsiTheme="majorHAnsi" w:cs="Arial"/>
              </w:rPr>
              <w:t>(</w:t>
            </w:r>
            <w:proofErr w:type="spellStart"/>
            <w:r w:rsidRPr="00841D11">
              <w:rPr>
                <w:rFonts w:asciiTheme="majorHAnsi" w:eastAsia="Calibri" w:hAnsiTheme="majorHAnsi" w:cs="Arial"/>
              </w:rPr>
              <w:t>nen</w:t>
            </w:r>
            <w:proofErr w:type="spellEnd"/>
            <w:r w:rsidRPr="00841D11">
              <w:rPr>
                <w:rFonts w:asciiTheme="majorHAnsi" w:eastAsia="Calibri" w:hAnsiTheme="majorHAnsi" w:cs="Arial"/>
              </w:rPr>
              <w:t xml:space="preserve">) of verslag </w:t>
            </w:r>
            <w:r w:rsidRPr="00841D11">
              <w:rPr>
                <w:rFonts w:asciiTheme="majorHAnsi" w:eastAsia="Calibri" w:hAnsiTheme="majorHAnsi" w:cs="Arial"/>
                <w:b/>
              </w:rPr>
              <w:t>geboden hulp</w:t>
            </w:r>
            <w:r w:rsidRPr="00841D11">
              <w:rPr>
                <w:rFonts w:asciiTheme="majorHAnsi" w:eastAsia="Calibri" w:hAnsiTheme="majorHAnsi" w:cs="Arial"/>
              </w:rPr>
              <w:t xml:space="preserve"> voortgezet onderwijs</w:t>
            </w:r>
          </w:p>
        </w:tc>
        <w:tc>
          <w:tcPr>
            <w:tcW w:w="1277" w:type="dxa"/>
            <w:shd w:val="clear" w:color="auto" w:fill="auto"/>
            <w:vAlign w:val="bottom"/>
          </w:tcPr>
          <w:p w14:paraId="08D4C1CB" w14:textId="77777777" w:rsidR="00EC3056" w:rsidRPr="00841D11" w:rsidRDefault="00EC3056" w:rsidP="00F11660">
            <w:pPr>
              <w:spacing w:beforeAutospacing="1"/>
              <w:rPr>
                <w:rFonts w:asciiTheme="majorHAnsi" w:eastAsia="Calibri" w:hAnsiTheme="majorHAnsi" w:cs="Arial"/>
              </w:rPr>
            </w:pPr>
          </w:p>
        </w:tc>
      </w:tr>
      <w:tr w:rsidR="00EC3056" w:rsidRPr="00841D11" w14:paraId="39BC6B7C" w14:textId="77777777" w:rsidTr="00F11660">
        <w:trPr>
          <w:trHeight w:val="407"/>
        </w:trPr>
        <w:tc>
          <w:tcPr>
            <w:tcW w:w="709" w:type="dxa"/>
            <w:shd w:val="clear" w:color="auto" w:fill="auto"/>
          </w:tcPr>
          <w:p w14:paraId="5E8C4347"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45FDE15F" w14:textId="77777777" w:rsidR="00EC3056" w:rsidRPr="00841D11" w:rsidRDefault="00EC3056" w:rsidP="00F11660">
            <w:pPr>
              <w:spacing w:beforeAutospacing="1"/>
              <w:rPr>
                <w:rFonts w:asciiTheme="majorHAnsi" w:eastAsia="Calibri" w:hAnsiTheme="majorHAnsi" w:cs="Arial"/>
                <w:b/>
              </w:rPr>
            </w:pPr>
            <w:proofErr w:type="gramStart"/>
            <w:r w:rsidRPr="00841D11">
              <w:rPr>
                <w:rFonts w:asciiTheme="majorHAnsi" w:eastAsia="Calibri" w:hAnsiTheme="majorHAnsi" w:cs="Arial"/>
                <w:b/>
              </w:rPr>
              <w:t>oudervragenlijst</w:t>
            </w:r>
            <w:proofErr w:type="gramEnd"/>
          </w:p>
        </w:tc>
        <w:tc>
          <w:tcPr>
            <w:tcW w:w="1277" w:type="dxa"/>
            <w:shd w:val="clear" w:color="auto" w:fill="auto"/>
            <w:vAlign w:val="bottom"/>
          </w:tcPr>
          <w:p w14:paraId="37BBC68A" w14:textId="77777777" w:rsidR="00EC3056" w:rsidRPr="00841D11" w:rsidRDefault="00EC3056" w:rsidP="00F11660">
            <w:pPr>
              <w:spacing w:beforeAutospacing="1"/>
              <w:ind w:left="284"/>
              <w:rPr>
                <w:rFonts w:asciiTheme="majorHAnsi" w:eastAsia="Calibri" w:hAnsiTheme="majorHAnsi" w:cs="Arial"/>
              </w:rPr>
            </w:pPr>
          </w:p>
        </w:tc>
      </w:tr>
      <w:tr w:rsidR="00EC3056" w:rsidRPr="00841D11" w14:paraId="0A520654" w14:textId="77777777" w:rsidTr="00F11660">
        <w:trPr>
          <w:trHeight w:val="413"/>
        </w:trPr>
        <w:tc>
          <w:tcPr>
            <w:tcW w:w="709" w:type="dxa"/>
            <w:shd w:val="clear" w:color="auto" w:fill="auto"/>
          </w:tcPr>
          <w:p w14:paraId="0C74353D"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612B19AF"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originele</w:t>
            </w:r>
            <w:proofErr w:type="gramEnd"/>
            <w:r w:rsidRPr="00841D11">
              <w:rPr>
                <w:rFonts w:asciiTheme="majorHAnsi" w:eastAsia="Calibri" w:hAnsiTheme="majorHAnsi" w:cs="Arial"/>
              </w:rPr>
              <w:t xml:space="preserve"> </w:t>
            </w:r>
            <w:proofErr w:type="spellStart"/>
            <w:r w:rsidRPr="00841D11">
              <w:rPr>
                <w:rFonts w:asciiTheme="majorHAnsi" w:eastAsia="Calibri" w:hAnsiTheme="majorHAnsi" w:cs="Arial"/>
              </w:rPr>
              <w:t>leerlingmateriaal</w:t>
            </w:r>
            <w:proofErr w:type="spellEnd"/>
            <w:r w:rsidRPr="00841D11">
              <w:rPr>
                <w:rFonts w:asciiTheme="majorHAnsi" w:eastAsia="Calibri" w:hAnsiTheme="majorHAnsi" w:cs="Arial"/>
              </w:rPr>
              <w:t xml:space="preserve"> van het zinnendictee </w:t>
            </w:r>
            <w:r w:rsidRPr="00841D11">
              <w:rPr>
                <w:rFonts w:asciiTheme="majorHAnsi" w:eastAsia="Calibri" w:hAnsiTheme="majorHAnsi" w:cs="Arial"/>
                <w:b/>
              </w:rPr>
              <w:t>‘Wonderlijke weer’</w:t>
            </w:r>
            <w:r w:rsidRPr="00841D11">
              <w:rPr>
                <w:rFonts w:asciiTheme="majorHAnsi" w:eastAsia="Calibri" w:hAnsiTheme="majorHAnsi" w:cs="Arial"/>
              </w:rPr>
              <w:t xml:space="preserve"> </w:t>
            </w:r>
          </w:p>
        </w:tc>
        <w:tc>
          <w:tcPr>
            <w:tcW w:w="1277" w:type="dxa"/>
            <w:shd w:val="clear" w:color="auto" w:fill="auto"/>
            <w:vAlign w:val="center"/>
          </w:tcPr>
          <w:p w14:paraId="4D853513" w14:textId="77777777" w:rsidR="00EC3056" w:rsidRPr="00841D11" w:rsidRDefault="00EC3056" w:rsidP="00F11660">
            <w:pPr>
              <w:spacing w:beforeAutospacing="1"/>
              <w:rPr>
                <w:rFonts w:asciiTheme="majorHAnsi" w:eastAsia="Calibri" w:hAnsiTheme="majorHAnsi" w:cs="Arial"/>
              </w:rPr>
            </w:pPr>
          </w:p>
        </w:tc>
      </w:tr>
      <w:tr w:rsidR="00EC3056" w:rsidRPr="00841D11" w14:paraId="18DE6254" w14:textId="77777777" w:rsidTr="00F11660">
        <w:trPr>
          <w:trHeight w:val="561"/>
        </w:trPr>
        <w:tc>
          <w:tcPr>
            <w:tcW w:w="709" w:type="dxa"/>
            <w:shd w:val="clear" w:color="auto" w:fill="auto"/>
          </w:tcPr>
          <w:p w14:paraId="07C971A0"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5618C7F0"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originele</w:t>
            </w:r>
            <w:proofErr w:type="gramEnd"/>
            <w:r w:rsidRPr="00841D11">
              <w:rPr>
                <w:rFonts w:asciiTheme="majorHAnsi" w:eastAsia="Calibri" w:hAnsiTheme="majorHAnsi" w:cs="Arial"/>
              </w:rPr>
              <w:t xml:space="preserve"> </w:t>
            </w:r>
            <w:proofErr w:type="spellStart"/>
            <w:r w:rsidRPr="00841D11">
              <w:rPr>
                <w:rFonts w:asciiTheme="majorHAnsi" w:eastAsia="Calibri" w:hAnsiTheme="majorHAnsi" w:cs="Arial"/>
              </w:rPr>
              <w:t>leerlingmateriaal</w:t>
            </w:r>
            <w:proofErr w:type="spellEnd"/>
            <w:r w:rsidRPr="00841D11">
              <w:rPr>
                <w:rFonts w:asciiTheme="majorHAnsi" w:eastAsia="Calibri" w:hAnsiTheme="majorHAnsi" w:cs="Arial"/>
              </w:rPr>
              <w:t xml:space="preserve"> van het </w:t>
            </w:r>
            <w:r w:rsidRPr="00841D11">
              <w:rPr>
                <w:rFonts w:asciiTheme="majorHAnsi" w:eastAsia="Calibri" w:hAnsiTheme="majorHAnsi" w:cs="Arial"/>
                <w:b/>
              </w:rPr>
              <w:t>woorddictee van Spel-direct</w:t>
            </w:r>
            <w:r w:rsidRPr="00841D11">
              <w:rPr>
                <w:rFonts w:asciiTheme="majorHAnsi" w:eastAsia="Calibri" w:hAnsiTheme="majorHAnsi" w:cs="Arial"/>
              </w:rPr>
              <w:t xml:space="preserve"> (auditief en visueel)</w:t>
            </w:r>
          </w:p>
        </w:tc>
        <w:tc>
          <w:tcPr>
            <w:tcW w:w="1277" w:type="dxa"/>
            <w:shd w:val="clear" w:color="auto" w:fill="auto"/>
            <w:vAlign w:val="bottom"/>
          </w:tcPr>
          <w:p w14:paraId="0FBB209A" w14:textId="77777777" w:rsidR="00EC3056" w:rsidRPr="00841D11" w:rsidRDefault="00EC3056" w:rsidP="00F11660">
            <w:pPr>
              <w:spacing w:beforeAutospacing="1"/>
              <w:rPr>
                <w:rFonts w:asciiTheme="majorHAnsi" w:eastAsia="Calibri" w:hAnsiTheme="majorHAnsi" w:cs="Arial"/>
              </w:rPr>
            </w:pPr>
          </w:p>
        </w:tc>
      </w:tr>
      <w:tr w:rsidR="00EC3056" w:rsidRPr="00841D11" w14:paraId="6A49FCC7" w14:textId="77777777" w:rsidTr="00F11660">
        <w:trPr>
          <w:trHeight w:val="549"/>
        </w:trPr>
        <w:tc>
          <w:tcPr>
            <w:tcW w:w="709" w:type="dxa"/>
            <w:shd w:val="clear" w:color="auto" w:fill="auto"/>
          </w:tcPr>
          <w:p w14:paraId="266EF4B4"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09AE5C1C"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originele</w:t>
            </w:r>
            <w:proofErr w:type="gramEnd"/>
            <w:r w:rsidRPr="00841D11">
              <w:rPr>
                <w:rFonts w:asciiTheme="majorHAnsi" w:eastAsia="Calibri" w:hAnsiTheme="majorHAnsi" w:cs="Arial"/>
              </w:rPr>
              <w:t xml:space="preserve"> </w:t>
            </w:r>
            <w:proofErr w:type="spellStart"/>
            <w:r w:rsidRPr="00841D11">
              <w:rPr>
                <w:rFonts w:asciiTheme="majorHAnsi" w:eastAsia="Calibri" w:hAnsiTheme="majorHAnsi" w:cs="Arial"/>
              </w:rPr>
              <w:t>leerlingmateriaal</w:t>
            </w:r>
            <w:proofErr w:type="spellEnd"/>
            <w:r w:rsidRPr="00841D11">
              <w:rPr>
                <w:rFonts w:asciiTheme="majorHAnsi" w:eastAsia="Calibri" w:hAnsiTheme="majorHAnsi" w:cs="Arial"/>
              </w:rPr>
              <w:t xml:space="preserve"> van de </w:t>
            </w:r>
            <w:proofErr w:type="spellStart"/>
            <w:r w:rsidRPr="00841D11">
              <w:rPr>
                <w:rFonts w:asciiTheme="majorHAnsi" w:eastAsia="Calibri" w:hAnsiTheme="majorHAnsi" w:cs="Arial"/>
                <w:b/>
              </w:rPr>
              <w:t>stilleestoets</w:t>
            </w:r>
            <w:proofErr w:type="spellEnd"/>
            <w:r w:rsidRPr="00841D11">
              <w:rPr>
                <w:rFonts w:asciiTheme="majorHAnsi" w:eastAsia="Calibri" w:hAnsiTheme="majorHAnsi" w:cs="Arial"/>
                <w:b/>
              </w:rPr>
              <w:t xml:space="preserve"> Tekenbeet</w:t>
            </w:r>
            <w:r w:rsidRPr="00841D11">
              <w:rPr>
                <w:rFonts w:asciiTheme="majorHAnsi" w:eastAsia="Calibri" w:hAnsiTheme="majorHAnsi" w:cs="Arial"/>
              </w:rPr>
              <w:t xml:space="preserve"> incl. de schrijfopdracht</w:t>
            </w:r>
          </w:p>
        </w:tc>
        <w:tc>
          <w:tcPr>
            <w:tcW w:w="1277" w:type="dxa"/>
            <w:shd w:val="clear" w:color="auto" w:fill="auto"/>
          </w:tcPr>
          <w:p w14:paraId="011052ED" w14:textId="77777777" w:rsidR="00EC3056" w:rsidRPr="00841D11" w:rsidRDefault="00EC3056" w:rsidP="00F11660">
            <w:pPr>
              <w:spacing w:beforeAutospacing="1"/>
              <w:rPr>
                <w:rFonts w:asciiTheme="majorHAnsi" w:eastAsia="Calibri" w:hAnsiTheme="majorHAnsi" w:cs="Arial"/>
              </w:rPr>
            </w:pPr>
          </w:p>
        </w:tc>
      </w:tr>
      <w:tr w:rsidR="00EC3056" w:rsidRPr="00841D11" w14:paraId="672BE2C0" w14:textId="77777777" w:rsidTr="00F11660">
        <w:trPr>
          <w:trHeight w:val="280"/>
        </w:trPr>
        <w:tc>
          <w:tcPr>
            <w:tcW w:w="9499" w:type="dxa"/>
            <w:gridSpan w:val="3"/>
            <w:shd w:val="clear" w:color="auto" w:fill="auto"/>
            <w:vAlign w:val="center"/>
          </w:tcPr>
          <w:p w14:paraId="33733E5A" w14:textId="77777777" w:rsidR="00EC3056" w:rsidRPr="00841D11" w:rsidRDefault="00EC3056" w:rsidP="00F11660">
            <w:pPr>
              <w:spacing w:beforeAutospacing="1"/>
              <w:rPr>
                <w:rFonts w:asciiTheme="majorHAnsi" w:eastAsia="Calibri" w:hAnsiTheme="majorHAnsi" w:cs="Arial"/>
              </w:rPr>
            </w:pPr>
            <w:r w:rsidRPr="00841D11">
              <w:rPr>
                <w:rFonts w:asciiTheme="majorHAnsi" w:eastAsia="Calibri" w:hAnsiTheme="majorHAnsi" w:cs="Arial"/>
              </w:rPr>
              <w:t xml:space="preserve">Voor leerlingen van </w:t>
            </w:r>
            <w:r w:rsidRPr="00841D11">
              <w:rPr>
                <w:rFonts w:asciiTheme="majorHAnsi" w:eastAsia="Calibri" w:hAnsiTheme="majorHAnsi" w:cs="Arial"/>
                <w:b/>
              </w:rPr>
              <w:t>klas 2</w:t>
            </w:r>
            <w:r w:rsidRPr="00841D11">
              <w:rPr>
                <w:rFonts w:asciiTheme="majorHAnsi" w:eastAsia="Calibri" w:hAnsiTheme="majorHAnsi" w:cs="Arial"/>
              </w:rPr>
              <w:t xml:space="preserve"> en hoger</w:t>
            </w:r>
          </w:p>
        </w:tc>
      </w:tr>
      <w:tr w:rsidR="00EC3056" w:rsidRPr="00841D11" w14:paraId="54A44D2C" w14:textId="77777777" w:rsidTr="00F11660">
        <w:trPr>
          <w:trHeight w:val="409"/>
        </w:trPr>
        <w:tc>
          <w:tcPr>
            <w:tcW w:w="709" w:type="dxa"/>
            <w:shd w:val="clear" w:color="auto" w:fill="auto"/>
            <w:vAlign w:val="center"/>
          </w:tcPr>
          <w:p w14:paraId="19A6DAB6"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31212E5E" w14:textId="77777777" w:rsidR="00EC3056" w:rsidRPr="00841D11" w:rsidRDefault="00EC3056" w:rsidP="00F11660">
            <w:pPr>
              <w:spacing w:beforeAutospacing="1"/>
              <w:rPr>
                <w:rFonts w:asciiTheme="majorHAnsi" w:eastAsia="Calibri" w:hAnsiTheme="majorHAnsi" w:cs="Arial"/>
                <w:b/>
              </w:rPr>
            </w:pPr>
            <w:proofErr w:type="gramStart"/>
            <w:r w:rsidRPr="00841D11">
              <w:rPr>
                <w:rFonts w:asciiTheme="majorHAnsi" w:eastAsia="Calibri" w:hAnsiTheme="majorHAnsi" w:cs="Arial"/>
                <w:b/>
              </w:rPr>
              <w:t>cijferlijst</w:t>
            </w:r>
            <w:proofErr w:type="gramEnd"/>
            <w:r w:rsidRPr="00841D11">
              <w:rPr>
                <w:rFonts w:asciiTheme="majorHAnsi" w:eastAsia="Calibri" w:hAnsiTheme="majorHAnsi" w:cs="Arial"/>
                <w:b/>
              </w:rPr>
              <w:t>(en)</w:t>
            </w:r>
          </w:p>
        </w:tc>
        <w:tc>
          <w:tcPr>
            <w:tcW w:w="1277" w:type="dxa"/>
            <w:shd w:val="clear" w:color="auto" w:fill="auto"/>
          </w:tcPr>
          <w:p w14:paraId="60FC931B" w14:textId="77777777" w:rsidR="00EC3056" w:rsidRPr="00841D11" w:rsidRDefault="00EC3056" w:rsidP="00F11660">
            <w:pPr>
              <w:spacing w:beforeAutospacing="1"/>
              <w:rPr>
                <w:rFonts w:asciiTheme="majorHAnsi" w:eastAsia="Calibri" w:hAnsiTheme="majorHAnsi" w:cs="Arial"/>
              </w:rPr>
            </w:pPr>
          </w:p>
        </w:tc>
      </w:tr>
      <w:tr w:rsidR="00EC3056" w:rsidRPr="00841D11" w14:paraId="7B738FCD" w14:textId="77777777" w:rsidTr="00F11660">
        <w:trPr>
          <w:trHeight w:val="415"/>
        </w:trPr>
        <w:tc>
          <w:tcPr>
            <w:tcW w:w="709" w:type="dxa"/>
            <w:shd w:val="clear" w:color="auto" w:fill="auto"/>
            <w:vAlign w:val="center"/>
          </w:tcPr>
          <w:p w14:paraId="3E316D12"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09322E73" w14:textId="77777777" w:rsidR="00EC3056" w:rsidRPr="00841D11" w:rsidRDefault="00EC3056" w:rsidP="00F11660">
            <w:pPr>
              <w:spacing w:beforeAutospacing="1"/>
              <w:rPr>
                <w:rFonts w:asciiTheme="majorHAnsi" w:eastAsia="Calibri" w:hAnsiTheme="majorHAnsi" w:cs="Arial"/>
                <w:b/>
              </w:rPr>
            </w:pPr>
            <w:proofErr w:type="gramStart"/>
            <w:r w:rsidRPr="00841D11">
              <w:rPr>
                <w:rFonts w:asciiTheme="majorHAnsi" w:eastAsia="Calibri" w:hAnsiTheme="majorHAnsi" w:cs="Arial"/>
                <w:b/>
              </w:rPr>
              <w:t>info</w:t>
            </w:r>
            <w:proofErr w:type="gramEnd"/>
            <w:r w:rsidRPr="00841D11">
              <w:rPr>
                <w:rFonts w:asciiTheme="majorHAnsi" w:eastAsia="Calibri" w:hAnsiTheme="majorHAnsi" w:cs="Arial"/>
                <w:b/>
              </w:rPr>
              <w:t xml:space="preserve"> schoolloopbaan</w:t>
            </w:r>
          </w:p>
        </w:tc>
        <w:tc>
          <w:tcPr>
            <w:tcW w:w="1277" w:type="dxa"/>
            <w:shd w:val="clear" w:color="auto" w:fill="auto"/>
          </w:tcPr>
          <w:p w14:paraId="652C9C42" w14:textId="77777777" w:rsidR="00EC3056" w:rsidRPr="00841D11" w:rsidRDefault="00EC3056" w:rsidP="00F11660">
            <w:pPr>
              <w:spacing w:beforeAutospacing="1"/>
              <w:rPr>
                <w:rFonts w:asciiTheme="majorHAnsi" w:eastAsia="Calibri" w:hAnsiTheme="majorHAnsi" w:cs="Arial"/>
              </w:rPr>
            </w:pPr>
          </w:p>
        </w:tc>
      </w:tr>
      <w:tr w:rsidR="00EC3056" w:rsidRPr="00841D11" w14:paraId="65F4A59C" w14:textId="77777777" w:rsidTr="00F11660">
        <w:trPr>
          <w:trHeight w:val="410"/>
        </w:trPr>
        <w:tc>
          <w:tcPr>
            <w:tcW w:w="9499" w:type="dxa"/>
            <w:gridSpan w:val="3"/>
            <w:tcBorders>
              <w:right w:val="single" w:sz="4" w:space="0" w:color="auto"/>
            </w:tcBorders>
            <w:shd w:val="clear" w:color="auto" w:fill="auto"/>
            <w:vAlign w:val="center"/>
          </w:tcPr>
          <w:p w14:paraId="1B60A708" w14:textId="77777777" w:rsidR="00EC3056" w:rsidRPr="00841D11" w:rsidRDefault="00EC3056" w:rsidP="00F11660">
            <w:pPr>
              <w:spacing w:beforeAutospacing="1"/>
              <w:rPr>
                <w:rFonts w:asciiTheme="majorHAnsi" w:eastAsia="Calibri" w:hAnsiTheme="majorHAnsi" w:cs="Arial"/>
              </w:rPr>
            </w:pPr>
            <w:r w:rsidRPr="00841D11">
              <w:rPr>
                <w:rFonts w:asciiTheme="majorHAnsi" w:eastAsia="Calibri" w:hAnsiTheme="majorHAnsi" w:cs="Arial"/>
              </w:rPr>
              <w:t xml:space="preserve">Voor leerlingen van </w:t>
            </w:r>
            <w:r w:rsidRPr="00841D11">
              <w:rPr>
                <w:rFonts w:asciiTheme="majorHAnsi" w:eastAsia="Calibri" w:hAnsiTheme="majorHAnsi" w:cs="Arial"/>
                <w:b/>
              </w:rPr>
              <w:t>klas 3</w:t>
            </w:r>
            <w:r w:rsidRPr="00841D11">
              <w:rPr>
                <w:rFonts w:asciiTheme="majorHAnsi" w:eastAsia="Calibri" w:hAnsiTheme="majorHAnsi" w:cs="Arial"/>
              </w:rPr>
              <w:t xml:space="preserve"> en hoger</w:t>
            </w:r>
          </w:p>
        </w:tc>
      </w:tr>
      <w:tr w:rsidR="00EC3056" w:rsidRPr="00841D11" w14:paraId="4E637334" w14:textId="77777777" w:rsidTr="00F11660">
        <w:trPr>
          <w:trHeight w:val="429"/>
        </w:trPr>
        <w:tc>
          <w:tcPr>
            <w:tcW w:w="709" w:type="dxa"/>
            <w:tcBorders>
              <w:top w:val="nil"/>
            </w:tcBorders>
            <w:shd w:val="clear" w:color="auto" w:fill="auto"/>
            <w:vAlign w:val="center"/>
          </w:tcPr>
          <w:p w14:paraId="75824B5A"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2291BB4D"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het</w:t>
            </w:r>
            <w:proofErr w:type="gramEnd"/>
            <w:r w:rsidRPr="00841D11">
              <w:rPr>
                <w:rFonts w:asciiTheme="majorHAnsi" w:eastAsia="Calibri" w:hAnsiTheme="majorHAnsi" w:cs="Arial"/>
              </w:rPr>
              <w:t xml:space="preserve"> originele </w:t>
            </w:r>
            <w:proofErr w:type="spellStart"/>
            <w:r w:rsidRPr="00841D11">
              <w:rPr>
                <w:rFonts w:asciiTheme="majorHAnsi" w:eastAsia="Calibri" w:hAnsiTheme="majorHAnsi" w:cs="Arial"/>
              </w:rPr>
              <w:t>leerlingmateriaal</w:t>
            </w:r>
            <w:proofErr w:type="spellEnd"/>
            <w:r w:rsidRPr="00841D11">
              <w:rPr>
                <w:rFonts w:asciiTheme="majorHAnsi" w:eastAsia="Calibri" w:hAnsiTheme="majorHAnsi" w:cs="Arial"/>
              </w:rPr>
              <w:t xml:space="preserve"> van het </w:t>
            </w:r>
            <w:r w:rsidRPr="00841D11">
              <w:rPr>
                <w:rFonts w:asciiTheme="majorHAnsi" w:eastAsia="Calibri" w:hAnsiTheme="majorHAnsi" w:cs="Arial"/>
                <w:b/>
              </w:rPr>
              <w:t>zinnendictee ‘De Nieuwe Kerk’</w:t>
            </w:r>
            <w:r w:rsidRPr="00841D11">
              <w:rPr>
                <w:rFonts w:asciiTheme="majorHAnsi" w:eastAsia="Calibri" w:hAnsiTheme="majorHAnsi" w:cs="Arial"/>
              </w:rPr>
              <w:t xml:space="preserve"> </w:t>
            </w:r>
          </w:p>
        </w:tc>
        <w:tc>
          <w:tcPr>
            <w:tcW w:w="1277" w:type="dxa"/>
            <w:shd w:val="clear" w:color="auto" w:fill="auto"/>
          </w:tcPr>
          <w:p w14:paraId="4BCB3956" w14:textId="77777777" w:rsidR="00EC3056" w:rsidRPr="00841D11" w:rsidRDefault="00EC3056" w:rsidP="00F11660">
            <w:pPr>
              <w:spacing w:beforeAutospacing="1"/>
              <w:rPr>
                <w:rFonts w:asciiTheme="majorHAnsi" w:eastAsia="Calibri" w:hAnsiTheme="majorHAnsi" w:cs="Arial"/>
              </w:rPr>
            </w:pPr>
          </w:p>
        </w:tc>
      </w:tr>
      <w:tr w:rsidR="00EC3056" w:rsidRPr="00841D11" w14:paraId="4AF78360" w14:textId="77777777" w:rsidTr="00F11660">
        <w:trPr>
          <w:trHeight w:val="416"/>
        </w:trPr>
        <w:tc>
          <w:tcPr>
            <w:tcW w:w="709" w:type="dxa"/>
            <w:shd w:val="clear" w:color="auto" w:fill="auto"/>
            <w:vAlign w:val="center"/>
          </w:tcPr>
          <w:p w14:paraId="58477F5C"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49EDD4B9"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door</w:t>
            </w:r>
            <w:proofErr w:type="gramEnd"/>
            <w:r w:rsidRPr="00841D11">
              <w:rPr>
                <w:rFonts w:asciiTheme="majorHAnsi" w:eastAsia="Calibri" w:hAnsiTheme="majorHAnsi" w:cs="Arial"/>
              </w:rPr>
              <w:t xml:space="preserve"> de leerling </w:t>
            </w:r>
            <w:r w:rsidRPr="00841D11">
              <w:rPr>
                <w:rFonts w:asciiTheme="majorHAnsi" w:eastAsia="Calibri" w:hAnsiTheme="majorHAnsi" w:cs="Arial"/>
                <w:b/>
              </w:rPr>
              <w:t>zelfgeschreven teksten</w:t>
            </w:r>
            <w:r w:rsidRPr="00841D11">
              <w:rPr>
                <w:rFonts w:asciiTheme="majorHAnsi" w:eastAsia="Calibri" w:hAnsiTheme="majorHAnsi" w:cs="Arial"/>
              </w:rPr>
              <w:t xml:space="preserve"> </w:t>
            </w:r>
          </w:p>
        </w:tc>
        <w:tc>
          <w:tcPr>
            <w:tcW w:w="1277" w:type="dxa"/>
            <w:shd w:val="clear" w:color="auto" w:fill="auto"/>
          </w:tcPr>
          <w:p w14:paraId="4406910D" w14:textId="77777777" w:rsidR="00EC3056" w:rsidRPr="00841D11" w:rsidRDefault="00EC3056" w:rsidP="00F11660">
            <w:pPr>
              <w:spacing w:beforeAutospacing="1"/>
              <w:rPr>
                <w:rFonts w:asciiTheme="majorHAnsi" w:eastAsia="Calibri" w:hAnsiTheme="majorHAnsi" w:cs="Arial"/>
              </w:rPr>
            </w:pPr>
          </w:p>
        </w:tc>
      </w:tr>
      <w:tr w:rsidR="00EC3056" w:rsidRPr="00841D11" w14:paraId="575A7E9D" w14:textId="77777777" w:rsidTr="00F11660">
        <w:trPr>
          <w:trHeight w:val="413"/>
        </w:trPr>
        <w:tc>
          <w:tcPr>
            <w:tcW w:w="9499" w:type="dxa"/>
            <w:gridSpan w:val="3"/>
            <w:tcBorders>
              <w:left w:val="single" w:sz="4" w:space="0" w:color="auto"/>
              <w:right w:val="single" w:sz="4" w:space="0" w:color="auto"/>
            </w:tcBorders>
            <w:shd w:val="clear" w:color="auto" w:fill="auto"/>
            <w:vAlign w:val="center"/>
          </w:tcPr>
          <w:p w14:paraId="1477EA0C"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optioneel</w:t>
            </w:r>
            <w:proofErr w:type="gramEnd"/>
          </w:p>
        </w:tc>
      </w:tr>
      <w:tr w:rsidR="00EC3056" w:rsidRPr="00841D11" w14:paraId="74313B8A" w14:textId="77777777" w:rsidTr="00F11660">
        <w:trPr>
          <w:trHeight w:val="409"/>
        </w:trPr>
        <w:tc>
          <w:tcPr>
            <w:tcW w:w="709" w:type="dxa"/>
            <w:shd w:val="clear" w:color="auto" w:fill="auto"/>
            <w:vAlign w:val="center"/>
          </w:tcPr>
          <w:p w14:paraId="45B825FA"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4495B299" w14:textId="77777777" w:rsidR="00EC3056" w:rsidRPr="00841D11" w:rsidRDefault="00EC3056" w:rsidP="00F11660">
            <w:pPr>
              <w:spacing w:beforeAutospacing="1"/>
              <w:rPr>
                <w:rFonts w:asciiTheme="majorHAnsi" w:eastAsia="Calibri" w:hAnsiTheme="majorHAnsi" w:cs="Arial"/>
              </w:rPr>
            </w:pPr>
            <w:r w:rsidRPr="00841D11">
              <w:rPr>
                <w:rFonts w:asciiTheme="majorHAnsi" w:eastAsia="Calibri" w:hAnsiTheme="majorHAnsi" w:cs="Arial"/>
              </w:rPr>
              <w:t>(</w:t>
            </w:r>
            <w:proofErr w:type="gramStart"/>
            <w:r w:rsidRPr="00841D11">
              <w:rPr>
                <w:rFonts w:asciiTheme="majorHAnsi" w:eastAsia="Calibri" w:hAnsiTheme="majorHAnsi" w:cs="Arial"/>
              </w:rPr>
              <w:t>kopieën</w:t>
            </w:r>
            <w:proofErr w:type="gramEnd"/>
            <w:r w:rsidRPr="00841D11">
              <w:rPr>
                <w:rFonts w:asciiTheme="majorHAnsi" w:eastAsia="Calibri" w:hAnsiTheme="majorHAnsi" w:cs="Arial"/>
              </w:rPr>
              <w:t xml:space="preserve"> van) verslagen van eerder </w:t>
            </w:r>
            <w:r w:rsidRPr="00841D11">
              <w:rPr>
                <w:rFonts w:asciiTheme="majorHAnsi" w:eastAsia="Calibri" w:hAnsiTheme="majorHAnsi" w:cs="Arial"/>
                <w:b/>
              </w:rPr>
              <w:t>(psychologisch) onderzoek</w:t>
            </w:r>
          </w:p>
        </w:tc>
        <w:tc>
          <w:tcPr>
            <w:tcW w:w="1277" w:type="dxa"/>
            <w:shd w:val="clear" w:color="auto" w:fill="auto"/>
          </w:tcPr>
          <w:p w14:paraId="3DF17C10" w14:textId="77777777" w:rsidR="00EC3056" w:rsidRPr="00841D11" w:rsidRDefault="00EC3056" w:rsidP="00F11660">
            <w:pPr>
              <w:spacing w:beforeAutospacing="1"/>
              <w:rPr>
                <w:rFonts w:asciiTheme="majorHAnsi" w:eastAsia="Calibri" w:hAnsiTheme="majorHAnsi" w:cs="Arial"/>
              </w:rPr>
            </w:pPr>
          </w:p>
        </w:tc>
      </w:tr>
      <w:tr w:rsidR="00EC3056" w:rsidRPr="00841D11" w14:paraId="1F94CC99" w14:textId="77777777" w:rsidTr="00F11660">
        <w:trPr>
          <w:trHeight w:val="409"/>
        </w:trPr>
        <w:tc>
          <w:tcPr>
            <w:tcW w:w="709" w:type="dxa"/>
            <w:shd w:val="clear" w:color="auto" w:fill="auto"/>
            <w:vAlign w:val="center"/>
          </w:tcPr>
          <w:p w14:paraId="1FC61326"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0CD94F95" w14:textId="77777777" w:rsidR="00EC3056" w:rsidRPr="00841D11" w:rsidRDefault="00EC3056" w:rsidP="00F11660">
            <w:pPr>
              <w:spacing w:beforeAutospacing="1"/>
              <w:rPr>
                <w:rFonts w:asciiTheme="majorHAnsi" w:eastAsia="Calibri" w:hAnsiTheme="majorHAnsi" w:cs="Arial"/>
              </w:rPr>
            </w:pPr>
            <w:r w:rsidRPr="00841D11">
              <w:rPr>
                <w:rFonts w:asciiTheme="majorHAnsi" w:eastAsia="Calibri" w:hAnsiTheme="majorHAnsi" w:cs="Arial"/>
              </w:rPr>
              <w:t>(</w:t>
            </w:r>
            <w:proofErr w:type="gramStart"/>
            <w:r w:rsidRPr="00841D11">
              <w:rPr>
                <w:rFonts w:asciiTheme="majorHAnsi" w:eastAsia="Calibri" w:hAnsiTheme="majorHAnsi" w:cs="Arial"/>
              </w:rPr>
              <w:t>kopieën</w:t>
            </w:r>
            <w:proofErr w:type="gramEnd"/>
            <w:r w:rsidRPr="00841D11">
              <w:rPr>
                <w:rFonts w:asciiTheme="majorHAnsi" w:eastAsia="Calibri" w:hAnsiTheme="majorHAnsi" w:cs="Arial"/>
              </w:rPr>
              <w:t xml:space="preserve"> van) verslagen </w:t>
            </w:r>
            <w:r w:rsidRPr="00841D11">
              <w:rPr>
                <w:rFonts w:asciiTheme="majorHAnsi" w:eastAsia="Calibri" w:hAnsiTheme="majorHAnsi" w:cs="Arial"/>
                <w:b/>
              </w:rPr>
              <w:t>logopedische begeleiding</w:t>
            </w:r>
          </w:p>
        </w:tc>
        <w:tc>
          <w:tcPr>
            <w:tcW w:w="1277" w:type="dxa"/>
            <w:shd w:val="clear" w:color="auto" w:fill="auto"/>
          </w:tcPr>
          <w:p w14:paraId="07CEB224" w14:textId="77777777" w:rsidR="00EC3056" w:rsidRPr="00841D11" w:rsidRDefault="00EC3056" w:rsidP="00F11660">
            <w:pPr>
              <w:spacing w:beforeAutospacing="1"/>
              <w:rPr>
                <w:rFonts w:asciiTheme="majorHAnsi" w:eastAsia="Calibri" w:hAnsiTheme="majorHAnsi" w:cs="Arial"/>
              </w:rPr>
            </w:pPr>
          </w:p>
        </w:tc>
      </w:tr>
      <w:tr w:rsidR="00EC3056" w:rsidRPr="00841D11" w14:paraId="23FF0213" w14:textId="77777777" w:rsidTr="00F11660">
        <w:trPr>
          <w:trHeight w:val="431"/>
        </w:trPr>
        <w:tc>
          <w:tcPr>
            <w:tcW w:w="709" w:type="dxa"/>
            <w:shd w:val="clear" w:color="auto" w:fill="auto"/>
            <w:vAlign w:val="center"/>
          </w:tcPr>
          <w:p w14:paraId="2A79C1EE"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1C1191B8" w14:textId="77777777" w:rsidR="00EC3056" w:rsidRPr="00841D11" w:rsidRDefault="00EC3056" w:rsidP="00F11660">
            <w:pPr>
              <w:spacing w:beforeAutospacing="1"/>
              <w:rPr>
                <w:rFonts w:asciiTheme="majorHAnsi" w:eastAsia="Calibri" w:hAnsiTheme="majorHAnsi" w:cs="Arial"/>
              </w:rPr>
            </w:pPr>
            <w:r w:rsidRPr="00841D11">
              <w:rPr>
                <w:rFonts w:asciiTheme="majorHAnsi" w:eastAsia="Calibri" w:hAnsiTheme="majorHAnsi" w:cs="Arial"/>
              </w:rPr>
              <w:t>(</w:t>
            </w:r>
            <w:proofErr w:type="gramStart"/>
            <w:r w:rsidRPr="00841D11">
              <w:rPr>
                <w:rFonts w:asciiTheme="majorHAnsi" w:eastAsia="Calibri" w:hAnsiTheme="majorHAnsi" w:cs="Arial"/>
              </w:rPr>
              <w:t>kopieën</w:t>
            </w:r>
            <w:proofErr w:type="gramEnd"/>
            <w:r w:rsidRPr="00841D11">
              <w:rPr>
                <w:rFonts w:asciiTheme="majorHAnsi" w:eastAsia="Calibri" w:hAnsiTheme="majorHAnsi" w:cs="Arial"/>
              </w:rPr>
              <w:t xml:space="preserve"> van) verslagen </w:t>
            </w:r>
            <w:r w:rsidRPr="00841D11">
              <w:rPr>
                <w:rFonts w:asciiTheme="majorHAnsi" w:eastAsia="Calibri" w:hAnsiTheme="majorHAnsi" w:cs="Arial"/>
                <w:b/>
              </w:rPr>
              <w:t>(huiswerk)begeleiding buiten school</w:t>
            </w:r>
          </w:p>
        </w:tc>
        <w:tc>
          <w:tcPr>
            <w:tcW w:w="1277" w:type="dxa"/>
            <w:shd w:val="clear" w:color="auto" w:fill="auto"/>
          </w:tcPr>
          <w:p w14:paraId="690FF38B" w14:textId="77777777" w:rsidR="00EC3056" w:rsidRPr="00841D11" w:rsidRDefault="00EC3056" w:rsidP="00F11660">
            <w:pPr>
              <w:spacing w:beforeAutospacing="1"/>
              <w:rPr>
                <w:rFonts w:asciiTheme="majorHAnsi" w:eastAsia="Calibri" w:hAnsiTheme="majorHAnsi" w:cs="Arial"/>
              </w:rPr>
            </w:pPr>
          </w:p>
        </w:tc>
      </w:tr>
      <w:tr w:rsidR="00EC3056" w:rsidRPr="00841D11" w14:paraId="64BF38A3" w14:textId="77777777" w:rsidTr="00F11660">
        <w:trPr>
          <w:trHeight w:val="551"/>
        </w:trPr>
        <w:tc>
          <w:tcPr>
            <w:tcW w:w="709" w:type="dxa"/>
            <w:tcBorders>
              <w:top w:val="nil"/>
            </w:tcBorders>
            <w:shd w:val="clear" w:color="auto" w:fill="auto"/>
            <w:vAlign w:val="center"/>
          </w:tcPr>
          <w:p w14:paraId="08FF5FEF"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480FFCCF" w14:textId="77777777" w:rsidR="00EC3056" w:rsidRPr="00841D11" w:rsidRDefault="00EC3056" w:rsidP="00F11660">
            <w:pPr>
              <w:spacing w:beforeAutospacing="1"/>
              <w:rPr>
                <w:rFonts w:asciiTheme="majorHAnsi" w:eastAsia="Calibri" w:hAnsiTheme="majorHAnsi" w:cs="Arial"/>
              </w:rPr>
            </w:pPr>
            <w:proofErr w:type="spellStart"/>
            <w:proofErr w:type="gramStart"/>
            <w:r w:rsidRPr="00841D11">
              <w:rPr>
                <w:rFonts w:asciiTheme="majorHAnsi" w:eastAsia="Calibri" w:hAnsiTheme="majorHAnsi" w:cs="Arial"/>
              </w:rPr>
              <w:t>leerlingmateriaal</w:t>
            </w:r>
            <w:proofErr w:type="spellEnd"/>
            <w:proofErr w:type="gramEnd"/>
            <w:r w:rsidRPr="00841D11">
              <w:rPr>
                <w:rFonts w:asciiTheme="majorHAnsi" w:eastAsia="Calibri" w:hAnsiTheme="majorHAnsi" w:cs="Arial"/>
              </w:rPr>
              <w:t xml:space="preserve"> van het </w:t>
            </w:r>
            <w:r w:rsidRPr="00841D11">
              <w:rPr>
                <w:rFonts w:asciiTheme="majorHAnsi" w:eastAsia="Calibri" w:hAnsiTheme="majorHAnsi" w:cs="Arial"/>
                <w:b/>
              </w:rPr>
              <w:t>werkwoorddictee van Spel-direct</w:t>
            </w:r>
            <w:r w:rsidRPr="00841D11">
              <w:rPr>
                <w:rFonts w:asciiTheme="majorHAnsi" w:eastAsia="Calibri" w:hAnsiTheme="majorHAnsi" w:cs="Arial"/>
              </w:rPr>
              <w:t xml:space="preserve"> (auditief en visueel)</w:t>
            </w:r>
          </w:p>
        </w:tc>
        <w:tc>
          <w:tcPr>
            <w:tcW w:w="1277" w:type="dxa"/>
            <w:shd w:val="clear" w:color="auto" w:fill="auto"/>
          </w:tcPr>
          <w:p w14:paraId="286278C0" w14:textId="77777777" w:rsidR="00EC3056" w:rsidRPr="00841D11" w:rsidRDefault="00EC3056" w:rsidP="00F11660">
            <w:pPr>
              <w:spacing w:beforeAutospacing="1"/>
              <w:rPr>
                <w:rFonts w:asciiTheme="majorHAnsi" w:eastAsia="Calibri" w:hAnsiTheme="majorHAnsi" w:cs="Arial"/>
              </w:rPr>
            </w:pPr>
          </w:p>
        </w:tc>
      </w:tr>
      <w:tr w:rsidR="00EC3056" w:rsidRPr="00841D11" w14:paraId="12FA3925" w14:textId="77777777" w:rsidTr="00F11660">
        <w:trPr>
          <w:trHeight w:val="543"/>
        </w:trPr>
        <w:tc>
          <w:tcPr>
            <w:tcW w:w="709" w:type="dxa"/>
            <w:shd w:val="clear" w:color="auto" w:fill="auto"/>
            <w:vAlign w:val="center"/>
          </w:tcPr>
          <w:p w14:paraId="16ECABB8"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108477E8"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uitslag</w:t>
            </w:r>
            <w:proofErr w:type="gramEnd"/>
            <w:r w:rsidRPr="00841D11">
              <w:rPr>
                <w:rFonts w:asciiTheme="majorHAnsi" w:eastAsia="Calibri" w:hAnsiTheme="majorHAnsi" w:cs="Arial"/>
              </w:rPr>
              <w:t xml:space="preserve"> begrijpend lezen toets </w:t>
            </w:r>
            <w:proofErr w:type="spellStart"/>
            <w:r w:rsidRPr="00841D11">
              <w:rPr>
                <w:rFonts w:asciiTheme="majorHAnsi" w:eastAsia="Calibri" w:hAnsiTheme="majorHAnsi" w:cs="Arial"/>
                <w:b/>
              </w:rPr>
              <w:t>Diatekst</w:t>
            </w:r>
            <w:proofErr w:type="spellEnd"/>
            <w:r w:rsidRPr="00841D11">
              <w:rPr>
                <w:rFonts w:asciiTheme="majorHAnsi" w:eastAsia="Calibri" w:hAnsiTheme="majorHAnsi" w:cs="Arial"/>
                <w:b/>
              </w:rPr>
              <w:t xml:space="preserve"> (ETB)</w:t>
            </w:r>
            <w:r w:rsidRPr="00841D11">
              <w:rPr>
                <w:rFonts w:asciiTheme="majorHAnsi" w:eastAsia="Calibri" w:hAnsiTheme="majorHAnsi" w:cs="Arial"/>
              </w:rPr>
              <w:t>, inclusief score en typering lezer</w:t>
            </w:r>
          </w:p>
        </w:tc>
        <w:tc>
          <w:tcPr>
            <w:tcW w:w="1277" w:type="dxa"/>
            <w:shd w:val="clear" w:color="auto" w:fill="auto"/>
          </w:tcPr>
          <w:p w14:paraId="44F8AC63" w14:textId="77777777" w:rsidR="00EC3056" w:rsidRPr="00841D11" w:rsidRDefault="00EC3056" w:rsidP="00F11660">
            <w:pPr>
              <w:spacing w:beforeAutospacing="1"/>
              <w:rPr>
                <w:rFonts w:asciiTheme="majorHAnsi" w:eastAsia="Calibri" w:hAnsiTheme="majorHAnsi" w:cs="Arial"/>
              </w:rPr>
            </w:pPr>
          </w:p>
        </w:tc>
      </w:tr>
      <w:tr w:rsidR="00EC3056" w:rsidRPr="00841D11" w14:paraId="503FA827" w14:textId="77777777" w:rsidTr="00F11660">
        <w:trPr>
          <w:trHeight w:val="425"/>
        </w:trPr>
        <w:tc>
          <w:tcPr>
            <w:tcW w:w="9498" w:type="dxa"/>
            <w:gridSpan w:val="3"/>
            <w:shd w:val="clear" w:color="auto" w:fill="auto"/>
            <w:vAlign w:val="center"/>
          </w:tcPr>
          <w:p w14:paraId="246EF87D" w14:textId="77777777" w:rsidR="00EC3056" w:rsidRPr="00841D11" w:rsidRDefault="00EC3056" w:rsidP="00F11660">
            <w:pPr>
              <w:spacing w:beforeAutospacing="1"/>
              <w:rPr>
                <w:rFonts w:asciiTheme="majorHAnsi" w:eastAsia="Calibri" w:hAnsiTheme="majorHAnsi" w:cs="Arial"/>
              </w:rPr>
            </w:pPr>
            <w:proofErr w:type="gramStart"/>
            <w:r w:rsidRPr="00841D11">
              <w:rPr>
                <w:rFonts w:asciiTheme="majorHAnsi" w:eastAsia="Calibri" w:hAnsiTheme="majorHAnsi" w:cs="Arial"/>
              </w:rPr>
              <w:t>overige</w:t>
            </w:r>
            <w:proofErr w:type="gramEnd"/>
            <w:r w:rsidRPr="00841D11">
              <w:rPr>
                <w:rFonts w:asciiTheme="majorHAnsi" w:eastAsia="Calibri" w:hAnsiTheme="majorHAnsi" w:cs="Arial"/>
              </w:rPr>
              <w:t xml:space="preserve"> gegevens</w:t>
            </w:r>
          </w:p>
        </w:tc>
      </w:tr>
      <w:tr w:rsidR="00EC3056" w:rsidRPr="00841D11" w14:paraId="484C4ADB" w14:textId="77777777" w:rsidTr="00F11660">
        <w:trPr>
          <w:trHeight w:val="495"/>
        </w:trPr>
        <w:tc>
          <w:tcPr>
            <w:tcW w:w="709" w:type="dxa"/>
            <w:shd w:val="clear" w:color="auto" w:fill="auto"/>
            <w:vAlign w:val="center"/>
          </w:tcPr>
          <w:p w14:paraId="3522CAB8"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12C7B390" w14:textId="77777777" w:rsidR="00EC3056" w:rsidRPr="00841D11" w:rsidRDefault="00EC3056" w:rsidP="00F11660">
            <w:pPr>
              <w:spacing w:beforeAutospacing="1"/>
              <w:rPr>
                <w:rFonts w:asciiTheme="majorHAnsi" w:eastAsia="Calibri" w:hAnsiTheme="majorHAnsi" w:cs="Arial"/>
              </w:rPr>
            </w:pPr>
          </w:p>
        </w:tc>
        <w:tc>
          <w:tcPr>
            <w:tcW w:w="1277" w:type="dxa"/>
            <w:shd w:val="clear" w:color="auto" w:fill="auto"/>
          </w:tcPr>
          <w:p w14:paraId="12405011" w14:textId="77777777" w:rsidR="00EC3056" w:rsidRPr="00841D11" w:rsidRDefault="00EC3056" w:rsidP="00F11660">
            <w:pPr>
              <w:spacing w:beforeAutospacing="1"/>
              <w:rPr>
                <w:rFonts w:asciiTheme="majorHAnsi" w:eastAsia="Calibri" w:hAnsiTheme="majorHAnsi" w:cs="Arial"/>
              </w:rPr>
            </w:pPr>
          </w:p>
        </w:tc>
      </w:tr>
      <w:tr w:rsidR="00EC3056" w:rsidRPr="00841D11" w14:paraId="22D7AF6D" w14:textId="77777777" w:rsidTr="00F11660">
        <w:trPr>
          <w:trHeight w:val="543"/>
        </w:trPr>
        <w:tc>
          <w:tcPr>
            <w:tcW w:w="709" w:type="dxa"/>
            <w:shd w:val="clear" w:color="auto" w:fill="auto"/>
            <w:vAlign w:val="center"/>
          </w:tcPr>
          <w:p w14:paraId="31E0939E" w14:textId="77777777" w:rsidR="00EC3056" w:rsidRPr="00841D11" w:rsidRDefault="00EC3056" w:rsidP="00F11660">
            <w:pPr>
              <w:spacing w:beforeAutospacing="1"/>
              <w:rPr>
                <w:rFonts w:asciiTheme="majorHAnsi" w:eastAsia="Calibri" w:hAnsiTheme="majorHAnsi" w:cs="Arial"/>
              </w:rPr>
            </w:pPr>
          </w:p>
        </w:tc>
        <w:tc>
          <w:tcPr>
            <w:tcW w:w="7513" w:type="dxa"/>
            <w:shd w:val="clear" w:color="auto" w:fill="auto"/>
            <w:vAlign w:val="center"/>
          </w:tcPr>
          <w:p w14:paraId="0F8BE8FF" w14:textId="77777777" w:rsidR="00EC3056" w:rsidRPr="00841D11" w:rsidRDefault="00EC3056" w:rsidP="00F11660">
            <w:pPr>
              <w:spacing w:beforeAutospacing="1"/>
              <w:rPr>
                <w:rFonts w:asciiTheme="majorHAnsi" w:eastAsia="Calibri" w:hAnsiTheme="majorHAnsi" w:cs="Arial"/>
              </w:rPr>
            </w:pPr>
          </w:p>
        </w:tc>
        <w:tc>
          <w:tcPr>
            <w:tcW w:w="1277" w:type="dxa"/>
            <w:shd w:val="clear" w:color="auto" w:fill="auto"/>
          </w:tcPr>
          <w:p w14:paraId="057634E4" w14:textId="77777777" w:rsidR="00EC3056" w:rsidRPr="00841D11" w:rsidRDefault="00EC3056" w:rsidP="00F11660">
            <w:pPr>
              <w:spacing w:beforeAutospacing="1"/>
              <w:rPr>
                <w:rFonts w:asciiTheme="majorHAnsi" w:eastAsia="Calibri" w:hAnsiTheme="majorHAnsi" w:cs="Arial"/>
              </w:rPr>
            </w:pPr>
          </w:p>
        </w:tc>
      </w:tr>
    </w:tbl>
    <w:p w14:paraId="47719C99" w14:textId="77777777" w:rsidR="00EC3056" w:rsidRPr="00F60449" w:rsidRDefault="00EC3056" w:rsidP="00EC3056">
      <w:pPr>
        <w:pStyle w:val="Geenafstand"/>
        <w:rPr>
          <w:rFonts w:ascii="Verdana" w:hAnsi="Verdana"/>
          <w:sz w:val="20"/>
        </w:rPr>
      </w:pPr>
    </w:p>
    <w:p w14:paraId="6C9175AB" w14:textId="77777777" w:rsidR="00EC3056" w:rsidRDefault="00EC3056" w:rsidP="00EC3056">
      <w:pPr>
        <w:rPr>
          <w:rFonts w:asciiTheme="majorHAnsi" w:hAnsiTheme="majorHAnsi"/>
          <w:b/>
          <w:lang w:eastAsia="nl-NL" w:bidi="he-IL"/>
        </w:rPr>
      </w:pPr>
    </w:p>
    <w:p w14:paraId="235C0407" w14:textId="77777777" w:rsidR="00EC3056" w:rsidRPr="002524B0" w:rsidRDefault="00EC3056" w:rsidP="00EC3056">
      <w:pPr>
        <w:rPr>
          <w:rFonts w:asciiTheme="majorHAnsi" w:hAnsiTheme="majorHAnsi"/>
          <w:b/>
          <w:lang w:eastAsia="nl-NL" w:bidi="he-IL"/>
        </w:rPr>
      </w:pPr>
    </w:p>
    <w:p w14:paraId="1C135165" w14:textId="77777777" w:rsidR="00EC3056" w:rsidRPr="00841D11" w:rsidRDefault="00EC3056" w:rsidP="00EC3056">
      <w:pPr>
        <w:rPr>
          <w:rFonts w:asciiTheme="majorHAnsi" w:hAnsiTheme="majorHAnsi"/>
          <w:b/>
          <w:color w:val="1F497D" w:themeColor="text2"/>
          <w:lang w:eastAsia="nl-NL" w:bidi="he-IL"/>
        </w:rPr>
      </w:pPr>
      <w:r>
        <w:rPr>
          <w:rFonts w:cs="Arial"/>
          <w:noProof/>
          <w:lang w:eastAsia="nl-NL"/>
        </w:rPr>
        <w:drawing>
          <wp:anchor distT="0" distB="0" distL="114300" distR="114300" simplePos="0" relativeHeight="251706368" behindDoc="0" locked="0" layoutInCell="1" allowOverlap="1" wp14:anchorId="6EAA26BF" wp14:editId="109D72B0">
            <wp:simplePos x="0" y="0"/>
            <wp:positionH relativeFrom="column">
              <wp:posOffset>3771900</wp:posOffset>
            </wp:positionH>
            <wp:positionV relativeFrom="paragraph">
              <wp:posOffset>57785</wp:posOffset>
            </wp:positionV>
            <wp:extent cx="1808480" cy="66484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8480" cy="66484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color w:val="1F497D" w:themeColor="text2"/>
          <w:lang w:eastAsia="nl-NL" w:bidi="he-IL"/>
        </w:rPr>
        <w:t>B</w:t>
      </w:r>
      <w:r w:rsidRPr="00841D11">
        <w:rPr>
          <w:rFonts w:asciiTheme="majorHAnsi" w:hAnsiTheme="majorHAnsi"/>
          <w:b/>
          <w:color w:val="1F497D" w:themeColor="text2"/>
          <w:lang w:eastAsia="nl-NL" w:bidi="he-IL"/>
        </w:rPr>
        <w:t>ijlage 2</w:t>
      </w:r>
    </w:p>
    <w:p w14:paraId="2C2642CB" w14:textId="77777777" w:rsidR="00EC3056" w:rsidRPr="005806A4" w:rsidRDefault="00EC3056" w:rsidP="00EC3056">
      <w:pPr>
        <w:rPr>
          <w:rFonts w:asciiTheme="majorHAnsi" w:hAnsiTheme="majorHAnsi"/>
          <w:b/>
          <w:color w:val="548DD4" w:themeColor="text2" w:themeTint="99"/>
          <w:lang w:eastAsia="nl-NL" w:bidi="he-IL"/>
        </w:rPr>
      </w:pPr>
      <w:r w:rsidRPr="005806A4">
        <w:rPr>
          <w:rFonts w:asciiTheme="majorHAnsi" w:hAnsiTheme="majorHAnsi" w:cs="Arial"/>
          <w:b/>
          <w:color w:val="548DD4" w:themeColor="text2" w:themeTint="99"/>
        </w:rPr>
        <w:t>Aanmeldingsformulier Dyslexieonderzoek</w:t>
      </w:r>
    </w:p>
    <w:p w14:paraId="52DD3AF0" w14:textId="77777777" w:rsidR="00EC3056" w:rsidRPr="008819CC" w:rsidRDefault="00EC3056" w:rsidP="00EC3056">
      <w:pPr>
        <w:pStyle w:val="Kop2"/>
        <w:rPr>
          <w:rFonts w:cs="Arial"/>
          <w:szCs w:val="22"/>
        </w:rPr>
      </w:pPr>
      <w:r w:rsidRPr="008819CC">
        <w:rPr>
          <w:rFonts w:cs="Arial"/>
          <w:szCs w:val="22"/>
        </w:rPr>
        <w:t xml:space="preserve">                                                                                             </w:t>
      </w:r>
    </w:p>
    <w:tbl>
      <w:tblPr>
        <w:tblStyle w:val="Tabelraster"/>
        <w:tblW w:w="9180" w:type="dxa"/>
        <w:tblLook w:val="04A0" w:firstRow="1" w:lastRow="0" w:firstColumn="1" w:lastColumn="0" w:noHBand="0" w:noVBand="1"/>
      </w:tblPr>
      <w:tblGrid>
        <w:gridCol w:w="5353"/>
        <w:gridCol w:w="1276"/>
        <w:gridCol w:w="2551"/>
      </w:tblGrid>
      <w:tr w:rsidR="00EC3056" w:rsidRPr="00BF7A1E" w14:paraId="72533CF5" w14:textId="77777777" w:rsidTr="00F11660">
        <w:trPr>
          <w:trHeight w:val="372"/>
        </w:trPr>
        <w:tc>
          <w:tcPr>
            <w:tcW w:w="6629" w:type="dxa"/>
            <w:gridSpan w:val="2"/>
            <w:tcBorders>
              <w:right w:val="nil"/>
            </w:tcBorders>
            <w:vAlign w:val="center"/>
          </w:tcPr>
          <w:p w14:paraId="0C2AF730" w14:textId="77777777" w:rsidR="00EC3056" w:rsidRPr="00BF7A1E" w:rsidRDefault="00EC3056" w:rsidP="00F11660">
            <w:pPr>
              <w:rPr>
                <w:rFonts w:asciiTheme="majorHAnsi" w:hAnsiTheme="majorHAnsi" w:cs="Arial"/>
              </w:rPr>
            </w:pPr>
            <w:r w:rsidRPr="00BF7A1E">
              <w:rPr>
                <w:rFonts w:asciiTheme="majorHAnsi" w:hAnsiTheme="majorHAnsi" w:cs="Arial"/>
              </w:rPr>
              <w:t>Naam leerling:</w:t>
            </w:r>
          </w:p>
        </w:tc>
        <w:tc>
          <w:tcPr>
            <w:tcW w:w="2551" w:type="dxa"/>
            <w:tcBorders>
              <w:left w:val="nil"/>
            </w:tcBorders>
            <w:vAlign w:val="center"/>
          </w:tcPr>
          <w:p w14:paraId="6759926D"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m /</w:t>
            </w:r>
            <w:proofErr w:type="gramEnd"/>
            <w:r w:rsidRPr="00BF7A1E">
              <w:rPr>
                <w:rFonts w:asciiTheme="majorHAnsi" w:hAnsiTheme="majorHAnsi" w:cs="Arial"/>
              </w:rPr>
              <w:t xml:space="preserve"> v</w:t>
            </w:r>
          </w:p>
        </w:tc>
      </w:tr>
      <w:tr w:rsidR="00EC3056" w:rsidRPr="00BF7A1E" w14:paraId="49027443" w14:textId="77777777" w:rsidTr="00F11660">
        <w:trPr>
          <w:trHeight w:val="372"/>
        </w:trPr>
        <w:tc>
          <w:tcPr>
            <w:tcW w:w="5353" w:type="dxa"/>
            <w:tcBorders>
              <w:right w:val="nil"/>
            </w:tcBorders>
            <w:vAlign w:val="center"/>
          </w:tcPr>
          <w:p w14:paraId="7E566947" w14:textId="77777777" w:rsidR="00EC3056" w:rsidRPr="00BF7A1E" w:rsidRDefault="00EC3056" w:rsidP="00F11660">
            <w:pPr>
              <w:rPr>
                <w:rFonts w:asciiTheme="majorHAnsi" w:hAnsiTheme="majorHAnsi" w:cs="Arial"/>
              </w:rPr>
            </w:pPr>
            <w:r w:rsidRPr="00BF7A1E">
              <w:rPr>
                <w:rFonts w:asciiTheme="majorHAnsi" w:hAnsiTheme="majorHAnsi" w:cs="Arial"/>
              </w:rPr>
              <w:t>Adres:</w:t>
            </w:r>
          </w:p>
        </w:tc>
        <w:tc>
          <w:tcPr>
            <w:tcW w:w="3827" w:type="dxa"/>
            <w:gridSpan w:val="2"/>
            <w:tcBorders>
              <w:left w:val="nil"/>
            </w:tcBorders>
            <w:vAlign w:val="center"/>
          </w:tcPr>
          <w:p w14:paraId="5411C6BF" w14:textId="77777777" w:rsidR="00EC3056" w:rsidRPr="00BF7A1E" w:rsidRDefault="00EC3056" w:rsidP="00F11660">
            <w:pPr>
              <w:rPr>
                <w:rFonts w:asciiTheme="majorHAnsi" w:hAnsiTheme="majorHAnsi" w:cs="Arial"/>
              </w:rPr>
            </w:pPr>
            <w:r w:rsidRPr="00BF7A1E">
              <w:rPr>
                <w:rFonts w:asciiTheme="majorHAnsi" w:hAnsiTheme="majorHAnsi" w:cs="Arial"/>
              </w:rPr>
              <w:t>geb. datum:</w:t>
            </w:r>
          </w:p>
        </w:tc>
      </w:tr>
      <w:tr w:rsidR="00EC3056" w:rsidRPr="00BF7A1E" w14:paraId="2E8B1317" w14:textId="77777777" w:rsidTr="00F11660">
        <w:trPr>
          <w:trHeight w:val="372"/>
        </w:trPr>
        <w:tc>
          <w:tcPr>
            <w:tcW w:w="5353" w:type="dxa"/>
            <w:tcBorders>
              <w:right w:val="nil"/>
            </w:tcBorders>
            <w:vAlign w:val="center"/>
          </w:tcPr>
          <w:p w14:paraId="7E33173C" w14:textId="77777777" w:rsidR="00EC3056" w:rsidRPr="00BF7A1E" w:rsidRDefault="00EC3056" w:rsidP="00F11660">
            <w:pPr>
              <w:rPr>
                <w:rFonts w:asciiTheme="majorHAnsi" w:hAnsiTheme="majorHAnsi" w:cs="Arial"/>
              </w:rPr>
            </w:pPr>
            <w:r w:rsidRPr="00BF7A1E">
              <w:rPr>
                <w:rFonts w:asciiTheme="majorHAnsi" w:hAnsiTheme="majorHAnsi" w:cs="Arial"/>
              </w:rPr>
              <w:t xml:space="preserve">Postcode: </w:t>
            </w:r>
          </w:p>
        </w:tc>
        <w:tc>
          <w:tcPr>
            <w:tcW w:w="3827" w:type="dxa"/>
            <w:gridSpan w:val="2"/>
            <w:tcBorders>
              <w:left w:val="nil"/>
            </w:tcBorders>
            <w:vAlign w:val="center"/>
          </w:tcPr>
          <w:p w14:paraId="090F6464"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leeftijd</w:t>
            </w:r>
            <w:proofErr w:type="gramEnd"/>
            <w:r w:rsidRPr="00BF7A1E">
              <w:rPr>
                <w:rFonts w:asciiTheme="majorHAnsi" w:hAnsiTheme="majorHAnsi" w:cs="Arial"/>
              </w:rPr>
              <w:t>:</w:t>
            </w:r>
          </w:p>
        </w:tc>
      </w:tr>
      <w:tr w:rsidR="00EC3056" w:rsidRPr="00BF7A1E" w14:paraId="457727FD" w14:textId="77777777" w:rsidTr="00F11660">
        <w:trPr>
          <w:trHeight w:val="372"/>
        </w:trPr>
        <w:tc>
          <w:tcPr>
            <w:tcW w:w="5353" w:type="dxa"/>
            <w:tcBorders>
              <w:right w:val="nil"/>
            </w:tcBorders>
            <w:vAlign w:val="center"/>
          </w:tcPr>
          <w:p w14:paraId="28682D21" w14:textId="77777777" w:rsidR="00EC3056" w:rsidRPr="00BF7A1E" w:rsidRDefault="00EC3056" w:rsidP="00F11660">
            <w:pPr>
              <w:rPr>
                <w:rFonts w:asciiTheme="majorHAnsi" w:hAnsiTheme="majorHAnsi" w:cs="Arial"/>
              </w:rPr>
            </w:pPr>
            <w:r w:rsidRPr="00BF7A1E">
              <w:rPr>
                <w:rFonts w:asciiTheme="majorHAnsi" w:hAnsiTheme="majorHAnsi" w:cs="Arial"/>
              </w:rPr>
              <w:t>Woonplaats:</w:t>
            </w:r>
          </w:p>
        </w:tc>
        <w:tc>
          <w:tcPr>
            <w:tcW w:w="3827" w:type="dxa"/>
            <w:gridSpan w:val="2"/>
            <w:tcBorders>
              <w:left w:val="nil"/>
            </w:tcBorders>
            <w:vAlign w:val="center"/>
          </w:tcPr>
          <w:p w14:paraId="3F980150" w14:textId="77777777" w:rsidR="00EC3056" w:rsidRPr="00BF7A1E" w:rsidRDefault="00EC3056" w:rsidP="00F11660">
            <w:pPr>
              <w:rPr>
                <w:rFonts w:asciiTheme="majorHAnsi" w:hAnsiTheme="majorHAnsi" w:cs="Arial"/>
              </w:rPr>
            </w:pPr>
          </w:p>
        </w:tc>
      </w:tr>
      <w:tr w:rsidR="00EC3056" w:rsidRPr="00BF7A1E" w14:paraId="610CE6DF" w14:textId="77777777" w:rsidTr="00F11660">
        <w:trPr>
          <w:trHeight w:val="372"/>
        </w:trPr>
        <w:tc>
          <w:tcPr>
            <w:tcW w:w="5353" w:type="dxa"/>
            <w:tcBorders>
              <w:right w:val="nil"/>
            </w:tcBorders>
            <w:vAlign w:val="center"/>
          </w:tcPr>
          <w:p w14:paraId="0745EB28"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school :</w:t>
            </w:r>
            <w:proofErr w:type="gramEnd"/>
          </w:p>
        </w:tc>
        <w:tc>
          <w:tcPr>
            <w:tcW w:w="3827" w:type="dxa"/>
            <w:gridSpan w:val="2"/>
            <w:tcBorders>
              <w:left w:val="nil"/>
            </w:tcBorders>
            <w:vAlign w:val="center"/>
          </w:tcPr>
          <w:p w14:paraId="205B13A2"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klas</w:t>
            </w:r>
            <w:proofErr w:type="gramEnd"/>
            <w:r w:rsidRPr="00BF7A1E">
              <w:rPr>
                <w:rFonts w:asciiTheme="majorHAnsi" w:hAnsiTheme="majorHAnsi" w:cs="Arial"/>
              </w:rPr>
              <w:t>:</w:t>
            </w:r>
          </w:p>
        </w:tc>
      </w:tr>
      <w:tr w:rsidR="00EC3056" w:rsidRPr="00BF7A1E" w14:paraId="297F5195" w14:textId="77777777" w:rsidTr="00F11660">
        <w:trPr>
          <w:trHeight w:val="372"/>
        </w:trPr>
        <w:tc>
          <w:tcPr>
            <w:tcW w:w="5353" w:type="dxa"/>
            <w:tcBorders>
              <w:right w:val="nil"/>
            </w:tcBorders>
            <w:vAlign w:val="center"/>
          </w:tcPr>
          <w:p w14:paraId="4701DB9E"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niveau</w:t>
            </w:r>
            <w:proofErr w:type="gramEnd"/>
            <w:r w:rsidRPr="00BF7A1E">
              <w:rPr>
                <w:rFonts w:asciiTheme="majorHAnsi" w:hAnsiTheme="majorHAnsi" w:cs="Arial"/>
              </w:rPr>
              <w:t>: pro / vmbo b – k – t / havo / vwo</w:t>
            </w:r>
          </w:p>
        </w:tc>
        <w:tc>
          <w:tcPr>
            <w:tcW w:w="3827" w:type="dxa"/>
            <w:gridSpan w:val="2"/>
            <w:tcBorders>
              <w:left w:val="nil"/>
            </w:tcBorders>
            <w:vAlign w:val="center"/>
          </w:tcPr>
          <w:p w14:paraId="2D5317BD" w14:textId="77777777" w:rsidR="00EC3056" w:rsidRPr="00BF7A1E" w:rsidRDefault="00EC3056" w:rsidP="00F11660">
            <w:pPr>
              <w:rPr>
                <w:rFonts w:asciiTheme="majorHAnsi" w:hAnsiTheme="majorHAnsi" w:cs="Arial"/>
              </w:rPr>
            </w:pPr>
            <w:proofErr w:type="spellStart"/>
            <w:proofErr w:type="gramStart"/>
            <w:r w:rsidRPr="00BF7A1E">
              <w:rPr>
                <w:rFonts w:asciiTheme="majorHAnsi" w:hAnsiTheme="majorHAnsi" w:cs="Arial"/>
              </w:rPr>
              <w:t>Lwoo</w:t>
            </w:r>
            <w:proofErr w:type="spellEnd"/>
            <w:r w:rsidRPr="00BF7A1E">
              <w:rPr>
                <w:rFonts w:asciiTheme="majorHAnsi" w:hAnsiTheme="majorHAnsi" w:cs="Arial"/>
              </w:rPr>
              <w:t>:  ja</w:t>
            </w:r>
            <w:proofErr w:type="gramEnd"/>
            <w:r w:rsidRPr="00BF7A1E">
              <w:rPr>
                <w:rFonts w:asciiTheme="majorHAnsi" w:hAnsiTheme="majorHAnsi" w:cs="Arial"/>
              </w:rPr>
              <w:t xml:space="preserve"> / nee</w:t>
            </w:r>
          </w:p>
          <w:p w14:paraId="67C2713E" w14:textId="77777777" w:rsidR="00EC3056" w:rsidRPr="00BF7A1E" w:rsidRDefault="00EC3056" w:rsidP="00F11660">
            <w:pPr>
              <w:rPr>
                <w:rFonts w:asciiTheme="majorHAnsi" w:hAnsiTheme="majorHAnsi" w:cs="Arial"/>
              </w:rPr>
            </w:pPr>
            <w:r w:rsidRPr="00BF7A1E">
              <w:rPr>
                <w:rFonts w:asciiTheme="majorHAnsi" w:hAnsiTheme="majorHAnsi" w:cs="Arial"/>
              </w:rPr>
              <w:t>Indien ja: kopie verslag meesturen</w:t>
            </w:r>
          </w:p>
        </w:tc>
      </w:tr>
      <w:tr w:rsidR="00EC3056" w:rsidRPr="00BF7A1E" w14:paraId="1A0F919C" w14:textId="77777777" w:rsidTr="00F11660">
        <w:trPr>
          <w:trHeight w:val="372"/>
        </w:trPr>
        <w:tc>
          <w:tcPr>
            <w:tcW w:w="5353" w:type="dxa"/>
            <w:tcBorders>
              <w:right w:val="nil"/>
            </w:tcBorders>
            <w:vAlign w:val="center"/>
          </w:tcPr>
          <w:p w14:paraId="146996DA"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ingevuld</w:t>
            </w:r>
            <w:proofErr w:type="gramEnd"/>
            <w:r w:rsidRPr="00BF7A1E">
              <w:rPr>
                <w:rFonts w:asciiTheme="majorHAnsi" w:hAnsiTheme="majorHAnsi" w:cs="Arial"/>
              </w:rPr>
              <w:t xml:space="preserve"> door:</w:t>
            </w:r>
          </w:p>
        </w:tc>
        <w:tc>
          <w:tcPr>
            <w:tcW w:w="3827" w:type="dxa"/>
            <w:gridSpan w:val="2"/>
            <w:tcBorders>
              <w:left w:val="nil"/>
            </w:tcBorders>
            <w:vAlign w:val="center"/>
          </w:tcPr>
          <w:p w14:paraId="31CCD4E1"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datum</w:t>
            </w:r>
            <w:proofErr w:type="gramEnd"/>
            <w:r w:rsidRPr="00BF7A1E">
              <w:rPr>
                <w:rFonts w:asciiTheme="majorHAnsi" w:hAnsiTheme="majorHAnsi" w:cs="Arial"/>
              </w:rPr>
              <w:t>:</w:t>
            </w:r>
          </w:p>
        </w:tc>
      </w:tr>
    </w:tbl>
    <w:p w14:paraId="6251C74A" w14:textId="77777777" w:rsidR="00EC3056" w:rsidRPr="00BF7A1E" w:rsidRDefault="00EC3056" w:rsidP="00EC3056">
      <w:pPr>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0"/>
      </w:tblGrid>
      <w:tr w:rsidR="00EC3056" w:rsidRPr="00BF7A1E" w14:paraId="04BA4C01" w14:textId="77777777" w:rsidTr="00F11660">
        <w:trPr>
          <w:cantSplit/>
          <w:trHeight w:val="1549"/>
        </w:trPr>
        <w:tc>
          <w:tcPr>
            <w:tcW w:w="9140" w:type="dxa"/>
          </w:tcPr>
          <w:p w14:paraId="765755DE" w14:textId="77777777" w:rsidR="00EC3056" w:rsidRPr="00BF7A1E" w:rsidRDefault="00EC3056" w:rsidP="00F11660">
            <w:pPr>
              <w:ind w:left="-740" w:firstLine="740"/>
              <w:rPr>
                <w:rFonts w:asciiTheme="majorHAnsi" w:hAnsiTheme="majorHAnsi" w:cs="Arial"/>
                <w:b/>
                <w:iCs/>
              </w:rPr>
            </w:pPr>
            <w:r w:rsidRPr="00BF7A1E">
              <w:rPr>
                <w:rFonts w:asciiTheme="majorHAnsi" w:hAnsiTheme="majorHAnsi" w:cs="Arial"/>
                <w:b/>
                <w:iCs/>
              </w:rPr>
              <w:t xml:space="preserve">Aanleiding aanvraag dyslexieonderzoek </w:t>
            </w:r>
          </w:p>
          <w:p w14:paraId="0F862CBF" w14:textId="77777777" w:rsidR="00EC3056" w:rsidRPr="00BF7A1E" w:rsidRDefault="00EC3056" w:rsidP="00F11660">
            <w:pPr>
              <w:ind w:left="-740" w:firstLine="740"/>
              <w:rPr>
                <w:rFonts w:asciiTheme="majorHAnsi" w:hAnsiTheme="majorHAnsi" w:cs="Arial"/>
                <w:b/>
                <w:iCs/>
              </w:rPr>
            </w:pPr>
          </w:p>
          <w:p w14:paraId="296F620C" w14:textId="77777777" w:rsidR="00EC3056" w:rsidRPr="00BF7A1E" w:rsidRDefault="00EC3056" w:rsidP="00F11660">
            <w:pPr>
              <w:ind w:left="-740" w:firstLine="740"/>
              <w:rPr>
                <w:rFonts w:asciiTheme="majorHAnsi" w:hAnsiTheme="majorHAnsi" w:cs="Arial"/>
                <w:b/>
                <w:iCs/>
              </w:rPr>
            </w:pPr>
          </w:p>
          <w:p w14:paraId="311124DA" w14:textId="77777777" w:rsidR="00EC3056" w:rsidRPr="00BF7A1E" w:rsidRDefault="00EC3056" w:rsidP="00F11660">
            <w:pPr>
              <w:ind w:left="-740" w:firstLine="740"/>
              <w:rPr>
                <w:rFonts w:asciiTheme="majorHAnsi" w:hAnsiTheme="majorHAnsi" w:cs="Arial"/>
                <w:b/>
                <w:iCs/>
              </w:rPr>
            </w:pPr>
          </w:p>
          <w:p w14:paraId="79BF8566" w14:textId="77777777" w:rsidR="00EC3056" w:rsidRPr="00BF7A1E" w:rsidRDefault="00EC3056" w:rsidP="00F11660">
            <w:pPr>
              <w:ind w:left="-740" w:firstLine="740"/>
              <w:rPr>
                <w:rFonts w:asciiTheme="majorHAnsi" w:hAnsiTheme="majorHAnsi" w:cs="Arial"/>
                <w:b/>
                <w:iCs/>
              </w:rPr>
            </w:pPr>
          </w:p>
          <w:p w14:paraId="436DA1D3" w14:textId="77777777" w:rsidR="00EC3056" w:rsidRPr="00BF7A1E" w:rsidRDefault="00EC3056" w:rsidP="00F11660">
            <w:pPr>
              <w:ind w:left="-740" w:firstLine="740"/>
              <w:rPr>
                <w:rFonts w:asciiTheme="majorHAnsi" w:hAnsiTheme="majorHAnsi" w:cs="Arial"/>
                <w:b/>
                <w:iCs/>
              </w:rPr>
            </w:pPr>
          </w:p>
          <w:p w14:paraId="5FE5FA96" w14:textId="77777777" w:rsidR="00EC3056" w:rsidRPr="00BF7A1E" w:rsidRDefault="00EC3056" w:rsidP="00F11660">
            <w:pPr>
              <w:ind w:left="-740" w:firstLine="740"/>
              <w:rPr>
                <w:rFonts w:asciiTheme="majorHAnsi" w:hAnsiTheme="majorHAnsi" w:cs="Arial"/>
                <w:b/>
                <w:iCs/>
              </w:rPr>
            </w:pPr>
          </w:p>
          <w:p w14:paraId="14CB2BA7" w14:textId="77777777" w:rsidR="00EC3056" w:rsidRPr="00BF7A1E" w:rsidRDefault="00EC3056" w:rsidP="00F11660">
            <w:pPr>
              <w:ind w:left="-740" w:firstLine="740"/>
              <w:rPr>
                <w:rFonts w:asciiTheme="majorHAnsi" w:hAnsiTheme="majorHAnsi" w:cs="Arial"/>
                <w:b/>
                <w:iCs/>
              </w:rPr>
            </w:pPr>
          </w:p>
          <w:p w14:paraId="5156735E" w14:textId="77777777" w:rsidR="00EC3056" w:rsidRPr="00BF7A1E" w:rsidRDefault="00EC3056" w:rsidP="00F11660">
            <w:pPr>
              <w:ind w:left="-740" w:firstLine="740"/>
              <w:rPr>
                <w:rFonts w:asciiTheme="majorHAnsi" w:hAnsiTheme="majorHAnsi" w:cs="Arial"/>
                <w:b/>
                <w:iCs/>
              </w:rPr>
            </w:pPr>
          </w:p>
          <w:p w14:paraId="7C94C4D9" w14:textId="77777777" w:rsidR="00EC3056" w:rsidRPr="00BF7A1E" w:rsidRDefault="00EC3056" w:rsidP="00F11660">
            <w:pPr>
              <w:ind w:left="-740" w:firstLine="740"/>
              <w:rPr>
                <w:rFonts w:asciiTheme="majorHAnsi" w:hAnsiTheme="majorHAnsi" w:cs="Arial"/>
                <w:b/>
                <w:iCs/>
              </w:rPr>
            </w:pPr>
          </w:p>
          <w:p w14:paraId="7250A1A7" w14:textId="77777777" w:rsidR="00EC3056" w:rsidRPr="00BF7A1E" w:rsidRDefault="00EC3056" w:rsidP="00F11660">
            <w:pPr>
              <w:ind w:left="-740" w:firstLine="740"/>
              <w:rPr>
                <w:rFonts w:asciiTheme="majorHAnsi" w:hAnsiTheme="majorHAnsi" w:cs="Arial"/>
                <w:b/>
              </w:rPr>
            </w:pPr>
          </w:p>
          <w:p w14:paraId="1A56885E" w14:textId="77777777" w:rsidR="00EC3056" w:rsidRPr="00BF7A1E" w:rsidRDefault="00EC3056" w:rsidP="00F11660">
            <w:pPr>
              <w:ind w:left="-740" w:firstLine="740"/>
              <w:rPr>
                <w:rFonts w:asciiTheme="majorHAnsi" w:hAnsiTheme="majorHAnsi" w:cs="Arial"/>
              </w:rPr>
            </w:pPr>
          </w:p>
        </w:tc>
      </w:tr>
    </w:tbl>
    <w:p w14:paraId="7A026B45" w14:textId="77777777" w:rsidR="00EC3056" w:rsidRDefault="00EC3056" w:rsidP="00EC3056">
      <w:pPr>
        <w:rPr>
          <w:rFonts w:asciiTheme="majorHAnsi" w:hAnsiTheme="majorHAnsi" w:cs="Arial"/>
        </w:rPr>
      </w:pPr>
    </w:p>
    <w:p w14:paraId="49DA3D03" w14:textId="77777777" w:rsidR="00EC3056" w:rsidRPr="00BF7A1E" w:rsidRDefault="00EC3056" w:rsidP="00EC3056">
      <w:pPr>
        <w:rPr>
          <w:rFonts w:asciiTheme="majorHAnsi" w:hAnsiTheme="majorHAnsi" w:cs="Arial"/>
        </w:rPr>
      </w:pPr>
    </w:p>
    <w:p w14:paraId="54637B2C" w14:textId="77777777" w:rsidR="00EC3056" w:rsidRDefault="00EC3056" w:rsidP="00EC3056">
      <w:pPr>
        <w:spacing w:line="360" w:lineRule="auto"/>
        <w:rPr>
          <w:rFonts w:asciiTheme="majorHAnsi" w:hAnsiTheme="majorHAnsi" w:cs="Arial"/>
          <w:b/>
        </w:rPr>
      </w:pPr>
      <w:proofErr w:type="spellStart"/>
      <w:r w:rsidRPr="00BF7A1E">
        <w:rPr>
          <w:rFonts w:asciiTheme="majorHAnsi" w:hAnsiTheme="majorHAnsi" w:cs="Arial"/>
          <w:b/>
        </w:rPr>
        <w:t>Toetsgegevens</w:t>
      </w:r>
      <w:proofErr w:type="spellEnd"/>
    </w:p>
    <w:p w14:paraId="07793415" w14:textId="77777777" w:rsidR="00EC3056" w:rsidRPr="00BF7A1E" w:rsidRDefault="00EC3056" w:rsidP="00EC3056">
      <w:pPr>
        <w:spacing w:line="360" w:lineRule="auto"/>
        <w:rPr>
          <w:rFonts w:asciiTheme="majorHAnsi" w:hAnsiTheme="majorHAnsi" w:cs="Arial"/>
          <w:b/>
        </w:rPr>
      </w:pPr>
    </w:p>
    <w:tbl>
      <w:tblPr>
        <w:tblStyle w:val="Tabelraster"/>
        <w:tblW w:w="9180" w:type="dxa"/>
        <w:tblLook w:val="04A0" w:firstRow="1" w:lastRow="0" w:firstColumn="1" w:lastColumn="0" w:noHBand="0" w:noVBand="1"/>
      </w:tblPr>
      <w:tblGrid>
        <w:gridCol w:w="1384"/>
        <w:gridCol w:w="1418"/>
        <w:gridCol w:w="2268"/>
        <w:gridCol w:w="4110"/>
      </w:tblGrid>
      <w:tr w:rsidR="00EC3056" w:rsidRPr="00BF7A1E" w14:paraId="72486771" w14:textId="77777777" w:rsidTr="00F11660">
        <w:tc>
          <w:tcPr>
            <w:tcW w:w="9180" w:type="dxa"/>
            <w:gridSpan w:val="4"/>
          </w:tcPr>
          <w:p w14:paraId="4FCFCF16" w14:textId="77777777" w:rsidR="00EC3056" w:rsidRPr="00BF7A1E" w:rsidRDefault="00EC3056" w:rsidP="00F11660">
            <w:pPr>
              <w:rPr>
                <w:rFonts w:asciiTheme="majorHAnsi" w:hAnsiTheme="majorHAnsi" w:cs="Arial"/>
                <w:b/>
              </w:rPr>
            </w:pPr>
            <w:proofErr w:type="spellStart"/>
            <w:proofErr w:type="gramStart"/>
            <w:r w:rsidRPr="00BF7A1E">
              <w:rPr>
                <w:rFonts w:asciiTheme="majorHAnsi" w:hAnsiTheme="majorHAnsi" w:cs="Arial"/>
              </w:rPr>
              <w:t>stilleestoets</w:t>
            </w:r>
            <w:proofErr w:type="spellEnd"/>
            <w:proofErr w:type="gramEnd"/>
            <w:r w:rsidRPr="00BF7A1E">
              <w:rPr>
                <w:rFonts w:asciiTheme="majorHAnsi" w:hAnsiTheme="majorHAnsi" w:cs="Arial"/>
                <w:b/>
              </w:rPr>
              <w:t xml:space="preserve"> Tekenbeet</w:t>
            </w:r>
          </w:p>
        </w:tc>
      </w:tr>
      <w:tr w:rsidR="00EC3056" w:rsidRPr="00BF7A1E" w14:paraId="69C535DD" w14:textId="77777777" w:rsidTr="00F11660">
        <w:trPr>
          <w:trHeight w:val="359"/>
        </w:trPr>
        <w:tc>
          <w:tcPr>
            <w:tcW w:w="9180" w:type="dxa"/>
            <w:gridSpan w:val="4"/>
            <w:tcBorders>
              <w:right w:val="single" w:sz="4" w:space="0" w:color="auto"/>
            </w:tcBorders>
            <w:vAlign w:val="center"/>
          </w:tcPr>
          <w:p w14:paraId="5EB53BD5" w14:textId="77777777" w:rsidR="00EC3056" w:rsidRPr="00BF7A1E" w:rsidRDefault="00EC3056" w:rsidP="00F11660">
            <w:pPr>
              <w:rPr>
                <w:rFonts w:asciiTheme="majorHAnsi" w:hAnsiTheme="majorHAnsi" w:cs="Arial"/>
              </w:rPr>
            </w:pPr>
            <w:r w:rsidRPr="00BF7A1E">
              <w:rPr>
                <w:rFonts w:asciiTheme="majorHAnsi" w:hAnsiTheme="majorHAnsi" w:cs="Arial"/>
              </w:rPr>
              <w:t>Datum afname:</w:t>
            </w:r>
          </w:p>
        </w:tc>
      </w:tr>
      <w:tr w:rsidR="00EC3056" w:rsidRPr="00BF7A1E" w14:paraId="0A203842" w14:textId="77777777" w:rsidTr="00F11660">
        <w:trPr>
          <w:trHeight w:val="359"/>
        </w:trPr>
        <w:tc>
          <w:tcPr>
            <w:tcW w:w="1384" w:type="dxa"/>
            <w:tcBorders>
              <w:right w:val="nil"/>
            </w:tcBorders>
            <w:vAlign w:val="center"/>
          </w:tcPr>
          <w:p w14:paraId="4DB0572B" w14:textId="77777777" w:rsidR="00EC3056" w:rsidRPr="00BF7A1E" w:rsidRDefault="00EC3056" w:rsidP="00F11660">
            <w:pPr>
              <w:rPr>
                <w:rFonts w:asciiTheme="majorHAnsi" w:hAnsiTheme="majorHAnsi" w:cs="Arial"/>
              </w:rPr>
            </w:pPr>
            <w:proofErr w:type="spellStart"/>
            <w:proofErr w:type="gramStart"/>
            <w:r w:rsidRPr="00BF7A1E">
              <w:rPr>
                <w:rFonts w:asciiTheme="majorHAnsi" w:hAnsiTheme="majorHAnsi" w:cs="Arial"/>
              </w:rPr>
              <w:t>wpm</w:t>
            </w:r>
            <w:proofErr w:type="spellEnd"/>
            <w:proofErr w:type="gramEnd"/>
            <w:r w:rsidRPr="00BF7A1E">
              <w:rPr>
                <w:rFonts w:asciiTheme="majorHAnsi" w:hAnsiTheme="majorHAnsi" w:cs="Arial"/>
              </w:rPr>
              <w:t>:</w:t>
            </w:r>
          </w:p>
        </w:tc>
        <w:tc>
          <w:tcPr>
            <w:tcW w:w="1418" w:type="dxa"/>
            <w:tcBorders>
              <w:left w:val="nil"/>
              <w:right w:val="nil"/>
            </w:tcBorders>
            <w:vAlign w:val="center"/>
          </w:tcPr>
          <w:p w14:paraId="010CFE71" w14:textId="77777777" w:rsidR="00EC3056" w:rsidRPr="00BF7A1E" w:rsidRDefault="00EC3056" w:rsidP="00F11660">
            <w:pPr>
              <w:rPr>
                <w:rFonts w:asciiTheme="majorHAnsi" w:hAnsiTheme="majorHAnsi" w:cs="Arial"/>
              </w:rPr>
            </w:pPr>
            <w:r w:rsidRPr="00BF7A1E">
              <w:rPr>
                <w:rFonts w:asciiTheme="majorHAnsi" w:hAnsiTheme="majorHAnsi" w:cs="Arial"/>
              </w:rPr>
              <w:t>C-schaal:</w:t>
            </w:r>
          </w:p>
        </w:tc>
        <w:tc>
          <w:tcPr>
            <w:tcW w:w="2268" w:type="dxa"/>
            <w:tcBorders>
              <w:left w:val="nil"/>
              <w:right w:val="nil"/>
            </w:tcBorders>
            <w:vAlign w:val="center"/>
          </w:tcPr>
          <w:p w14:paraId="6A89E527"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niveau</w:t>
            </w:r>
            <w:proofErr w:type="gramEnd"/>
            <w:r w:rsidRPr="00BF7A1E">
              <w:rPr>
                <w:rFonts w:asciiTheme="majorHAnsi" w:hAnsiTheme="majorHAnsi" w:cs="Arial"/>
              </w:rPr>
              <w:t>:</w:t>
            </w:r>
          </w:p>
        </w:tc>
        <w:tc>
          <w:tcPr>
            <w:tcW w:w="4110" w:type="dxa"/>
            <w:tcBorders>
              <w:left w:val="nil"/>
            </w:tcBorders>
            <w:vAlign w:val="center"/>
          </w:tcPr>
          <w:p w14:paraId="4728FA89"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interpretatie</w:t>
            </w:r>
            <w:proofErr w:type="gramEnd"/>
            <w:r w:rsidRPr="00BF7A1E">
              <w:rPr>
                <w:rFonts w:asciiTheme="majorHAnsi" w:hAnsiTheme="majorHAnsi" w:cs="Arial"/>
              </w:rPr>
              <w:t>:</w:t>
            </w:r>
          </w:p>
        </w:tc>
      </w:tr>
    </w:tbl>
    <w:p w14:paraId="111AF154" w14:textId="77777777" w:rsidR="00EC3056" w:rsidRPr="00BF7A1E" w:rsidRDefault="00EC3056" w:rsidP="00EC3056">
      <w:pPr>
        <w:rPr>
          <w:rFonts w:asciiTheme="majorHAnsi" w:hAnsiTheme="majorHAnsi" w:cs="Arial"/>
        </w:rPr>
      </w:pPr>
    </w:p>
    <w:tbl>
      <w:tblPr>
        <w:tblStyle w:val="Tabelraster"/>
        <w:tblW w:w="9180" w:type="dxa"/>
        <w:tblLook w:val="04A0" w:firstRow="1" w:lastRow="0" w:firstColumn="1" w:lastColumn="0" w:noHBand="0" w:noVBand="1"/>
      </w:tblPr>
      <w:tblGrid>
        <w:gridCol w:w="1526"/>
        <w:gridCol w:w="1276"/>
        <w:gridCol w:w="283"/>
        <w:gridCol w:w="1985"/>
        <w:gridCol w:w="1559"/>
        <w:gridCol w:w="2551"/>
      </w:tblGrid>
      <w:tr w:rsidR="00EC3056" w:rsidRPr="00BF7A1E" w14:paraId="572F8A38" w14:textId="77777777" w:rsidTr="00F11660">
        <w:tc>
          <w:tcPr>
            <w:tcW w:w="9180" w:type="dxa"/>
            <w:gridSpan w:val="6"/>
            <w:tcBorders>
              <w:right w:val="single" w:sz="4" w:space="0" w:color="auto"/>
            </w:tcBorders>
          </w:tcPr>
          <w:p w14:paraId="51A8E394" w14:textId="77777777" w:rsidR="00EC3056" w:rsidRPr="00BF7A1E" w:rsidRDefault="00EC3056" w:rsidP="00F11660">
            <w:pPr>
              <w:rPr>
                <w:rFonts w:asciiTheme="majorHAnsi" w:hAnsiTheme="majorHAnsi" w:cs="Arial"/>
                <w:b/>
              </w:rPr>
            </w:pPr>
            <w:proofErr w:type="gramStart"/>
            <w:r w:rsidRPr="00BF7A1E">
              <w:rPr>
                <w:rFonts w:asciiTheme="majorHAnsi" w:hAnsiTheme="majorHAnsi" w:cs="Arial"/>
              </w:rPr>
              <w:t>zinnendictee</w:t>
            </w:r>
            <w:proofErr w:type="gramEnd"/>
            <w:r w:rsidRPr="00BF7A1E">
              <w:rPr>
                <w:rFonts w:asciiTheme="majorHAnsi" w:hAnsiTheme="majorHAnsi" w:cs="Arial"/>
                <w:b/>
              </w:rPr>
              <w:t xml:space="preserve"> Het wonderlijke weer </w:t>
            </w:r>
            <w:r w:rsidRPr="00BF7A1E">
              <w:rPr>
                <w:rFonts w:asciiTheme="majorHAnsi" w:hAnsiTheme="majorHAnsi" w:cs="Arial"/>
              </w:rPr>
              <w:t xml:space="preserve">( </w:t>
            </w:r>
            <w:proofErr w:type="spellStart"/>
            <w:r w:rsidRPr="00BF7A1E">
              <w:rPr>
                <w:rFonts w:asciiTheme="majorHAnsi" w:hAnsiTheme="majorHAnsi" w:cs="Arial"/>
              </w:rPr>
              <w:t>herziene</w:t>
            </w:r>
            <w:proofErr w:type="spellEnd"/>
            <w:r w:rsidRPr="00BF7A1E">
              <w:rPr>
                <w:rFonts w:asciiTheme="majorHAnsi" w:hAnsiTheme="majorHAnsi" w:cs="Arial"/>
              </w:rPr>
              <w:t xml:space="preserve"> versie 2005)</w:t>
            </w:r>
          </w:p>
        </w:tc>
      </w:tr>
      <w:tr w:rsidR="00EC3056" w:rsidRPr="00BF7A1E" w14:paraId="1BDE80A1" w14:textId="77777777" w:rsidTr="00F11660">
        <w:trPr>
          <w:trHeight w:val="359"/>
        </w:trPr>
        <w:tc>
          <w:tcPr>
            <w:tcW w:w="9180" w:type="dxa"/>
            <w:gridSpan w:val="6"/>
            <w:tcBorders>
              <w:right w:val="single" w:sz="4" w:space="0" w:color="auto"/>
            </w:tcBorders>
            <w:vAlign w:val="center"/>
          </w:tcPr>
          <w:p w14:paraId="55D65DEF" w14:textId="77777777" w:rsidR="00EC3056" w:rsidRPr="00BF7A1E" w:rsidRDefault="00EC3056" w:rsidP="00F11660">
            <w:pPr>
              <w:rPr>
                <w:rFonts w:asciiTheme="majorHAnsi" w:hAnsiTheme="majorHAnsi" w:cs="Arial"/>
              </w:rPr>
            </w:pPr>
            <w:r w:rsidRPr="00BF7A1E">
              <w:rPr>
                <w:rFonts w:asciiTheme="majorHAnsi" w:hAnsiTheme="majorHAnsi" w:cs="Arial"/>
              </w:rPr>
              <w:t>Datum afname:</w:t>
            </w:r>
          </w:p>
        </w:tc>
      </w:tr>
      <w:tr w:rsidR="00EC3056" w:rsidRPr="00BF7A1E" w14:paraId="166BAD53" w14:textId="77777777" w:rsidTr="00F11660">
        <w:trPr>
          <w:trHeight w:val="391"/>
        </w:trPr>
        <w:tc>
          <w:tcPr>
            <w:tcW w:w="2802" w:type="dxa"/>
            <w:gridSpan w:val="2"/>
            <w:tcBorders>
              <w:right w:val="nil"/>
            </w:tcBorders>
            <w:vAlign w:val="center"/>
          </w:tcPr>
          <w:p w14:paraId="41F95C0E"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afname</w:t>
            </w:r>
            <w:proofErr w:type="gramEnd"/>
            <w:r w:rsidRPr="00BF7A1E">
              <w:rPr>
                <w:rFonts w:asciiTheme="majorHAnsi" w:hAnsiTheme="majorHAnsi" w:cs="Arial"/>
              </w:rPr>
              <w:t>: CD / mondeling</w:t>
            </w:r>
          </w:p>
        </w:tc>
        <w:tc>
          <w:tcPr>
            <w:tcW w:w="3827" w:type="dxa"/>
            <w:gridSpan w:val="3"/>
            <w:tcBorders>
              <w:left w:val="nil"/>
              <w:right w:val="nil"/>
            </w:tcBorders>
            <w:vAlign w:val="center"/>
          </w:tcPr>
          <w:p w14:paraId="164D6E70"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versie</w:t>
            </w:r>
            <w:proofErr w:type="gramEnd"/>
            <w:r w:rsidRPr="00BF7A1E">
              <w:rPr>
                <w:rFonts w:asciiTheme="majorHAnsi" w:hAnsiTheme="majorHAnsi" w:cs="Arial"/>
              </w:rPr>
              <w:t>: pro-</w:t>
            </w:r>
            <w:proofErr w:type="spellStart"/>
            <w:r w:rsidRPr="00BF7A1E">
              <w:rPr>
                <w:rFonts w:asciiTheme="majorHAnsi" w:hAnsiTheme="majorHAnsi" w:cs="Arial"/>
              </w:rPr>
              <w:t>lwoo</w:t>
            </w:r>
            <w:proofErr w:type="spellEnd"/>
            <w:r w:rsidRPr="00BF7A1E">
              <w:rPr>
                <w:rFonts w:asciiTheme="majorHAnsi" w:hAnsiTheme="majorHAnsi" w:cs="Arial"/>
              </w:rPr>
              <w:t xml:space="preserve"> /vmbo / havo-vwo</w:t>
            </w:r>
          </w:p>
        </w:tc>
        <w:tc>
          <w:tcPr>
            <w:tcW w:w="2551" w:type="dxa"/>
            <w:tcBorders>
              <w:left w:val="nil"/>
            </w:tcBorders>
            <w:vAlign w:val="center"/>
          </w:tcPr>
          <w:p w14:paraId="33928100"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aantal</w:t>
            </w:r>
            <w:proofErr w:type="gramEnd"/>
            <w:r w:rsidRPr="00BF7A1E">
              <w:rPr>
                <w:rFonts w:asciiTheme="majorHAnsi" w:hAnsiTheme="majorHAnsi" w:cs="Arial"/>
              </w:rPr>
              <w:t xml:space="preserve"> zinnen: 6 / 8 /10</w:t>
            </w:r>
          </w:p>
        </w:tc>
      </w:tr>
      <w:tr w:rsidR="00EC3056" w:rsidRPr="00BF7A1E" w14:paraId="2BC0ECEE" w14:textId="77777777" w:rsidTr="00F11660">
        <w:trPr>
          <w:trHeight w:val="359"/>
        </w:trPr>
        <w:tc>
          <w:tcPr>
            <w:tcW w:w="1526" w:type="dxa"/>
            <w:tcBorders>
              <w:right w:val="nil"/>
            </w:tcBorders>
            <w:vAlign w:val="center"/>
          </w:tcPr>
          <w:p w14:paraId="3BE51834"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fouten</w:t>
            </w:r>
            <w:proofErr w:type="gramEnd"/>
            <w:r w:rsidRPr="00BF7A1E">
              <w:rPr>
                <w:rFonts w:asciiTheme="majorHAnsi" w:hAnsiTheme="majorHAnsi" w:cs="Arial"/>
              </w:rPr>
              <w:t>:</w:t>
            </w:r>
          </w:p>
        </w:tc>
        <w:tc>
          <w:tcPr>
            <w:tcW w:w="1559" w:type="dxa"/>
            <w:gridSpan w:val="2"/>
            <w:tcBorders>
              <w:left w:val="nil"/>
              <w:right w:val="nil"/>
            </w:tcBorders>
            <w:vAlign w:val="center"/>
          </w:tcPr>
          <w:p w14:paraId="5EDE4E91" w14:textId="77777777" w:rsidR="00EC3056" w:rsidRPr="00BF7A1E" w:rsidRDefault="00EC3056" w:rsidP="00F11660">
            <w:pPr>
              <w:rPr>
                <w:rFonts w:asciiTheme="majorHAnsi" w:hAnsiTheme="majorHAnsi" w:cs="Arial"/>
              </w:rPr>
            </w:pPr>
            <w:r w:rsidRPr="00BF7A1E">
              <w:rPr>
                <w:rFonts w:asciiTheme="majorHAnsi" w:hAnsiTheme="majorHAnsi" w:cs="Arial"/>
              </w:rPr>
              <w:t>C-schaal:</w:t>
            </w:r>
          </w:p>
        </w:tc>
        <w:tc>
          <w:tcPr>
            <w:tcW w:w="1985" w:type="dxa"/>
            <w:tcBorders>
              <w:left w:val="nil"/>
              <w:right w:val="nil"/>
            </w:tcBorders>
            <w:vAlign w:val="center"/>
          </w:tcPr>
          <w:p w14:paraId="1178FC0D"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niveau</w:t>
            </w:r>
            <w:proofErr w:type="gramEnd"/>
            <w:r w:rsidRPr="00BF7A1E">
              <w:rPr>
                <w:rFonts w:asciiTheme="majorHAnsi" w:hAnsiTheme="majorHAnsi" w:cs="Arial"/>
              </w:rPr>
              <w:t>:</w:t>
            </w:r>
          </w:p>
        </w:tc>
        <w:tc>
          <w:tcPr>
            <w:tcW w:w="4110" w:type="dxa"/>
            <w:gridSpan w:val="2"/>
            <w:tcBorders>
              <w:left w:val="nil"/>
            </w:tcBorders>
            <w:vAlign w:val="center"/>
          </w:tcPr>
          <w:p w14:paraId="696A3D5C"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rPr>
              <w:t>interpretatie</w:t>
            </w:r>
            <w:proofErr w:type="gramEnd"/>
            <w:r w:rsidRPr="00BF7A1E">
              <w:rPr>
                <w:rFonts w:asciiTheme="majorHAnsi" w:hAnsiTheme="majorHAnsi" w:cs="Arial"/>
              </w:rPr>
              <w:t>:</w:t>
            </w:r>
          </w:p>
        </w:tc>
      </w:tr>
    </w:tbl>
    <w:p w14:paraId="234E3FA1" w14:textId="77777777" w:rsidR="00EC3056" w:rsidRDefault="00EC3056" w:rsidP="00EC3056">
      <w:pPr>
        <w:spacing w:line="360" w:lineRule="auto"/>
        <w:rPr>
          <w:rFonts w:asciiTheme="majorHAnsi" w:hAnsiTheme="majorHAnsi" w:cs="Arial"/>
        </w:rPr>
      </w:pPr>
    </w:p>
    <w:p w14:paraId="0BEBBCD0" w14:textId="77777777" w:rsidR="00EC3056" w:rsidRDefault="00EC3056" w:rsidP="00EC3056">
      <w:pPr>
        <w:spacing w:line="360" w:lineRule="auto"/>
        <w:rPr>
          <w:rFonts w:asciiTheme="majorHAnsi" w:hAnsiTheme="majorHAnsi" w:cs="Arial"/>
        </w:rPr>
      </w:pPr>
    </w:p>
    <w:p w14:paraId="6DB72950" w14:textId="77777777" w:rsidR="00EC3056" w:rsidRDefault="00EC3056" w:rsidP="00EC3056">
      <w:pPr>
        <w:spacing w:line="360" w:lineRule="auto"/>
        <w:rPr>
          <w:rFonts w:asciiTheme="majorHAnsi" w:hAnsiTheme="majorHAnsi" w:cs="Arial"/>
        </w:rPr>
      </w:pPr>
    </w:p>
    <w:p w14:paraId="26B8D348" w14:textId="77777777" w:rsidR="00EC3056" w:rsidRDefault="00EC3056" w:rsidP="00EC3056">
      <w:pPr>
        <w:spacing w:line="360" w:lineRule="auto"/>
        <w:rPr>
          <w:rFonts w:asciiTheme="majorHAnsi" w:hAnsiTheme="majorHAnsi" w:cs="Arial"/>
        </w:rPr>
      </w:pPr>
    </w:p>
    <w:p w14:paraId="1B8E3651" w14:textId="77777777" w:rsidR="00EC3056" w:rsidRDefault="00EC3056" w:rsidP="00EC3056">
      <w:pPr>
        <w:spacing w:line="360" w:lineRule="auto"/>
        <w:rPr>
          <w:rFonts w:asciiTheme="majorHAnsi" w:hAnsiTheme="majorHAnsi" w:cs="Arial"/>
        </w:rPr>
      </w:pPr>
    </w:p>
    <w:p w14:paraId="39C68E01" w14:textId="77777777" w:rsidR="00EC3056" w:rsidRDefault="00EC3056" w:rsidP="00EC3056">
      <w:pPr>
        <w:spacing w:line="360" w:lineRule="auto"/>
        <w:rPr>
          <w:rFonts w:asciiTheme="majorHAnsi" w:hAnsiTheme="majorHAnsi" w:cs="Arial"/>
        </w:rPr>
      </w:pPr>
    </w:p>
    <w:p w14:paraId="7BA73583" w14:textId="77777777" w:rsidR="00EC3056" w:rsidRPr="00BF7A1E" w:rsidRDefault="00EC3056" w:rsidP="00EC3056">
      <w:pPr>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6"/>
        <w:gridCol w:w="2216"/>
        <w:gridCol w:w="2097"/>
        <w:gridCol w:w="1308"/>
      </w:tblGrid>
      <w:tr w:rsidR="00EC3056" w:rsidRPr="00BF7A1E" w14:paraId="04AC144D" w14:textId="77777777" w:rsidTr="00F11660">
        <w:trPr>
          <w:cantSplit/>
          <w:trHeight w:val="285"/>
        </w:trPr>
        <w:tc>
          <w:tcPr>
            <w:tcW w:w="5672" w:type="dxa"/>
            <w:gridSpan w:val="2"/>
            <w:tcBorders>
              <w:bottom w:val="single" w:sz="4" w:space="0" w:color="auto"/>
              <w:right w:val="nil"/>
            </w:tcBorders>
            <w:vAlign w:val="bottom"/>
          </w:tcPr>
          <w:p w14:paraId="58BCDC6C" w14:textId="77777777" w:rsidR="00EC3056" w:rsidRPr="00BF7A1E" w:rsidRDefault="00EC3056" w:rsidP="00F11660">
            <w:pPr>
              <w:pStyle w:val="Kop2"/>
              <w:rPr>
                <w:rFonts w:cs="Arial"/>
                <w:color w:val="auto"/>
                <w:sz w:val="22"/>
                <w:szCs w:val="22"/>
              </w:rPr>
            </w:pPr>
            <w:r w:rsidRPr="00BF7A1E">
              <w:rPr>
                <w:rFonts w:cs="Arial"/>
                <w:color w:val="auto"/>
                <w:sz w:val="22"/>
                <w:szCs w:val="22"/>
              </w:rPr>
              <w:t>Extra hulp basisschool</w:t>
            </w:r>
          </w:p>
        </w:tc>
        <w:tc>
          <w:tcPr>
            <w:tcW w:w="3404" w:type="dxa"/>
            <w:gridSpan w:val="2"/>
            <w:tcBorders>
              <w:left w:val="nil"/>
              <w:bottom w:val="single" w:sz="4" w:space="0" w:color="auto"/>
            </w:tcBorders>
            <w:vAlign w:val="bottom"/>
          </w:tcPr>
          <w:p w14:paraId="6061028F" w14:textId="77777777" w:rsidR="00EC3056" w:rsidRPr="00BF7A1E" w:rsidRDefault="00EC3056" w:rsidP="00F11660">
            <w:pPr>
              <w:rPr>
                <w:rFonts w:asciiTheme="majorHAnsi" w:hAnsiTheme="majorHAnsi" w:cs="Arial"/>
              </w:rPr>
            </w:pPr>
            <w:r w:rsidRPr="00BF7A1E">
              <w:rPr>
                <w:rFonts w:asciiTheme="majorHAnsi" w:hAnsiTheme="majorHAnsi" w:cs="Arial"/>
                <w:b/>
                <w:bCs/>
              </w:rPr>
              <w:t xml:space="preserve">Extra hulp brugklas  </w:t>
            </w:r>
            <w:r w:rsidRPr="00BF7A1E">
              <w:rPr>
                <w:rFonts w:asciiTheme="majorHAnsi" w:hAnsiTheme="majorHAnsi" w:cs="Arial"/>
                <w:b/>
              </w:rPr>
              <w:t xml:space="preserve"> </w:t>
            </w:r>
          </w:p>
        </w:tc>
      </w:tr>
      <w:tr w:rsidR="00EC3056" w:rsidRPr="00BF7A1E" w14:paraId="5DE0830D" w14:textId="77777777" w:rsidTr="00F11660">
        <w:trPr>
          <w:cantSplit/>
          <w:trHeight w:val="379"/>
        </w:trPr>
        <w:tc>
          <w:tcPr>
            <w:tcW w:w="3456" w:type="dxa"/>
            <w:tcBorders>
              <w:top w:val="single" w:sz="4" w:space="0" w:color="auto"/>
              <w:right w:val="nil"/>
            </w:tcBorders>
            <w:vAlign w:val="center"/>
          </w:tcPr>
          <w:p w14:paraId="5893741C" w14:textId="77777777" w:rsidR="00EC3056" w:rsidRPr="00BF7A1E" w:rsidRDefault="00EC3056" w:rsidP="00F11660">
            <w:pPr>
              <w:pStyle w:val="Kop2"/>
              <w:rPr>
                <w:rFonts w:cs="Arial"/>
                <w:color w:val="auto"/>
                <w:sz w:val="22"/>
                <w:szCs w:val="22"/>
              </w:rPr>
            </w:pPr>
            <w:proofErr w:type="gramStart"/>
            <w:r w:rsidRPr="00BF7A1E">
              <w:rPr>
                <w:rFonts w:cs="Arial"/>
                <w:b w:val="0"/>
                <w:color w:val="auto"/>
                <w:sz w:val="22"/>
                <w:szCs w:val="22"/>
              </w:rPr>
              <w:t>leze</w:t>
            </w:r>
            <w:proofErr w:type="gramEnd"/>
          </w:p>
        </w:tc>
        <w:tc>
          <w:tcPr>
            <w:tcW w:w="2216" w:type="dxa"/>
            <w:tcBorders>
              <w:top w:val="single" w:sz="4" w:space="0" w:color="auto"/>
              <w:left w:val="nil"/>
              <w:right w:val="nil"/>
            </w:tcBorders>
            <w:vAlign w:val="center"/>
          </w:tcPr>
          <w:p w14:paraId="2BDA4179" w14:textId="77777777" w:rsidR="00EC3056" w:rsidRPr="00BF7A1E" w:rsidRDefault="00EC3056" w:rsidP="00F11660">
            <w:pPr>
              <w:pStyle w:val="Kop2"/>
              <w:rPr>
                <w:rFonts w:cs="Arial"/>
                <w:color w:val="auto"/>
                <w:sz w:val="22"/>
                <w:szCs w:val="22"/>
              </w:rPr>
            </w:pPr>
            <w:proofErr w:type="gramStart"/>
            <w:r w:rsidRPr="00BF7A1E">
              <w:rPr>
                <w:rFonts w:cs="Arial"/>
                <w:b w:val="0"/>
                <w:color w:val="auto"/>
                <w:sz w:val="22"/>
                <w:szCs w:val="22"/>
              </w:rPr>
              <w:t>ja /</w:t>
            </w:r>
            <w:proofErr w:type="gramEnd"/>
            <w:r w:rsidRPr="00BF7A1E">
              <w:rPr>
                <w:rFonts w:cs="Arial"/>
                <w:b w:val="0"/>
                <w:color w:val="auto"/>
                <w:sz w:val="22"/>
                <w:szCs w:val="22"/>
              </w:rPr>
              <w:t xml:space="preserve"> nee</w:t>
            </w:r>
          </w:p>
        </w:tc>
        <w:tc>
          <w:tcPr>
            <w:tcW w:w="2097" w:type="dxa"/>
            <w:tcBorders>
              <w:top w:val="single" w:sz="4" w:space="0" w:color="auto"/>
              <w:left w:val="nil"/>
              <w:right w:val="nil"/>
            </w:tcBorders>
            <w:vAlign w:val="center"/>
          </w:tcPr>
          <w:p w14:paraId="6F0E76A0" w14:textId="77777777" w:rsidR="00EC3056" w:rsidRPr="00BF7A1E" w:rsidRDefault="00EC3056" w:rsidP="00F11660">
            <w:pPr>
              <w:rPr>
                <w:rFonts w:asciiTheme="majorHAnsi" w:hAnsiTheme="majorHAnsi" w:cs="Arial"/>
                <w:b/>
                <w:bCs/>
              </w:rPr>
            </w:pPr>
            <w:proofErr w:type="gramStart"/>
            <w:r w:rsidRPr="00BF7A1E">
              <w:rPr>
                <w:rFonts w:asciiTheme="majorHAnsi" w:hAnsiTheme="majorHAnsi" w:cs="Arial"/>
                <w:bCs/>
              </w:rPr>
              <w:t>lezen</w:t>
            </w:r>
            <w:proofErr w:type="gramEnd"/>
            <w:r w:rsidRPr="00BF7A1E">
              <w:rPr>
                <w:rFonts w:asciiTheme="majorHAnsi" w:hAnsiTheme="majorHAnsi" w:cs="Arial"/>
                <w:bCs/>
              </w:rPr>
              <w:t>:</w:t>
            </w:r>
          </w:p>
        </w:tc>
        <w:tc>
          <w:tcPr>
            <w:tcW w:w="1308" w:type="dxa"/>
            <w:tcBorders>
              <w:top w:val="single" w:sz="4" w:space="0" w:color="auto"/>
              <w:left w:val="nil"/>
            </w:tcBorders>
            <w:vAlign w:val="center"/>
          </w:tcPr>
          <w:p w14:paraId="18E9D6C2" w14:textId="77777777" w:rsidR="00EC3056" w:rsidRPr="00BF7A1E" w:rsidRDefault="00EC3056" w:rsidP="00F11660">
            <w:pPr>
              <w:rPr>
                <w:rFonts w:asciiTheme="majorHAnsi" w:hAnsiTheme="majorHAnsi" w:cs="Arial"/>
                <w:b/>
                <w:bCs/>
              </w:rPr>
            </w:pPr>
            <w:proofErr w:type="gramStart"/>
            <w:r w:rsidRPr="00BF7A1E">
              <w:rPr>
                <w:rFonts w:asciiTheme="majorHAnsi" w:hAnsiTheme="majorHAnsi" w:cs="Arial"/>
                <w:bCs/>
              </w:rPr>
              <w:t>ja /</w:t>
            </w:r>
            <w:proofErr w:type="gramEnd"/>
            <w:r w:rsidRPr="00BF7A1E">
              <w:rPr>
                <w:rFonts w:asciiTheme="majorHAnsi" w:hAnsiTheme="majorHAnsi" w:cs="Arial"/>
                <w:bCs/>
              </w:rPr>
              <w:t xml:space="preserve"> nee</w:t>
            </w:r>
          </w:p>
        </w:tc>
      </w:tr>
      <w:tr w:rsidR="00EC3056" w:rsidRPr="00BF7A1E" w14:paraId="662A2B04" w14:textId="77777777" w:rsidTr="00F11660">
        <w:trPr>
          <w:cantSplit/>
          <w:trHeight w:val="504"/>
        </w:trPr>
        <w:tc>
          <w:tcPr>
            <w:tcW w:w="3456" w:type="dxa"/>
            <w:tcBorders>
              <w:right w:val="nil"/>
            </w:tcBorders>
            <w:vAlign w:val="center"/>
          </w:tcPr>
          <w:p w14:paraId="09107ADE" w14:textId="77777777" w:rsidR="00EC3056" w:rsidRPr="00BF7A1E" w:rsidRDefault="00EC3056" w:rsidP="00F11660">
            <w:pPr>
              <w:pStyle w:val="Kop2"/>
              <w:rPr>
                <w:rFonts w:cs="Arial"/>
                <w:b w:val="0"/>
                <w:bCs w:val="0"/>
                <w:color w:val="auto"/>
                <w:sz w:val="22"/>
                <w:szCs w:val="22"/>
              </w:rPr>
            </w:pPr>
            <w:proofErr w:type="gramStart"/>
            <w:r w:rsidRPr="00BF7A1E">
              <w:rPr>
                <w:rFonts w:cs="Arial"/>
                <w:b w:val="0"/>
                <w:color w:val="auto"/>
                <w:sz w:val="22"/>
                <w:szCs w:val="22"/>
              </w:rPr>
              <w:t>spelling</w:t>
            </w:r>
            <w:proofErr w:type="gramEnd"/>
            <w:r w:rsidRPr="00BF7A1E">
              <w:rPr>
                <w:rFonts w:cs="Arial"/>
                <w:b w:val="0"/>
                <w:color w:val="auto"/>
                <w:sz w:val="22"/>
                <w:szCs w:val="22"/>
              </w:rPr>
              <w:t>:</w:t>
            </w:r>
          </w:p>
        </w:tc>
        <w:tc>
          <w:tcPr>
            <w:tcW w:w="2216" w:type="dxa"/>
            <w:tcBorders>
              <w:left w:val="nil"/>
              <w:right w:val="nil"/>
            </w:tcBorders>
            <w:vAlign w:val="center"/>
          </w:tcPr>
          <w:p w14:paraId="584654C3" w14:textId="77777777" w:rsidR="00EC3056" w:rsidRPr="00BF7A1E" w:rsidRDefault="00EC3056" w:rsidP="00F11660">
            <w:pPr>
              <w:pStyle w:val="Kop2"/>
              <w:rPr>
                <w:rFonts w:cs="Arial"/>
                <w:b w:val="0"/>
                <w:bCs w:val="0"/>
                <w:color w:val="auto"/>
                <w:sz w:val="22"/>
                <w:szCs w:val="22"/>
              </w:rPr>
            </w:pPr>
            <w:proofErr w:type="gramStart"/>
            <w:r w:rsidRPr="00BF7A1E">
              <w:rPr>
                <w:rFonts w:cs="Arial"/>
                <w:b w:val="0"/>
                <w:color w:val="auto"/>
                <w:sz w:val="22"/>
                <w:szCs w:val="22"/>
              </w:rPr>
              <w:t>ja /</w:t>
            </w:r>
            <w:proofErr w:type="gramEnd"/>
            <w:r w:rsidRPr="00BF7A1E">
              <w:rPr>
                <w:rFonts w:cs="Arial"/>
                <w:b w:val="0"/>
                <w:color w:val="auto"/>
                <w:sz w:val="22"/>
                <w:szCs w:val="22"/>
              </w:rPr>
              <w:t xml:space="preserve"> nee</w:t>
            </w:r>
          </w:p>
        </w:tc>
        <w:tc>
          <w:tcPr>
            <w:tcW w:w="2097" w:type="dxa"/>
            <w:tcBorders>
              <w:left w:val="nil"/>
              <w:right w:val="nil"/>
            </w:tcBorders>
            <w:vAlign w:val="center"/>
          </w:tcPr>
          <w:p w14:paraId="1D2EACEF" w14:textId="77777777" w:rsidR="00EC3056" w:rsidRPr="00BF7A1E" w:rsidRDefault="00EC3056" w:rsidP="00F11660">
            <w:pPr>
              <w:rPr>
                <w:rFonts w:asciiTheme="majorHAnsi" w:hAnsiTheme="majorHAnsi" w:cs="Arial"/>
                <w:bCs/>
              </w:rPr>
            </w:pPr>
            <w:proofErr w:type="gramStart"/>
            <w:r w:rsidRPr="00BF7A1E">
              <w:rPr>
                <w:rFonts w:asciiTheme="majorHAnsi" w:hAnsiTheme="majorHAnsi" w:cs="Arial"/>
                <w:bCs/>
              </w:rPr>
              <w:t>spelling</w:t>
            </w:r>
            <w:proofErr w:type="gramEnd"/>
            <w:r w:rsidRPr="00BF7A1E">
              <w:rPr>
                <w:rFonts w:asciiTheme="majorHAnsi" w:hAnsiTheme="majorHAnsi" w:cs="Arial"/>
                <w:bCs/>
              </w:rPr>
              <w:t>:</w:t>
            </w:r>
          </w:p>
        </w:tc>
        <w:tc>
          <w:tcPr>
            <w:tcW w:w="1308" w:type="dxa"/>
            <w:tcBorders>
              <w:left w:val="nil"/>
            </w:tcBorders>
            <w:vAlign w:val="center"/>
          </w:tcPr>
          <w:p w14:paraId="22AD1C7A" w14:textId="77777777" w:rsidR="00EC3056" w:rsidRPr="00BF7A1E" w:rsidRDefault="00EC3056" w:rsidP="00F11660">
            <w:pPr>
              <w:rPr>
                <w:rFonts w:asciiTheme="majorHAnsi" w:hAnsiTheme="majorHAnsi" w:cs="Arial"/>
                <w:bCs/>
              </w:rPr>
            </w:pPr>
            <w:proofErr w:type="gramStart"/>
            <w:r w:rsidRPr="00BF7A1E">
              <w:rPr>
                <w:rFonts w:asciiTheme="majorHAnsi" w:hAnsiTheme="majorHAnsi" w:cs="Arial"/>
                <w:bCs/>
              </w:rPr>
              <w:t>ja /</w:t>
            </w:r>
            <w:proofErr w:type="gramEnd"/>
            <w:r w:rsidRPr="00BF7A1E">
              <w:rPr>
                <w:rFonts w:asciiTheme="majorHAnsi" w:hAnsiTheme="majorHAnsi" w:cs="Arial"/>
                <w:bCs/>
              </w:rPr>
              <w:t xml:space="preserve"> nee</w:t>
            </w:r>
          </w:p>
        </w:tc>
      </w:tr>
    </w:tbl>
    <w:p w14:paraId="7AC12938" w14:textId="77777777" w:rsidR="00EC3056" w:rsidRPr="00BF7A1E" w:rsidRDefault="00EC3056" w:rsidP="00EC3056">
      <w:pPr>
        <w:rPr>
          <w:rFonts w:asciiTheme="majorHAnsi" w:hAnsiTheme="majorHAnsi" w:cs="Arial"/>
        </w:rPr>
      </w:pPr>
    </w:p>
    <w:p w14:paraId="5F573158" w14:textId="77777777" w:rsidR="00EC3056" w:rsidRPr="00BF7A1E" w:rsidRDefault="00EC3056" w:rsidP="00EC3056">
      <w:pPr>
        <w:spacing w:line="360" w:lineRule="auto"/>
        <w:ind w:left="-142"/>
        <w:rPr>
          <w:rFonts w:asciiTheme="majorHAnsi" w:hAnsiTheme="majorHAnsi" w:cs="Arial"/>
          <w:b/>
        </w:rPr>
      </w:pPr>
      <w:r w:rsidRPr="00BF7A1E">
        <w:rPr>
          <w:rFonts w:asciiTheme="majorHAnsi" w:hAnsiTheme="majorHAnsi" w:cs="Arial"/>
          <w:b/>
        </w:rPr>
        <w:t>Bijzonderheden: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7"/>
        <w:gridCol w:w="2552"/>
        <w:gridCol w:w="4033"/>
      </w:tblGrid>
      <w:tr w:rsidR="00EC3056" w:rsidRPr="00BF7A1E" w14:paraId="1B460D1D" w14:textId="77777777" w:rsidTr="00F11660">
        <w:trPr>
          <w:cantSplit/>
          <w:trHeight w:val="340"/>
        </w:trPr>
        <w:tc>
          <w:tcPr>
            <w:tcW w:w="9142" w:type="dxa"/>
            <w:gridSpan w:val="3"/>
            <w:tcBorders>
              <w:bottom w:val="nil"/>
              <w:right w:val="single" w:sz="4" w:space="0" w:color="auto"/>
            </w:tcBorders>
            <w:vAlign w:val="center"/>
          </w:tcPr>
          <w:p w14:paraId="2F0CDB4E" w14:textId="77777777" w:rsidR="00EC3056" w:rsidRPr="00BF7A1E" w:rsidRDefault="00EC3056" w:rsidP="00F11660">
            <w:pPr>
              <w:rPr>
                <w:rFonts w:asciiTheme="majorHAnsi" w:hAnsiTheme="majorHAnsi" w:cs="Arial"/>
                <w:iCs/>
              </w:rPr>
            </w:pPr>
            <w:r w:rsidRPr="00BF7A1E">
              <w:rPr>
                <w:rFonts w:asciiTheme="majorHAnsi" w:hAnsiTheme="majorHAnsi" w:cs="Arial"/>
                <w:b/>
              </w:rPr>
              <w:t xml:space="preserve"> </w:t>
            </w:r>
            <w:proofErr w:type="gramStart"/>
            <w:r w:rsidRPr="00BF7A1E">
              <w:rPr>
                <w:rFonts w:asciiTheme="majorHAnsi" w:hAnsiTheme="majorHAnsi" w:cs="Arial"/>
                <w:b/>
              </w:rPr>
              <w:t xml:space="preserve">Logopedie:  </w:t>
            </w:r>
            <w:r w:rsidRPr="00BF7A1E">
              <w:rPr>
                <w:rFonts w:asciiTheme="majorHAnsi" w:hAnsiTheme="majorHAnsi" w:cs="Arial"/>
                <w:iCs/>
              </w:rPr>
              <w:t>ja</w:t>
            </w:r>
            <w:proofErr w:type="gramEnd"/>
            <w:r w:rsidRPr="00BF7A1E">
              <w:rPr>
                <w:rFonts w:asciiTheme="majorHAnsi" w:hAnsiTheme="majorHAnsi" w:cs="Arial"/>
                <w:iCs/>
              </w:rPr>
              <w:t>/nee</w:t>
            </w:r>
          </w:p>
        </w:tc>
      </w:tr>
      <w:tr w:rsidR="00EC3056" w:rsidRPr="00BF7A1E" w14:paraId="61A88507" w14:textId="77777777" w:rsidTr="00F11660">
        <w:trPr>
          <w:cantSplit/>
          <w:trHeight w:val="241"/>
        </w:trPr>
        <w:tc>
          <w:tcPr>
            <w:tcW w:w="2557" w:type="dxa"/>
            <w:tcBorders>
              <w:bottom w:val="single" w:sz="4" w:space="0" w:color="auto"/>
              <w:right w:val="nil"/>
            </w:tcBorders>
          </w:tcPr>
          <w:p w14:paraId="6971D9D7" w14:textId="77777777" w:rsidR="00EC3056" w:rsidRPr="00BF7A1E" w:rsidRDefault="00EC3056" w:rsidP="00F11660">
            <w:pPr>
              <w:rPr>
                <w:rFonts w:asciiTheme="majorHAnsi" w:hAnsiTheme="majorHAnsi" w:cs="Arial"/>
                <w:iCs/>
              </w:rPr>
            </w:pPr>
            <w:proofErr w:type="gramStart"/>
            <w:r w:rsidRPr="00BF7A1E">
              <w:rPr>
                <w:rFonts w:asciiTheme="majorHAnsi" w:hAnsiTheme="majorHAnsi" w:cs="Arial"/>
                <w:iCs/>
              </w:rPr>
              <w:t>van</w:t>
            </w:r>
            <w:proofErr w:type="gramEnd"/>
          </w:p>
        </w:tc>
        <w:tc>
          <w:tcPr>
            <w:tcW w:w="2552" w:type="dxa"/>
            <w:tcBorders>
              <w:left w:val="nil"/>
              <w:bottom w:val="single" w:sz="4" w:space="0" w:color="auto"/>
              <w:right w:val="nil"/>
            </w:tcBorders>
          </w:tcPr>
          <w:p w14:paraId="4FBEF1CF" w14:textId="77777777" w:rsidR="00EC3056" w:rsidRPr="00BF7A1E" w:rsidRDefault="00EC3056" w:rsidP="00F11660">
            <w:pPr>
              <w:ind w:left="110"/>
              <w:rPr>
                <w:rFonts w:asciiTheme="majorHAnsi" w:hAnsiTheme="majorHAnsi" w:cs="Arial"/>
                <w:iCs/>
              </w:rPr>
            </w:pPr>
            <w:proofErr w:type="gramStart"/>
            <w:r w:rsidRPr="00BF7A1E">
              <w:rPr>
                <w:rFonts w:asciiTheme="majorHAnsi" w:hAnsiTheme="majorHAnsi" w:cs="Arial"/>
                <w:iCs/>
              </w:rPr>
              <w:t>tot</w:t>
            </w:r>
            <w:proofErr w:type="gramEnd"/>
          </w:p>
        </w:tc>
        <w:tc>
          <w:tcPr>
            <w:tcW w:w="4033" w:type="dxa"/>
            <w:tcBorders>
              <w:left w:val="nil"/>
              <w:bottom w:val="single" w:sz="4" w:space="0" w:color="auto"/>
            </w:tcBorders>
          </w:tcPr>
          <w:p w14:paraId="6B4F70D5" w14:textId="77777777" w:rsidR="00EC3056" w:rsidRPr="00BF7A1E" w:rsidRDefault="00EC3056" w:rsidP="00F11660">
            <w:pPr>
              <w:rPr>
                <w:rFonts w:asciiTheme="majorHAnsi" w:hAnsiTheme="majorHAnsi" w:cs="Arial"/>
                <w:iCs/>
              </w:rPr>
            </w:pPr>
            <w:proofErr w:type="gramStart"/>
            <w:r w:rsidRPr="00BF7A1E">
              <w:rPr>
                <w:rFonts w:asciiTheme="majorHAnsi" w:hAnsiTheme="majorHAnsi" w:cs="Arial"/>
                <w:iCs/>
              </w:rPr>
              <w:t>verslag</w:t>
            </w:r>
            <w:proofErr w:type="gramEnd"/>
            <w:r w:rsidRPr="00BF7A1E">
              <w:rPr>
                <w:rFonts w:asciiTheme="majorHAnsi" w:hAnsiTheme="majorHAnsi" w:cs="Arial"/>
                <w:iCs/>
              </w:rPr>
              <w:t xml:space="preserve"> aanwezig: ja/nee</w:t>
            </w:r>
          </w:p>
        </w:tc>
      </w:tr>
      <w:tr w:rsidR="00EC3056" w:rsidRPr="00BF7A1E" w14:paraId="2BA63443" w14:textId="77777777" w:rsidTr="00F11660">
        <w:trPr>
          <w:cantSplit/>
          <w:trHeight w:val="1036"/>
        </w:trPr>
        <w:tc>
          <w:tcPr>
            <w:tcW w:w="9142" w:type="dxa"/>
            <w:gridSpan w:val="3"/>
            <w:tcBorders>
              <w:bottom w:val="single" w:sz="4" w:space="0" w:color="auto"/>
            </w:tcBorders>
          </w:tcPr>
          <w:p w14:paraId="19043BE1" w14:textId="77777777" w:rsidR="00EC3056" w:rsidRPr="00BF7A1E" w:rsidRDefault="00EC3056" w:rsidP="00F11660">
            <w:pPr>
              <w:rPr>
                <w:rFonts w:asciiTheme="majorHAnsi" w:hAnsiTheme="majorHAnsi" w:cs="Arial"/>
                <w:iCs/>
              </w:rPr>
            </w:pPr>
            <w:proofErr w:type="gramStart"/>
            <w:r w:rsidRPr="00BF7A1E">
              <w:rPr>
                <w:rFonts w:asciiTheme="majorHAnsi" w:hAnsiTheme="majorHAnsi" w:cs="Arial"/>
                <w:iCs/>
              </w:rPr>
              <w:t>reden</w:t>
            </w:r>
            <w:proofErr w:type="gramEnd"/>
            <w:r w:rsidRPr="00BF7A1E">
              <w:rPr>
                <w:rFonts w:asciiTheme="majorHAnsi" w:hAnsiTheme="majorHAnsi" w:cs="Arial"/>
                <w:iCs/>
              </w:rPr>
              <w:t>:</w:t>
            </w:r>
          </w:p>
          <w:p w14:paraId="5279F483" w14:textId="77777777" w:rsidR="00EC3056" w:rsidRPr="00BF7A1E" w:rsidRDefault="00EC3056" w:rsidP="00F11660">
            <w:pPr>
              <w:rPr>
                <w:rFonts w:asciiTheme="majorHAnsi" w:hAnsiTheme="majorHAnsi" w:cs="Arial"/>
                <w:iCs/>
              </w:rPr>
            </w:pPr>
          </w:p>
        </w:tc>
      </w:tr>
    </w:tbl>
    <w:p w14:paraId="222FACAF" w14:textId="77777777" w:rsidR="00EC3056" w:rsidRPr="00BF7A1E" w:rsidRDefault="00EC3056" w:rsidP="00EC3056">
      <w:pPr>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3"/>
        <w:gridCol w:w="4110"/>
        <w:gridCol w:w="8"/>
      </w:tblGrid>
      <w:tr w:rsidR="00EC3056" w:rsidRPr="00BF7A1E" w14:paraId="1D82E11F" w14:textId="77777777" w:rsidTr="00F11660">
        <w:trPr>
          <w:cantSplit/>
          <w:trHeight w:val="345"/>
        </w:trPr>
        <w:tc>
          <w:tcPr>
            <w:tcW w:w="9231" w:type="dxa"/>
            <w:gridSpan w:val="3"/>
            <w:tcBorders>
              <w:bottom w:val="nil"/>
            </w:tcBorders>
            <w:vAlign w:val="center"/>
          </w:tcPr>
          <w:p w14:paraId="1A006DD9" w14:textId="77777777" w:rsidR="00EC3056" w:rsidRPr="005806A4" w:rsidRDefault="00EC3056" w:rsidP="00F11660">
            <w:pPr>
              <w:rPr>
                <w:rFonts w:asciiTheme="majorHAnsi" w:hAnsiTheme="majorHAnsi" w:cs="Arial"/>
                <w:b/>
              </w:rPr>
            </w:pPr>
            <w:r w:rsidRPr="005806A4">
              <w:rPr>
                <w:rFonts w:asciiTheme="majorHAnsi" w:hAnsiTheme="majorHAnsi" w:cs="Arial"/>
                <w:b/>
              </w:rPr>
              <w:t>(</w:t>
            </w:r>
            <w:proofErr w:type="gramStart"/>
            <w:r w:rsidRPr="005806A4">
              <w:rPr>
                <w:rFonts w:asciiTheme="majorHAnsi" w:hAnsiTheme="majorHAnsi" w:cs="Arial"/>
                <w:b/>
              </w:rPr>
              <w:t>psychologisch</w:t>
            </w:r>
            <w:proofErr w:type="gramEnd"/>
            <w:r w:rsidRPr="005806A4">
              <w:rPr>
                <w:rFonts w:asciiTheme="majorHAnsi" w:hAnsiTheme="majorHAnsi" w:cs="Arial"/>
                <w:b/>
              </w:rPr>
              <w:t xml:space="preserve">) onderzoek: </w:t>
            </w:r>
            <w:r w:rsidRPr="005806A4">
              <w:rPr>
                <w:rFonts w:asciiTheme="majorHAnsi" w:hAnsiTheme="majorHAnsi" w:cs="Arial"/>
                <w:iCs/>
              </w:rPr>
              <w:t>ja/nee</w:t>
            </w:r>
          </w:p>
        </w:tc>
      </w:tr>
      <w:tr w:rsidR="00EC3056" w:rsidRPr="008819CC" w14:paraId="0D4424EE" w14:textId="77777777" w:rsidTr="00F11660">
        <w:trPr>
          <w:gridAfter w:val="1"/>
          <w:wAfter w:w="8" w:type="dxa"/>
          <w:cantSplit/>
          <w:trHeight w:val="408"/>
        </w:trPr>
        <w:tc>
          <w:tcPr>
            <w:tcW w:w="5113" w:type="dxa"/>
            <w:tcBorders>
              <w:top w:val="single" w:sz="4" w:space="0" w:color="auto"/>
              <w:right w:val="nil"/>
            </w:tcBorders>
            <w:vAlign w:val="center"/>
          </w:tcPr>
          <w:p w14:paraId="41031A15" w14:textId="77777777" w:rsidR="00EC3056" w:rsidRPr="005806A4" w:rsidRDefault="00EC3056" w:rsidP="00F11660">
            <w:pPr>
              <w:rPr>
                <w:rFonts w:asciiTheme="majorHAnsi" w:hAnsiTheme="majorHAnsi" w:cs="Arial"/>
              </w:rPr>
            </w:pPr>
            <w:proofErr w:type="gramStart"/>
            <w:r w:rsidRPr="005806A4">
              <w:rPr>
                <w:rFonts w:asciiTheme="majorHAnsi" w:hAnsiTheme="majorHAnsi" w:cs="Arial"/>
                <w:iCs/>
              </w:rPr>
              <w:t>datum</w:t>
            </w:r>
            <w:proofErr w:type="gramEnd"/>
            <w:r w:rsidRPr="005806A4">
              <w:rPr>
                <w:rFonts w:asciiTheme="majorHAnsi" w:hAnsiTheme="majorHAnsi" w:cs="Arial"/>
                <w:iCs/>
              </w:rPr>
              <w:t xml:space="preserve"> afname:</w:t>
            </w:r>
          </w:p>
        </w:tc>
        <w:tc>
          <w:tcPr>
            <w:tcW w:w="4110" w:type="dxa"/>
            <w:tcBorders>
              <w:left w:val="nil"/>
            </w:tcBorders>
            <w:vAlign w:val="center"/>
          </w:tcPr>
          <w:p w14:paraId="2F0C7DD5" w14:textId="77777777" w:rsidR="00EC3056" w:rsidRPr="005806A4" w:rsidRDefault="00EC3056" w:rsidP="00F11660">
            <w:pPr>
              <w:rPr>
                <w:rFonts w:asciiTheme="majorHAnsi" w:hAnsiTheme="majorHAnsi" w:cs="Arial"/>
                <w:iCs/>
              </w:rPr>
            </w:pPr>
            <w:proofErr w:type="gramStart"/>
            <w:r w:rsidRPr="005806A4">
              <w:rPr>
                <w:rFonts w:asciiTheme="majorHAnsi" w:hAnsiTheme="majorHAnsi" w:cs="Arial"/>
                <w:iCs/>
              </w:rPr>
              <w:t>verslag</w:t>
            </w:r>
            <w:proofErr w:type="gramEnd"/>
            <w:r w:rsidRPr="005806A4">
              <w:rPr>
                <w:rFonts w:asciiTheme="majorHAnsi" w:hAnsiTheme="majorHAnsi" w:cs="Arial"/>
                <w:iCs/>
              </w:rPr>
              <w:t xml:space="preserve"> aanwezig: ja/nee</w:t>
            </w:r>
          </w:p>
        </w:tc>
      </w:tr>
      <w:tr w:rsidR="00EC3056" w:rsidRPr="00BF7A1E" w14:paraId="7BCF098C" w14:textId="77777777" w:rsidTr="00F11660">
        <w:trPr>
          <w:cantSplit/>
          <w:trHeight w:val="1491"/>
        </w:trPr>
        <w:tc>
          <w:tcPr>
            <w:tcW w:w="9231" w:type="dxa"/>
            <w:gridSpan w:val="3"/>
          </w:tcPr>
          <w:p w14:paraId="0A497C0E" w14:textId="77777777" w:rsidR="00EC3056" w:rsidRPr="00BF7A1E" w:rsidRDefault="00EC3056" w:rsidP="00F11660">
            <w:pPr>
              <w:rPr>
                <w:rFonts w:asciiTheme="majorHAnsi" w:hAnsiTheme="majorHAnsi" w:cs="Arial"/>
                <w:iCs/>
              </w:rPr>
            </w:pPr>
            <w:proofErr w:type="gramStart"/>
            <w:r w:rsidRPr="00BF7A1E">
              <w:rPr>
                <w:rFonts w:asciiTheme="majorHAnsi" w:hAnsiTheme="majorHAnsi" w:cs="Arial"/>
                <w:iCs/>
              </w:rPr>
              <w:t>reden</w:t>
            </w:r>
            <w:proofErr w:type="gramEnd"/>
            <w:r w:rsidRPr="00BF7A1E">
              <w:rPr>
                <w:rFonts w:asciiTheme="majorHAnsi" w:hAnsiTheme="majorHAnsi" w:cs="Arial"/>
                <w:iCs/>
              </w:rPr>
              <w:t>:</w:t>
            </w:r>
          </w:p>
          <w:p w14:paraId="4028E467" w14:textId="77777777" w:rsidR="00EC3056" w:rsidRPr="00BF7A1E" w:rsidRDefault="00EC3056" w:rsidP="00F11660">
            <w:pPr>
              <w:rPr>
                <w:rFonts w:asciiTheme="majorHAnsi" w:hAnsiTheme="majorHAnsi" w:cs="Arial"/>
                <w:iCs/>
              </w:rPr>
            </w:pPr>
          </w:p>
        </w:tc>
      </w:tr>
    </w:tbl>
    <w:p w14:paraId="50AE40A9" w14:textId="77777777" w:rsidR="00EC3056" w:rsidRPr="00BF7A1E" w:rsidRDefault="00EC3056" w:rsidP="00EC3056">
      <w:pPr>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55"/>
      </w:tblGrid>
      <w:tr w:rsidR="00EC3056" w:rsidRPr="00BF7A1E" w14:paraId="6216D86E" w14:textId="77777777" w:rsidTr="00F11660">
        <w:trPr>
          <w:cantSplit/>
          <w:trHeight w:val="425"/>
        </w:trPr>
        <w:tc>
          <w:tcPr>
            <w:tcW w:w="9255" w:type="dxa"/>
            <w:tcBorders>
              <w:right w:val="single" w:sz="4" w:space="0" w:color="auto"/>
            </w:tcBorders>
            <w:vAlign w:val="center"/>
          </w:tcPr>
          <w:p w14:paraId="47F37686" w14:textId="77777777" w:rsidR="00EC3056" w:rsidRPr="00BF7A1E" w:rsidRDefault="00EC3056" w:rsidP="00F11660">
            <w:pPr>
              <w:jc w:val="both"/>
              <w:rPr>
                <w:rFonts w:asciiTheme="majorHAnsi" w:hAnsiTheme="majorHAnsi" w:cs="Arial"/>
                <w:iCs/>
              </w:rPr>
            </w:pPr>
            <w:proofErr w:type="gramStart"/>
            <w:r w:rsidRPr="00BF7A1E">
              <w:rPr>
                <w:rFonts w:asciiTheme="majorHAnsi" w:hAnsiTheme="majorHAnsi" w:cs="Arial"/>
              </w:rPr>
              <w:t>is</w:t>
            </w:r>
            <w:proofErr w:type="gramEnd"/>
            <w:r w:rsidRPr="00BF7A1E">
              <w:rPr>
                <w:rFonts w:asciiTheme="majorHAnsi" w:hAnsiTheme="majorHAnsi" w:cs="Arial"/>
              </w:rPr>
              <w:t xml:space="preserve"> er sprake van een (andere) leer- of ontwikkelingsstoornis: ja/nee</w:t>
            </w:r>
          </w:p>
        </w:tc>
      </w:tr>
      <w:tr w:rsidR="00EC3056" w:rsidRPr="00BF7A1E" w14:paraId="5CB016EA" w14:textId="77777777" w:rsidTr="00F11660">
        <w:trPr>
          <w:cantSplit/>
          <w:trHeight w:val="425"/>
        </w:trPr>
        <w:tc>
          <w:tcPr>
            <w:tcW w:w="9255" w:type="dxa"/>
            <w:tcBorders>
              <w:right w:val="single" w:sz="4" w:space="0" w:color="auto"/>
            </w:tcBorders>
            <w:vAlign w:val="center"/>
          </w:tcPr>
          <w:p w14:paraId="2179E76D" w14:textId="77777777" w:rsidR="00EC3056" w:rsidRPr="00BF7A1E" w:rsidRDefault="00EC3056" w:rsidP="00F11660">
            <w:pPr>
              <w:rPr>
                <w:rFonts w:asciiTheme="majorHAnsi" w:hAnsiTheme="majorHAnsi" w:cs="Arial"/>
              </w:rPr>
            </w:pPr>
            <w:proofErr w:type="gramStart"/>
            <w:r w:rsidRPr="00BF7A1E">
              <w:rPr>
                <w:rFonts w:asciiTheme="majorHAnsi" w:hAnsiTheme="majorHAnsi" w:cs="Arial"/>
                <w:iCs/>
              </w:rPr>
              <w:t>zo</w:t>
            </w:r>
            <w:proofErr w:type="gramEnd"/>
            <w:r w:rsidRPr="00BF7A1E">
              <w:rPr>
                <w:rFonts w:asciiTheme="majorHAnsi" w:hAnsiTheme="majorHAnsi" w:cs="Arial"/>
                <w:iCs/>
              </w:rPr>
              <w:t xml:space="preserve"> ja, welke:</w:t>
            </w:r>
          </w:p>
        </w:tc>
      </w:tr>
    </w:tbl>
    <w:p w14:paraId="6A6BF26F" w14:textId="77777777" w:rsidR="00EC3056" w:rsidRPr="00BF7A1E" w:rsidRDefault="00EC3056" w:rsidP="00EC3056">
      <w:pPr>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46"/>
      </w:tblGrid>
      <w:tr w:rsidR="00EC3056" w:rsidRPr="00BF7A1E" w14:paraId="753569CA" w14:textId="77777777" w:rsidTr="00F11660">
        <w:trPr>
          <w:cantSplit/>
          <w:trHeight w:val="3985"/>
        </w:trPr>
        <w:tc>
          <w:tcPr>
            <w:tcW w:w="9246" w:type="dxa"/>
            <w:tcBorders>
              <w:bottom w:val="single" w:sz="4" w:space="0" w:color="auto"/>
            </w:tcBorders>
          </w:tcPr>
          <w:p w14:paraId="4A408DF3" w14:textId="77777777" w:rsidR="00EC3056" w:rsidRPr="00BF7A1E" w:rsidRDefault="00EC3056" w:rsidP="00F11660">
            <w:pPr>
              <w:rPr>
                <w:rFonts w:asciiTheme="majorHAnsi" w:hAnsiTheme="majorHAnsi" w:cs="Arial"/>
              </w:rPr>
            </w:pPr>
            <w:r w:rsidRPr="00BF7A1E">
              <w:rPr>
                <w:rFonts w:asciiTheme="majorHAnsi" w:hAnsiTheme="majorHAnsi" w:cs="Arial"/>
              </w:rPr>
              <w:t>Overige bijzonderheden:</w:t>
            </w:r>
          </w:p>
          <w:p w14:paraId="29928642" w14:textId="77777777" w:rsidR="00EC3056" w:rsidRPr="00BF7A1E" w:rsidRDefault="00EC3056" w:rsidP="00F11660">
            <w:pPr>
              <w:rPr>
                <w:rFonts w:asciiTheme="majorHAnsi" w:hAnsiTheme="majorHAnsi" w:cs="Arial"/>
                <w:iCs/>
              </w:rPr>
            </w:pPr>
          </w:p>
        </w:tc>
      </w:tr>
    </w:tbl>
    <w:p w14:paraId="1D286618" w14:textId="77777777" w:rsidR="00EC3056" w:rsidRPr="008819CC" w:rsidRDefault="00EC3056" w:rsidP="00EC3056">
      <w:pPr>
        <w:ind w:right="-426"/>
        <w:rPr>
          <w:rFonts w:ascii="Arial" w:hAnsi="Arial" w:cs="Arial"/>
        </w:rPr>
      </w:pPr>
    </w:p>
    <w:p w14:paraId="0B89B9CA" w14:textId="77777777" w:rsidR="00EC3056" w:rsidRDefault="00EC3056" w:rsidP="00EC3056">
      <w:pPr>
        <w:rPr>
          <w:rFonts w:asciiTheme="majorHAnsi" w:hAnsiTheme="majorHAnsi"/>
          <w:lang w:eastAsia="nl-NL" w:bidi="he-IL"/>
        </w:rPr>
      </w:pPr>
    </w:p>
    <w:p w14:paraId="3DA934E7" w14:textId="77777777" w:rsidR="00EC3056" w:rsidRDefault="00EC3056" w:rsidP="00EC3056">
      <w:pPr>
        <w:rPr>
          <w:rFonts w:asciiTheme="majorHAnsi" w:hAnsiTheme="majorHAnsi"/>
          <w:lang w:eastAsia="nl-NL" w:bidi="he-IL"/>
        </w:rPr>
      </w:pPr>
    </w:p>
    <w:p w14:paraId="1F5F5670" w14:textId="77777777" w:rsidR="00EC3056" w:rsidRDefault="00EC3056" w:rsidP="00EC3056">
      <w:pPr>
        <w:pStyle w:val="Kop2"/>
        <w:rPr>
          <w:rFonts w:cs="Arial"/>
          <w:color w:val="1F497D" w:themeColor="text2"/>
          <w:sz w:val="22"/>
          <w:szCs w:val="22"/>
        </w:rPr>
      </w:pPr>
      <w:r w:rsidRPr="005806A4">
        <w:rPr>
          <w:noProof/>
          <w:color w:val="1F497D" w:themeColor="text2"/>
          <w:sz w:val="22"/>
          <w:szCs w:val="22"/>
          <w:lang w:eastAsia="nl-NL"/>
        </w:rPr>
        <w:drawing>
          <wp:anchor distT="0" distB="0" distL="114300" distR="114300" simplePos="0" relativeHeight="251703296" behindDoc="0" locked="0" layoutInCell="1" allowOverlap="1" wp14:anchorId="034582D0" wp14:editId="1CB813DF">
            <wp:simplePos x="0" y="0"/>
            <wp:positionH relativeFrom="column">
              <wp:posOffset>4239895</wp:posOffset>
            </wp:positionH>
            <wp:positionV relativeFrom="paragraph">
              <wp:posOffset>93980</wp:posOffset>
            </wp:positionV>
            <wp:extent cx="1457325" cy="535940"/>
            <wp:effectExtent l="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7325" cy="535940"/>
                    </a:xfrm>
                    <a:prstGeom prst="rect">
                      <a:avLst/>
                    </a:prstGeom>
                  </pic:spPr>
                </pic:pic>
              </a:graphicData>
            </a:graphic>
            <wp14:sizeRelH relativeFrom="page">
              <wp14:pctWidth>0</wp14:pctWidth>
            </wp14:sizeRelH>
            <wp14:sizeRelV relativeFrom="page">
              <wp14:pctHeight>0</wp14:pctHeight>
            </wp14:sizeRelV>
          </wp:anchor>
        </w:drawing>
      </w:r>
      <w:r w:rsidRPr="005806A4">
        <w:rPr>
          <w:rFonts w:cs="Arial"/>
          <w:color w:val="1F497D" w:themeColor="text2"/>
          <w:sz w:val="22"/>
          <w:szCs w:val="22"/>
        </w:rPr>
        <w:t>Bijlage 3</w:t>
      </w:r>
    </w:p>
    <w:p w14:paraId="2783DC55" w14:textId="77777777" w:rsidR="00EC3056" w:rsidRPr="005806A4" w:rsidRDefault="00EC3056" w:rsidP="00EC3056">
      <w:pPr>
        <w:pStyle w:val="Kop2"/>
        <w:rPr>
          <w:rFonts w:cs="Arial"/>
          <w:color w:val="1F497D" w:themeColor="text2"/>
          <w:sz w:val="22"/>
          <w:szCs w:val="22"/>
        </w:rPr>
      </w:pPr>
      <w:r w:rsidRPr="00A440E0">
        <w:rPr>
          <w:rFonts w:cs="Arial"/>
          <w:sz w:val="22"/>
          <w:szCs w:val="22"/>
        </w:rPr>
        <w:t xml:space="preserve">Gegevens van </w:t>
      </w:r>
      <w:proofErr w:type="gramStart"/>
      <w:r w:rsidRPr="00A440E0">
        <w:rPr>
          <w:rFonts w:cs="Arial"/>
          <w:sz w:val="22"/>
          <w:szCs w:val="22"/>
        </w:rPr>
        <w:t>mentor /</w:t>
      </w:r>
      <w:proofErr w:type="gramEnd"/>
      <w:r w:rsidRPr="00A440E0">
        <w:rPr>
          <w:rFonts w:cs="Arial"/>
          <w:sz w:val="22"/>
          <w:szCs w:val="22"/>
        </w:rPr>
        <w:t xml:space="preserve"> docent t.b.v. dyslexieonderzoek</w:t>
      </w:r>
    </w:p>
    <w:p w14:paraId="08A873F6" w14:textId="77777777" w:rsidR="00EC3056" w:rsidRPr="00A440E0" w:rsidRDefault="00EC3056" w:rsidP="00EC3056">
      <w:pPr>
        <w:rPr>
          <w:rFonts w:asciiTheme="majorHAnsi" w:hAnsiTheme="majorHAnsi" w:cs="Arial"/>
        </w:rPr>
      </w:pPr>
    </w:p>
    <w:p w14:paraId="417557FE" w14:textId="77777777" w:rsidR="00EC3056" w:rsidRPr="00A440E0" w:rsidRDefault="00EC3056" w:rsidP="00EC3056">
      <w:pPr>
        <w:pStyle w:val="Plattetekst"/>
        <w:spacing w:line="360" w:lineRule="auto"/>
        <w:rPr>
          <w:rFonts w:asciiTheme="majorHAnsi" w:hAnsiTheme="majorHAnsi"/>
          <w:sz w:val="22"/>
          <w:szCs w:val="22"/>
          <w:lang w:eastAsia="en-US"/>
        </w:rPr>
      </w:pPr>
      <w:r w:rsidRPr="00A440E0">
        <w:rPr>
          <w:rFonts w:asciiTheme="majorHAnsi" w:hAnsiTheme="majorHAnsi"/>
          <w:sz w:val="22"/>
          <w:szCs w:val="22"/>
          <w:lang w:eastAsia="en-US"/>
        </w:rPr>
        <w:t>Naam leerling:</w:t>
      </w:r>
      <w:r w:rsidRPr="00A440E0">
        <w:rPr>
          <w:rFonts w:asciiTheme="majorHAnsi" w:hAnsiTheme="majorHAnsi"/>
          <w:sz w:val="22"/>
          <w:szCs w:val="22"/>
          <w:lang w:eastAsia="en-US"/>
        </w:rPr>
        <w:tab/>
      </w:r>
      <w:r w:rsidRPr="00A440E0">
        <w:rPr>
          <w:rFonts w:asciiTheme="majorHAnsi" w:hAnsiTheme="majorHAnsi"/>
          <w:sz w:val="22"/>
          <w:szCs w:val="22"/>
          <w:lang w:eastAsia="en-US"/>
        </w:rPr>
        <w:tab/>
        <w:t xml:space="preserve">_____________________ </w:t>
      </w:r>
      <w:proofErr w:type="gramStart"/>
      <w:r w:rsidRPr="00A440E0">
        <w:rPr>
          <w:rFonts w:asciiTheme="majorHAnsi" w:hAnsiTheme="majorHAnsi"/>
          <w:sz w:val="22"/>
          <w:szCs w:val="22"/>
          <w:lang w:eastAsia="en-US"/>
        </w:rPr>
        <w:t>Datum:_</w:t>
      </w:r>
      <w:proofErr w:type="gramEnd"/>
      <w:r w:rsidRPr="00A440E0">
        <w:rPr>
          <w:rFonts w:asciiTheme="majorHAnsi" w:hAnsiTheme="majorHAnsi"/>
          <w:sz w:val="22"/>
          <w:szCs w:val="22"/>
          <w:lang w:eastAsia="en-US"/>
        </w:rPr>
        <w:t>________</w:t>
      </w:r>
    </w:p>
    <w:p w14:paraId="4DBD8AE2" w14:textId="77777777" w:rsidR="00EC3056" w:rsidRPr="00A440E0" w:rsidRDefault="00EC3056" w:rsidP="00EC3056">
      <w:pPr>
        <w:spacing w:line="360" w:lineRule="auto"/>
        <w:rPr>
          <w:rFonts w:asciiTheme="majorHAnsi" w:hAnsiTheme="majorHAnsi" w:cs="Arial"/>
        </w:rPr>
      </w:pPr>
      <w:r w:rsidRPr="00A440E0">
        <w:rPr>
          <w:rFonts w:asciiTheme="majorHAnsi" w:hAnsiTheme="majorHAnsi" w:cs="Arial"/>
        </w:rPr>
        <w:t>Ingevuld door:</w:t>
      </w:r>
      <w:r w:rsidRPr="00A440E0">
        <w:rPr>
          <w:rFonts w:asciiTheme="majorHAnsi" w:hAnsiTheme="majorHAnsi" w:cs="Arial"/>
        </w:rPr>
        <w:tab/>
      </w:r>
      <w:r w:rsidRPr="00A440E0">
        <w:rPr>
          <w:rFonts w:asciiTheme="majorHAnsi" w:hAnsiTheme="majorHAnsi" w:cs="Arial"/>
        </w:rPr>
        <w:tab/>
        <w:t xml:space="preserve">_____________________ </w:t>
      </w:r>
      <w:proofErr w:type="gramStart"/>
      <w:r w:rsidRPr="00A440E0">
        <w:rPr>
          <w:rFonts w:asciiTheme="majorHAnsi" w:hAnsiTheme="majorHAnsi" w:cs="Arial"/>
        </w:rPr>
        <w:t>mentor /</w:t>
      </w:r>
      <w:proofErr w:type="gramEnd"/>
      <w:r w:rsidRPr="00A440E0">
        <w:rPr>
          <w:rFonts w:asciiTheme="majorHAnsi" w:hAnsiTheme="majorHAnsi" w:cs="Arial"/>
        </w:rPr>
        <w:t xml:space="preserve"> docent</w:t>
      </w:r>
    </w:p>
    <w:p w14:paraId="7B85D13F" w14:textId="77777777" w:rsidR="00EC3056" w:rsidRPr="00A440E0" w:rsidRDefault="00EC3056" w:rsidP="00EC3056">
      <w:pPr>
        <w:pStyle w:val="Plattetekst"/>
        <w:spacing w:line="360" w:lineRule="auto"/>
        <w:ind w:firstLine="708"/>
        <w:rPr>
          <w:rFonts w:asciiTheme="majorHAnsi" w:hAnsiTheme="majorHAnsi"/>
          <w:sz w:val="22"/>
          <w:szCs w:val="22"/>
          <w:lang w:eastAsia="en-US"/>
        </w:rPr>
      </w:pPr>
      <w:r w:rsidRPr="00A440E0">
        <w:rPr>
          <w:rFonts w:asciiTheme="majorHAnsi" w:hAnsiTheme="majorHAnsi"/>
          <w:sz w:val="22"/>
          <w:szCs w:val="22"/>
        </w:rPr>
        <w:t xml:space="preserve">  Vak:</w:t>
      </w:r>
      <w:r w:rsidRPr="00A440E0">
        <w:rPr>
          <w:rFonts w:asciiTheme="majorHAnsi" w:hAnsiTheme="majorHAnsi"/>
          <w:sz w:val="22"/>
          <w:szCs w:val="22"/>
        </w:rPr>
        <w:tab/>
      </w:r>
      <w:r w:rsidRPr="00A440E0">
        <w:rPr>
          <w:rFonts w:asciiTheme="majorHAnsi" w:hAnsiTheme="majorHAnsi"/>
          <w:sz w:val="22"/>
          <w:szCs w:val="22"/>
        </w:rPr>
        <w:tab/>
      </w:r>
      <w:r w:rsidRPr="00A440E0">
        <w:rPr>
          <w:rFonts w:asciiTheme="majorHAnsi" w:hAnsiTheme="majorHAnsi"/>
          <w:sz w:val="22"/>
          <w:szCs w:val="22"/>
          <w:lang w:eastAsia="en-US"/>
        </w:rPr>
        <w:t xml:space="preserve">_____________________ </w:t>
      </w:r>
    </w:p>
    <w:p w14:paraId="57B95339" w14:textId="77777777" w:rsidR="00EC3056" w:rsidRPr="00A440E0" w:rsidRDefault="00EC3056" w:rsidP="00EC3056">
      <w:pPr>
        <w:rPr>
          <w:rFonts w:asciiTheme="majorHAnsi" w:hAnsiTheme="majorHAnsi" w:cs="Arial"/>
        </w:rPr>
      </w:pPr>
      <w:r w:rsidRPr="00A440E0">
        <w:rPr>
          <w:rFonts w:asciiTheme="majorHAnsi" w:hAnsiTheme="majorHAnsi" w:cs="Arial"/>
        </w:rPr>
        <w:t>Bovengenoemde leerling komt (mogelijk) in aanmerking voor een dyslexieonderzoek, de hieronder gevraagde gegevens zijn daarvoor van belang. Antwoorden kunnen soms gecombineerd gelden. Waar mogelijk aanvullen met opmerkingen uit eigen observatie.</w:t>
      </w:r>
    </w:p>
    <w:p w14:paraId="7BBA9CED" w14:textId="77777777" w:rsidR="00EC3056" w:rsidRPr="00A440E0" w:rsidRDefault="00EC3056" w:rsidP="00EC3056">
      <w:pPr>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EC3056" w:rsidRPr="00A440E0" w14:paraId="60E7B058" w14:textId="77777777" w:rsidTr="00F11660">
        <w:trPr>
          <w:trHeight w:val="1248"/>
        </w:trPr>
        <w:tc>
          <w:tcPr>
            <w:tcW w:w="9212" w:type="dxa"/>
          </w:tcPr>
          <w:p w14:paraId="41232D87" w14:textId="77777777" w:rsidR="00EC3056" w:rsidRPr="00A440E0" w:rsidRDefault="00EC3056" w:rsidP="00F11660">
            <w:pPr>
              <w:rPr>
                <w:rFonts w:asciiTheme="majorHAnsi" w:hAnsiTheme="majorHAnsi"/>
              </w:rPr>
            </w:pPr>
            <w:r w:rsidRPr="00A440E0">
              <w:rPr>
                <w:rFonts w:asciiTheme="majorHAnsi" w:hAnsiTheme="majorHAnsi"/>
                <w:b/>
              </w:rPr>
              <w:t>Woordenschat (</w:t>
            </w:r>
            <w:proofErr w:type="gramStart"/>
            <w:r w:rsidRPr="00A440E0">
              <w:rPr>
                <w:rFonts w:asciiTheme="majorHAnsi" w:hAnsiTheme="majorHAnsi"/>
                <w:b/>
              </w:rPr>
              <w:t xml:space="preserve">begrip </w:t>
            </w:r>
            <w:r w:rsidRPr="00A440E0">
              <w:rPr>
                <w:rFonts w:asciiTheme="majorHAnsi" w:hAnsiTheme="majorHAnsi"/>
                <w:bCs/>
              </w:rPr>
              <w:t>/</w:t>
            </w:r>
            <w:proofErr w:type="gramEnd"/>
            <w:r w:rsidRPr="00A440E0">
              <w:rPr>
                <w:rFonts w:asciiTheme="majorHAnsi" w:hAnsiTheme="majorHAnsi"/>
                <w:bCs/>
              </w:rPr>
              <w:t xml:space="preserve"> </w:t>
            </w:r>
            <w:r w:rsidRPr="00A440E0">
              <w:rPr>
                <w:rFonts w:asciiTheme="majorHAnsi" w:hAnsiTheme="majorHAnsi"/>
                <w:b/>
              </w:rPr>
              <w:t xml:space="preserve">gebruik): </w:t>
            </w:r>
            <w:r w:rsidRPr="00A440E0">
              <w:rPr>
                <w:rFonts w:asciiTheme="majorHAnsi" w:hAnsiTheme="majorHAnsi"/>
              </w:rPr>
              <w:t>voldoende / onvoldoende</w:t>
            </w:r>
          </w:p>
          <w:p w14:paraId="7D967093" w14:textId="77777777" w:rsidR="00EC3056" w:rsidRPr="00A440E0" w:rsidRDefault="00EC3056" w:rsidP="00F11660">
            <w:pPr>
              <w:rPr>
                <w:rFonts w:asciiTheme="majorHAnsi" w:hAnsiTheme="majorHAnsi"/>
              </w:rPr>
            </w:pPr>
          </w:p>
          <w:p w14:paraId="0F69C41F" w14:textId="77777777" w:rsidR="00EC3056" w:rsidRPr="00A440E0" w:rsidRDefault="00EC3056" w:rsidP="00F11660">
            <w:pPr>
              <w:rPr>
                <w:rFonts w:asciiTheme="majorHAnsi" w:hAnsiTheme="majorHAnsi"/>
                <w:b/>
                <w:bCs/>
              </w:rPr>
            </w:pPr>
          </w:p>
          <w:p w14:paraId="67959188" w14:textId="77777777" w:rsidR="00EC3056" w:rsidRPr="00A440E0" w:rsidRDefault="00EC3056" w:rsidP="00F11660">
            <w:pPr>
              <w:rPr>
                <w:rFonts w:asciiTheme="majorHAnsi" w:hAnsiTheme="majorHAnsi"/>
                <w:b/>
                <w:bCs/>
              </w:rPr>
            </w:pPr>
            <w:r w:rsidRPr="00A440E0">
              <w:rPr>
                <w:rFonts w:asciiTheme="majorHAnsi" w:hAnsiTheme="majorHAnsi"/>
                <w:b/>
                <w:bCs/>
              </w:rPr>
              <w:t>Woordkennis (specifiek v. vreemde talen):</w:t>
            </w:r>
            <w:r w:rsidRPr="00A440E0">
              <w:rPr>
                <w:rFonts w:asciiTheme="majorHAnsi" w:hAnsiTheme="majorHAnsi"/>
              </w:rPr>
              <w:t xml:space="preserve"> </w:t>
            </w:r>
            <w:proofErr w:type="gramStart"/>
            <w:r w:rsidRPr="00A440E0">
              <w:rPr>
                <w:rFonts w:asciiTheme="majorHAnsi" w:hAnsiTheme="majorHAnsi"/>
              </w:rPr>
              <w:t>voldoende /</w:t>
            </w:r>
            <w:proofErr w:type="gramEnd"/>
            <w:r w:rsidRPr="00A440E0">
              <w:rPr>
                <w:rFonts w:asciiTheme="majorHAnsi" w:hAnsiTheme="majorHAnsi"/>
              </w:rPr>
              <w:t xml:space="preserve"> onvoldoende</w:t>
            </w:r>
          </w:p>
          <w:p w14:paraId="6FFCF80D" w14:textId="77777777" w:rsidR="00EC3056" w:rsidRPr="00A440E0" w:rsidRDefault="00EC3056" w:rsidP="00F11660">
            <w:pPr>
              <w:rPr>
                <w:rFonts w:asciiTheme="majorHAnsi" w:hAnsiTheme="majorHAnsi"/>
              </w:rPr>
            </w:pPr>
          </w:p>
          <w:p w14:paraId="56C50F45" w14:textId="77777777" w:rsidR="00EC3056" w:rsidRPr="00A440E0" w:rsidRDefault="00EC3056" w:rsidP="00F11660">
            <w:pPr>
              <w:rPr>
                <w:rFonts w:asciiTheme="majorHAnsi" w:hAnsiTheme="majorHAnsi"/>
                <w:b/>
              </w:rPr>
            </w:pPr>
          </w:p>
        </w:tc>
      </w:tr>
    </w:tbl>
    <w:p w14:paraId="3364F77C" w14:textId="77777777" w:rsidR="00EC3056" w:rsidRPr="00A440E0" w:rsidRDefault="00EC3056" w:rsidP="00EC3056">
      <w:pPr>
        <w:pStyle w:val="Bijschrift"/>
        <w:rPr>
          <w:rFonts w:asciiTheme="majorHAnsi" w:hAnsiTheme="maj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EC3056" w:rsidRPr="00A440E0" w14:paraId="722C7541" w14:textId="77777777" w:rsidTr="00F11660">
        <w:trPr>
          <w:trHeight w:val="654"/>
        </w:trPr>
        <w:tc>
          <w:tcPr>
            <w:tcW w:w="9212" w:type="dxa"/>
          </w:tcPr>
          <w:p w14:paraId="43772FE1" w14:textId="77777777" w:rsidR="00EC3056" w:rsidRPr="00A440E0" w:rsidRDefault="00EC3056" w:rsidP="00F11660">
            <w:pPr>
              <w:rPr>
                <w:rFonts w:asciiTheme="majorHAnsi" w:hAnsiTheme="majorHAnsi" w:cs="Arial"/>
              </w:rPr>
            </w:pPr>
            <w:r w:rsidRPr="00A440E0">
              <w:rPr>
                <w:rFonts w:asciiTheme="majorHAnsi" w:hAnsiTheme="majorHAnsi" w:cs="Arial"/>
                <w:b/>
                <w:bCs/>
              </w:rPr>
              <w:t>Leessnelheid:</w:t>
            </w:r>
            <w:r w:rsidRPr="00A440E0">
              <w:rPr>
                <w:rFonts w:asciiTheme="majorHAnsi" w:hAnsiTheme="majorHAnsi" w:cs="Arial"/>
              </w:rPr>
              <w:t xml:space="preserve"> </w:t>
            </w:r>
            <w:r w:rsidRPr="00A440E0">
              <w:rPr>
                <w:rFonts w:asciiTheme="majorHAnsi" w:hAnsiTheme="majorHAnsi" w:cs="Arial"/>
              </w:rPr>
              <w:tab/>
            </w:r>
            <w:proofErr w:type="gramStart"/>
            <w:r w:rsidRPr="00A440E0">
              <w:rPr>
                <w:rFonts w:asciiTheme="majorHAnsi" w:hAnsiTheme="majorHAnsi" w:cs="Arial"/>
              </w:rPr>
              <w:t>voldoende /</w:t>
            </w:r>
            <w:proofErr w:type="gramEnd"/>
            <w:r w:rsidRPr="00A440E0">
              <w:rPr>
                <w:rFonts w:asciiTheme="majorHAnsi" w:hAnsiTheme="majorHAnsi" w:cs="Arial"/>
              </w:rPr>
              <w:t xml:space="preserve"> nooit klaar / wisselend</w:t>
            </w:r>
          </w:p>
          <w:p w14:paraId="4E74B0CA" w14:textId="77777777" w:rsidR="00EC3056" w:rsidRPr="00A440E0" w:rsidRDefault="00EC3056" w:rsidP="00F11660">
            <w:pPr>
              <w:rPr>
                <w:rFonts w:asciiTheme="majorHAnsi" w:hAnsiTheme="majorHAnsi" w:cs="Arial"/>
              </w:rPr>
            </w:pPr>
          </w:p>
          <w:p w14:paraId="6DAF1E5B" w14:textId="77777777" w:rsidR="00EC3056" w:rsidRPr="00A440E0" w:rsidRDefault="00EC3056" w:rsidP="00F11660">
            <w:pPr>
              <w:rPr>
                <w:rFonts w:asciiTheme="majorHAnsi" w:hAnsiTheme="majorHAnsi" w:cs="Arial"/>
                <w:b/>
              </w:rPr>
            </w:pPr>
          </w:p>
        </w:tc>
      </w:tr>
    </w:tbl>
    <w:p w14:paraId="2E9B238B" w14:textId="77777777" w:rsidR="00EC3056" w:rsidRPr="00A440E0" w:rsidRDefault="00EC3056" w:rsidP="00EC3056">
      <w:pPr>
        <w:rPr>
          <w:rFonts w:asciiTheme="majorHAnsi" w:hAnsi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EC3056" w:rsidRPr="00A440E0" w14:paraId="1492C438" w14:textId="77777777" w:rsidTr="00F11660">
        <w:trPr>
          <w:trHeight w:val="710"/>
        </w:trPr>
        <w:tc>
          <w:tcPr>
            <w:tcW w:w="9212" w:type="dxa"/>
          </w:tcPr>
          <w:p w14:paraId="10AF58C0" w14:textId="77777777" w:rsidR="00EC3056" w:rsidRPr="00A440E0" w:rsidRDefault="00EC3056" w:rsidP="00F11660">
            <w:pPr>
              <w:rPr>
                <w:rFonts w:asciiTheme="majorHAnsi" w:hAnsiTheme="majorHAnsi"/>
              </w:rPr>
            </w:pPr>
            <w:r w:rsidRPr="00A440E0">
              <w:rPr>
                <w:rFonts w:asciiTheme="majorHAnsi" w:hAnsiTheme="majorHAnsi"/>
                <w:b/>
              </w:rPr>
              <w:t>Leesbegrip:</w:t>
            </w:r>
            <w:r w:rsidRPr="00A440E0">
              <w:rPr>
                <w:rFonts w:asciiTheme="majorHAnsi" w:hAnsiTheme="majorHAnsi"/>
                <w:b/>
              </w:rPr>
              <w:tab/>
            </w:r>
            <w:r w:rsidRPr="00A440E0">
              <w:rPr>
                <w:rFonts w:asciiTheme="majorHAnsi" w:hAnsiTheme="majorHAnsi"/>
                <w:b/>
              </w:rPr>
              <w:tab/>
            </w:r>
            <w:proofErr w:type="gramStart"/>
            <w:r w:rsidRPr="00A440E0">
              <w:rPr>
                <w:rFonts w:asciiTheme="majorHAnsi" w:hAnsiTheme="majorHAnsi"/>
              </w:rPr>
              <w:t>voldoende /</w:t>
            </w:r>
            <w:proofErr w:type="gramEnd"/>
            <w:r w:rsidRPr="00A440E0">
              <w:rPr>
                <w:rFonts w:asciiTheme="majorHAnsi" w:hAnsiTheme="majorHAnsi"/>
              </w:rPr>
              <w:t xml:space="preserve"> onvoldoende</w:t>
            </w:r>
          </w:p>
          <w:p w14:paraId="31EC7BA4" w14:textId="77777777" w:rsidR="00EC3056" w:rsidRPr="00A440E0" w:rsidRDefault="00EC3056" w:rsidP="00F11660">
            <w:pPr>
              <w:rPr>
                <w:rFonts w:asciiTheme="majorHAnsi" w:hAnsiTheme="majorHAnsi"/>
                <w:b/>
              </w:rPr>
            </w:pPr>
          </w:p>
          <w:p w14:paraId="58501DC4" w14:textId="77777777" w:rsidR="00EC3056" w:rsidRPr="00A440E0" w:rsidRDefault="00EC3056" w:rsidP="00F11660">
            <w:pPr>
              <w:rPr>
                <w:rFonts w:asciiTheme="majorHAnsi" w:hAnsiTheme="majorHAnsi"/>
                <w:b/>
              </w:rPr>
            </w:pPr>
          </w:p>
        </w:tc>
      </w:tr>
    </w:tbl>
    <w:p w14:paraId="5D7E4DEA" w14:textId="77777777" w:rsidR="00EC3056" w:rsidRPr="00A440E0" w:rsidRDefault="00EC3056" w:rsidP="00EC3056">
      <w:pPr>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EC3056" w:rsidRPr="00A440E0" w14:paraId="70E1AFCC" w14:textId="77777777" w:rsidTr="00F11660">
        <w:tc>
          <w:tcPr>
            <w:tcW w:w="9212" w:type="dxa"/>
          </w:tcPr>
          <w:p w14:paraId="51800557" w14:textId="77777777" w:rsidR="00EC3056" w:rsidRPr="00A440E0" w:rsidRDefault="00EC3056" w:rsidP="00F11660">
            <w:pPr>
              <w:rPr>
                <w:rFonts w:asciiTheme="majorHAnsi" w:hAnsiTheme="majorHAnsi" w:cs="Arial"/>
              </w:rPr>
            </w:pPr>
            <w:r w:rsidRPr="00A440E0">
              <w:rPr>
                <w:rFonts w:asciiTheme="majorHAnsi" w:hAnsiTheme="majorHAnsi" w:cs="Arial"/>
                <w:b/>
                <w:bCs/>
              </w:rPr>
              <w:t>Observaties lezen:</w:t>
            </w:r>
            <w:r w:rsidRPr="00A440E0">
              <w:rPr>
                <w:rFonts w:asciiTheme="majorHAnsi" w:hAnsiTheme="majorHAnsi" w:cs="Arial"/>
              </w:rPr>
              <w:t xml:space="preserve"> (aanvinken en evt. toelichten)</w:t>
            </w:r>
          </w:p>
          <w:p w14:paraId="3759B3B2" w14:textId="77777777" w:rsidR="00EC3056" w:rsidRPr="00A440E0" w:rsidRDefault="00EC3056" w:rsidP="00F11660">
            <w:pPr>
              <w:rPr>
                <w:rFonts w:asciiTheme="majorHAnsi" w:hAnsiTheme="majorHAnsi" w:cs="Arial"/>
              </w:rPr>
            </w:pPr>
            <w:r w:rsidRPr="00A440E0">
              <w:rPr>
                <w:rFonts w:asciiTheme="majorHAnsi" w:hAnsiTheme="majorHAnsi" w:cs="Arial"/>
              </w:rPr>
              <w:t>[_] Wijst zichzelf bij (bijvoorbeeld met vinger)</w:t>
            </w:r>
          </w:p>
          <w:p w14:paraId="074F8C62" w14:textId="77777777" w:rsidR="00EC3056" w:rsidRPr="00A440E0" w:rsidRDefault="00EC3056" w:rsidP="00F11660">
            <w:pPr>
              <w:rPr>
                <w:rFonts w:asciiTheme="majorHAnsi" w:hAnsiTheme="majorHAnsi" w:cs="Arial"/>
              </w:rPr>
            </w:pPr>
            <w:r w:rsidRPr="00A440E0">
              <w:rPr>
                <w:rFonts w:asciiTheme="majorHAnsi" w:hAnsiTheme="majorHAnsi" w:cs="Arial"/>
              </w:rPr>
              <w:t>[_] Beweegt met lippen bij stillezen en/of leest hoorbaar</w:t>
            </w:r>
          </w:p>
          <w:p w14:paraId="11C9417A" w14:textId="77777777" w:rsidR="00EC3056" w:rsidRPr="00A440E0" w:rsidRDefault="00EC3056" w:rsidP="00F11660">
            <w:pPr>
              <w:rPr>
                <w:rFonts w:asciiTheme="majorHAnsi" w:hAnsiTheme="majorHAnsi" w:cs="Arial"/>
              </w:rPr>
            </w:pPr>
            <w:r w:rsidRPr="00A440E0">
              <w:rPr>
                <w:rFonts w:asciiTheme="majorHAnsi" w:hAnsiTheme="majorHAnsi" w:cs="Arial"/>
              </w:rPr>
              <w:t>[_] ………</w:t>
            </w:r>
          </w:p>
        </w:tc>
      </w:tr>
    </w:tbl>
    <w:p w14:paraId="1D221415" w14:textId="77777777" w:rsidR="00EC3056" w:rsidRPr="00A440E0" w:rsidRDefault="00EC3056" w:rsidP="00EC3056">
      <w:pPr>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EC3056" w:rsidRPr="00A440E0" w14:paraId="0DA4D16C" w14:textId="77777777" w:rsidTr="00F11660">
        <w:trPr>
          <w:cantSplit/>
          <w:trHeight w:val="511"/>
        </w:trPr>
        <w:tc>
          <w:tcPr>
            <w:tcW w:w="9212" w:type="dxa"/>
          </w:tcPr>
          <w:p w14:paraId="3F691D8E" w14:textId="77777777" w:rsidR="00EC3056" w:rsidRPr="005806A4" w:rsidRDefault="00EC3056" w:rsidP="00F11660">
            <w:pPr>
              <w:pStyle w:val="Kop2"/>
              <w:rPr>
                <w:rFonts w:cs="Arial"/>
                <w:b w:val="0"/>
                <w:bCs w:val="0"/>
                <w:color w:val="auto"/>
                <w:sz w:val="22"/>
                <w:szCs w:val="22"/>
              </w:rPr>
            </w:pPr>
            <w:proofErr w:type="gramStart"/>
            <w:r w:rsidRPr="005806A4">
              <w:rPr>
                <w:color w:val="auto"/>
                <w:sz w:val="22"/>
                <w:szCs w:val="22"/>
              </w:rPr>
              <w:t>Voorlezen /</w:t>
            </w:r>
            <w:proofErr w:type="gramEnd"/>
            <w:r w:rsidRPr="005806A4">
              <w:rPr>
                <w:color w:val="auto"/>
                <w:sz w:val="22"/>
                <w:szCs w:val="22"/>
              </w:rPr>
              <w:t xml:space="preserve"> luidop lezen: </w:t>
            </w:r>
            <w:r w:rsidRPr="005806A4">
              <w:rPr>
                <w:b w:val="0"/>
                <w:color w:val="auto"/>
                <w:sz w:val="22"/>
                <w:szCs w:val="22"/>
              </w:rPr>
              <w:t xml:space="preserve">voldoende / </w:t>
            </w:r>
            <w:r w:rsidRPr="005806A4">
              <w:rPr>
                <w:rFonts w:cs="Arial"/>
                <w:b w:val="0"/>
                <w:color w:val="auto"/>
                <w:sz w:val="22"/>
                <w:szCs w:val="22"/>
              </w:rPr>
              <w:t xml:space="preserve">traag / haperend / veel fouten </w:t>
            </w:r>
            <w:r w:rsidRPr="005806A4">
              <w:rPr>
                <w:b w:val="0"/>
                <w:color w:val="auto"/>
                <w:sz w:val="22"/>
                <w:szCs w:val="22"/>
              </w:rPr>
              <w:t>/ leest niet voor</w:t>
            </w:r>
          </w:p>
          <w:p w14:paraId="3E9FA5B4" w14:textId="77777777" w:rsidR="00EC3056" w:rsidRPr="00A440E0" w:rsidRDefault="00EC3056" w:rsidP="00F11660">
            <w:pPr>
              <w:rPr>
                <w:rFonts w:asciiTheme="majorHAnsi" w:hAnsiTheme="majorHAnsi" w:cs="Arial"/>
              </w:rPr>
            </w:pPr>
          </w:p>
        </w:tc>
      </w:tr>
    </w:tbl>
    <w:p w14:paraId="0702C659" w14:textId="77777777" w:rsidR="00EC3056" w:rsidRPr="00A440E0" w:rsidRDefault="00EC3056" w:rsidP="00EC3056">
      <w:pPr>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EC3056" w:rsidRPr="00A440E0" w14:paraId="75453D30" w14:textId="77777777" w:rsidTr="00F11660">
        <w:trPr>
          <w:trHeight w:val="855"/>
        </w:trPr>
        <w:tc>
          <w:tcPr>
            <w:tcW w:w="9212" w:type="dxa"/>
          </w:tcPr>
          <w:p w14:paraId="107FFAF5" w14:textId="77777777" w:rsidR="00EC3056" w:rsidRPr="00A440E0" w:rsidRDefault="00EC3056" w:rsidP="00F11660">
            <w:pPr>
              <w:rPr>
                <w:rFonts w:asciiTheme="majorHAnsi" w:hAnsiTheme="majorHAnsi" w:cs="Arial"/>
              </w:rPr>
            </w:pPr>
            <w:proofErr w:type="gramStart"/>
            <w:r w:rsidRPr="00A440E0">
              <w:rPr>
                <w:rFonts w:asciiTheme="majorHAnsi" w:hAnsiTheme="majorHAnsi" w:cs="Arial"/>
                <w:b/>
                <w:bCs/>
              </w:rPr>
              <w:t>Spelling:</w:t>
            </w:r>
            <w:r w:rsidRPr="00A440E0">
              <w:rPr>
                <w:rFonts w:asciiTheme="majorHAnsi" w:hAnsiTheme="majorHAnsi" w:cs="Arial"/>
              </w:rPr>
              <w:t xml:space="preserve">  weinig</w:t>
            </w:r>
            <w:proofErr w:type="gramEnd"/>
            <w:r w:rsidRPr="00A440E0">
              <w:rPr>
                <w:rFonts w:asciiTheme="majorHAnsi" w:hAnsiTheme="majorHAnsi" w:cs="Arial"/>
              </w:rPr>
              <w:t xml:space="preserve"> fouten / opmerkelijke fouten* / veel fouten </w:t>
            </w:r>
          </w:p>
          <w:p w14:paraId="18CB4C71" w14:textId="77777777" w:rsidR="00EC3056" w:rsidRPr="00A440E0" w:rsidRDefault="00EC3056" w:rsidP="00F11660">
            <w:pPr>
              <w:rPr>
                <w:rFonts w:asciiTheme="majorHAnsi" w:hAnsiTheme="majorHAnsi" w:cs="Arial"/>
              </w:rPr>
            </w:pPr>
          </w:p>
          <w:p w14:paraId="4A4050CF" w14:textId="77777777" w:rsidR="00EC3056" w:rsidRPr="00A440E0" w:rsidRDefault="00EC3056" w:rsidP="00F11660">
            <w:pPr>
              <w:rPr>
                <w:rFonts w:asciiTheme="majorHAnsi" w:hAnsiTheme="majorHAnsi" w:cs="Arial"/>
              </w:rPr>
            </w:pPr>
          </w:p>
          <w:p w14:paraId="2068F329" w14:textId="77777777" w:rsidR="00EC3056" w:rsidRPr="00A440E0" w:rsidRDefault="00EC3056" w:rsidP="00F11660">
            <w:pPr>
              <w:rPr>
                <w:rFonts w:asciiTheme="majorHAnsi" w:hAnsiTheme="majorHAnsi" w:cs="Arial"/>
              </w:rPr>
            </w:pPr>
            <w:r w:rsidRPr="00A440E0">
              <w:rPr>
                <w:rFonts w:asciiTheme="majorHAnsi" w:hAnsiTheme="majorHAnsi" w:cs="Arial"/>
              </w:rPr>
              <w:t>*</w:t>
            </w:r>
            <w:r w:rsidRPr="00A440E0">
              <w:rPr>
                <w:rFonts w:asciiTheme="majorHAnsi" w:hAnsiTheme="majorHAnsi" w:cs="Arial"/>
                <w:i/>
                <w:iCs/>
              </w:rPr>
              <w:t>Voorbeelden, evt. in bijlage:</w:t>
            </w:r>
          </w:p>
        </w:tc>
      </w:tr>
    </w:tbl>
    <w:p w14:paraId="7C495DB5" w14:textId="77777777" w:rsidR="00EC3056" w:rsidRPr="00A440E0" w:rsidRDefault="00EC3056" w:rsidP="00EC3056">
      <w:pPr>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EC3056" w:rsidRPr="00A440E0" w14:paraId="0D0964C6" w14:textId="77777777" w:rsidTr="00F11660">
        <w:trPr>
          <w:trHeight w:val="1864"/>
        </w:trPr>
        <w:tc>
          <w:tcPr>
            <w:tcW w:w="4606" w:type="dxa"/>
          </w:tcPr>
          <w:p w14:paraId="259CF1F3" w14:textId="77777777" w:rsidR="00EC3056" w:rsidRPr="00A440E0" w:rsidRDefault="00EC3056" w:rsidP="00F11660">
            <w:pPr>
              <w:rPr>
                <w:rFonts w:asciiTheme="majorHAnsi" w:hAnsiTheme="majorHAnsi" w:cs="Arial"/>
                <w:b/>
                <w:bCs/>
              </w:rPr>
            </w:pPr>
            <w:r w:rsidRPr="00A440E0">
              <w:rPr>
                <w:rFonts w:asciiTheme="majorHAnsi" w:hAnsiTheme="majorHAnsi" w:cs="Arial"/>
                <w:b/>
                <w:bCs/>
              </w:rPr>
              <w:lastRenderedPageBreak/>
              <w:t xml:space="preserve">Schrijftaken: </w:t>
            </w:r>
          </w:p>
          <w:p w14:paraId="10FAC13C" w14:textId="77777777" w:rsidR="00EC3056" w:rsidRPr="00A440E0" w:rsidRDefault="00EC3056" w:rsidP="00F11660">
            <w:pPr>
              <w:rPr>
                <w:rFonts w:asciiTheme="majorHAnsi" w:hAnsiTheme="majorHAnsi" w:cs="Arial"/>
              </w:rPr>
            </w:pPr>
            <w:proofErr w:type="gramStart"/>
            <w:r w:rsidRPr="00A440E0">
              <w:rPr>
                <w:rFonts w:asciiTheme="majorHAnsi" w:hAnsiTheme="majorHAnsi" w:cs="Arial"/>
              </w:rPr>
              <w:t>handschrift</w:t>
            </w:r>
            <w:proofErr w:type="gramEnd"/>
            <w:r w:rsidRPr="00A440E0">
              <w:rPr>
                <w:rFonts w:asciiTheme="majorHAnsi" w:hAnsiTheme="majorHAnsi" w:cs="Arial"/>
              </w:rPr>
              <w:t xml:space="preserve"> is netjes / slordig / onleesbaar</w:t>
            </w:r>
          </w:p>
          <w:p w14:paraId="7ED3D8FC" w14:textId="77777777" w:rsidR="00EC3056" w:rsidRPr="00A440E0" w:rsidRDefault="00EC3056" w:rsidP="00F11660">
            <w:pPr>
              <w:rPr>
                <w:rFonts w:asciiTheme="majorHAnsi" w:hAnsiTheme="majorHAnsi" w:cs="Arial"/>
              </w:rPr>
            </w:pPr>
          </w:p>
          <w:p w14:paraId="2038329C" w14:textId="77777777" w:rsidR="00EC3056" w:rsidRPr="00A440E0" w:rsidRDefault="00EC3056" w:rsidP="00F11660">
            <w:pPr>
              <w:rPr>
                <w:rFonts w:asciiTheme="majorHAnsi" w:hAnsiTheme="majorHAnsi" w:cs="Arial"/>
              </w:rPr>
            </w:pPr>
            <w:proofErr w:type="gramStart"/>
            <w:r w:rsidRPr="00A440E0">
              <w:rPr>
                <w:rFonts w:asciiTheme="majorHAnsi" w:hAnsiTheme="majorHAnsi" w:cs="Arial"/>
              </w:rPr>
              <w:t>neemt</w:t>
            </w:r>
            <w:proofErr w:type="gramEnd"/>
            <w:r w:rsidRPr="00A440E0">
              <w:rPr>
                <w:rFonts w:asciiTheme="majorHAnsi" w:hAnsiTheme="majorHAnsi" w:cs="Arial"/>
              </w:rPr>
              <w:t xml:space="preserve"> informatie wel / niet correct over</w:t>
            </w:r>
          </w:p>
          <w:p w14:paraId="26FA5647" w14:textId="77777777" w:rsidR="00EC3056" w:rsidRPr="00A440E0" w:rsidRDefault="00EC3056" w:rsidP="00F11660">
            <w:pPr>
              <w:rPr>
                <w:rFonts w:asciiTheme="majorHAnsi" w:hAnsiTheme="majorHAnsi" w:cs="Arial"/>
              </w:rPr>
            </w:pPr>
            <w:r w:rsidRPr="00A440E0">
              <w:rPr>
                <w:rFonts w:asciiTheme="majorHAnsi" w:hAnsiTheme="majorHAnsi" w:cs="Arial"/>
              </w:rPr>
              <w:t>(</w:t>
            </w:r>
            <w:proofErr w:type="gramStart"/>
            <w:r w:rsidRPr="00A440E0">
              <w:rPr>
                <w:rFonts w:asciiTheme="majorHAnsi" w:hAnsiTheme="majorHAnsi" w:cs="Arial"/>
              </w:rPr>
              <w:t>bijv.</w:t>
            </w:r>
            <w:proofErr w:type="gramEnd"/>
            <w:r w:rsidRPr="00A440E0">
              <w:rPr>
                <w:rFonts w:asciiTheme="majorHAnsi" w:hAnsiTheme="majorHAnsi" w:cs="Arial"/>
              </w:rPr>
              <w:t xml:space="preserve"> van bord)</w:t>
            </w:r>
          </w:p>
          <w:p w14:paraId="6CCC9FD5" w14:textId="77777777" w:rsidR="00EC3056" w:rsidRPr="00A440E0" w:rsidRDefault="00EC3056" w:rsidP="00F11660">
            <w:pPr>
              <w:rPr>
                <w:rFonts w:asciiTheme="majorHAnsi" w:hAnsiTheme="majorHAnsi" w:cs="Arial"/>
              </w:rPr>
            </w:pPr>
          </w:p>
          <w:p w14:paraId="011C9782" w14:textId="77777777" w:rsidR="00EC3056" w:rsidRPr="00A440E0" w:rsidRDefault="00EC3056" w:rsidP="00F11660">
            <w:pPr>
              <w:rPr>
                <w:rFonts w:asciiTheme="majorHAnsi" w:hAnsiTheme="majorHAnsi" w:cs="Arial"/>
              </w:rPr>
            </w:pPr>
            <w:proofErr w:type="gramStart"/>
            <w:r w:rsidRPr="00A440E0">
              <w:rPr>
                <w:rFonts w:asciiTheme="majorHAnsi" w:hAnsiTheme="majorHAnsi" w:cs="Arial"/>
              </w:rPr>
              <w:t>werkt</w:t>
            </w:r>
            <w:proofErr w:type="gramEnd"/>
            <w:r w:rsidRPr="00A440E0">
              <w:rPr>
                <w:rFonts w:asciiTheme="majorHAnsi" w:hAnsiTheme="majorHAnsi" w:cs="Arial"/>
              </w:rPr>
              <w:t xml:space="preserve"> overzichtelijk / chaotisch</w:t>
            </w:r>
            <w:r w:rsidRPr="00A440E0">
              <w:rPr>
                <w:rFonts w:asciiTheme="majorHAnsi" w:hAnsiTheme="majorHAnsi" w:cs="Arial"/>
                <w:b/>
                <w:bCs/>
              </w:rPr>
              <w:t xml:space="preserve"> </w:t>
            </w:r>
          </w:p>
          <w:p w14:paraId="40ED03B5" w14:textId="77777777" w:rsidR="00EC3056" w:rsidRPr="00A440E0" w:rsidRDefault="00EC3056" w:rsidP="00F11660">
            <w:pPr>
              <w:rPr>
                <w:rFonts w:asciiTheme="majorHAnsi" w:hAnsiTheme="majorHAnsi" w:cs="Arial"/>
              </w:rPr>
            </w:pPr>
          </w:p>
        </w:tc>
        <w:tc>
          <w:tcPr>
            <w:tcW w:w="4606" w:type="dxa"/>
          </w:tcPr>
          <w:p w14:paraId="5FB41A68" w14:textId="77777777" w:rsidR="00EC3056" w:rsidRPr="00A440E0" w:rsidRDefault="00EC3056" w:rsidP="00F11660">
            <w:pPr>
              <w:rPr>
                <w:rFonts w:asciiTheme="majorHAnsi" w:hAnsiTheme="majorHAnsi" w:cs="Arial"/>
                <w:b/>
                <w:bCs/>
              </w:rPr>
            </w:pPr>
            <w:r w:rsidRPr="00A440E0">
              <w:rPr>
                <w:rFonts w:asciiTheme="majorHAnsi" w:hAnsiTheme="majorHAnsi" w:cs="Arial"/>
                <w:b/>
                <w:bCs/>
              </w:rPr>
              <w:t>Observaties schriftelijke verwerking:</w:t>
            </w:r>
          </w:p>
          <w:p w14:paraId="1B66036A" w14:textId="77777777" w:rsidR="00EC3056" w:rsidRPr="00A440E0" w:rsidRDefault="00EC3056" w:rsidP="00F11660">
            <w:pPr>
              <w:rPr>
                <w:rFonts w:asciiTheme="majorHAnsi" w:hAnsiTheme="majorHAnsi" w:cs="Arial"/>
              </w:rPr>
            </w:pPr>
            <w:r w:rsidRPr="00A440E0">
              <w:rPr>
                <w:rFonts w:asciiTheme="majorHAnsi" w:hAnsiTheme="majorHAnsi" w:cs="Arial"/>
              </w:rPr>
              <w:t>(</w:t>
            </w:r>
            <w:proofErr w:type="gramStart"/>
            <w:r w:rsidRPr="00A440E0">
              <w:rPr>
                <w:rFonts w:asciiTheme="majorHAnsi" w:hAnsiTheme="majorHAnsi" w:cs="Arial"/>
              </w:rPr>
              <w:t>aanvinken</w:t>
            </w:r>
            <w:proofErr w:type="gramEnd"/>
            <w:r w:rsidRPr="00A440E0">
              <w:rPr>
                <w:rFonts w:asciiTheme="majorHAnsi" w:hAnsiTheme="majorHAnsi" w:cs="Arial"/>
              </w:rPr>
              <w:t xml:space="preserve"> en evt. toelichten)</w:t>
            </w:r>
          </w:p>
          <w:p w14:paraId="339DC81C" w14:textId="77777777" w:rsidR="00EC3056" w:rsidRPr="00A440E0" w:rsidRDefault="00EC3056" w:rsidP="00F11660">
            <w:pPr>
              <w:rPr>
                <w:rFonts w:asciiTheme="majorHAnsi" w:hAnsiTheme="majorHAnsi" w:cs="Arial"/>
              </w:rPr>
            </w:pPr>
            <w:r w:rsidRPr="00A440E0">
              <w:rPr>
                <w:rFonts w:asciiTheme="majorHAnsi" w:hAnsiTheme="majorHAnsi" w:cs="Arial"/>
              </w:rPr>
              <w:t xml:space="preserve">[_] Maakt fouten vanwege niet accuraat lezen </w:t>
            </w:r>
          </w:p>
          <w:p w14:paraId="4712A267" w14:textId="77777777" w:rsidR="00EC3056" w:rsidRPr="00A440E0" w:rsidRDefault="00EC3056" w:rsidP="00F11660">
            <w:pPr>
              <w:rPr>
                <w:rFonts w:asciiTheme="majorHAnsi" w:hAnsiTheme="majorHAnsi" w:cs="Arial"/>
              </w:rPr>
            </w:pPr>
          </w:p>
          <w:p w14:paraId="30ED2728" w14:textId="77777777" w:rsidR="00EC3056" w:rsidRPr="00A440E0" w:rsidRDefault="00EC3056" w:rsidP="00F11660">
            <w:pPr>
              <w:rPr>
                <w:rFonts w:asciiTheme="majorHAnsi" w:hAnsiTheme="majorHAnsi" w:cs="Arial"/>
              </w:rPr>
            </w:pPr>
            <w:r w:rsidRPr="00A440E0">
              <w:rPr>
                <w:rFonts w:asciiTheme="majorHAnsi" w:hAnsiTheme="majorHAnsi" w:cs="Arial"/>
              </w:rPr>
              <w:t>[_] Beantwoordt in onvolledige zinnen</w:t>
            </w:r>
          </w:p>
          <w:p w14:paraId="1503E5ED" w14:textId="77777777" w:rsidR="00EC3056" w:rsidRPr="00A440E0" w:rsidRDefault="00EC3056" w:rsidP="00F11660">
            <w:pPr>
              <w:rPr>
                <w:rFonts w:asciiTheme="majorHAnsi" w:hAnsiTheme="majorHAnsi" w:cs="Arial"/>
              </w:rPr>
            </w:pPr>
          </w:p>
          <w:p w14:paraId="51987802" w14:textId="77777777" w:rsidR="00EC3056" w:rsidRPr="00A440E0" w:rsidRDefault="00EC3056" w:rsidP="00F11660">
            <w:pPr>
              <w:rPr>
                <w:rFonts w:asciiTheme="majorHAnsi" w:hAnsiTheme="majorHAnsi" w:cs="Arial"/>
              </w:rPr>
            </w:pPr>
            <w:r w:rsidRPr="00A440E0">
              <w:rPr>
                <w:rFonts w:asciiTheme="majorHAnsi" w:hAnsiTheme="majorHAnsi" w:cs="Arial"/>
              </w:rPr>
              <w:t>[_] Onverzorgde lay-out</w:t>
            </w:r>
          </w:p>
          <w:p w14:paraId="6140C66E" w14:textId="77777777" w:rsidR="00EC3056" w:rsidRPr="00A440E0" w:rsidRDefault="00EC3056" w:rsidP="00F11660">
            <w:pPr>
              <w:rPr>
                <w:rFonts w:asciiTheme="majorHAnsi" w:hAnsiTheme="majorHAnsi" w:cs="Arial"/>
              </w:rPr>
            </w:pPr>
            <w:r w:rsidRPr="00A440E0">
              <w:rPr>
                <w:rFonts w:asciiTheme="majorHAnsi" w:hAnsiTheme="majorHAnsi" w:cs="Arial"/>
              </w:rPr>
              <w:t>[_] ………</w:t>
            </w:r>
          </w:p>
        </w:tc>
      </w:tr>
    </w:tbl>
    <w:p w14:paraId="3C6BA83E" w14:textId="77777777" w:rsidR="00EC3056" w:rsidRPr="00A440E0" w:rsidRDefault="00EC3056" w:rsidP="00EC3056">
      <w:pPr>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EC3056" w:rsidRPr="00A440E0" w14:paraId="19FF5B2D" w14:textId="77777777" w:rsidTr="00F11660">
        <w:trPr>
          <w:trHeight w:val="1267"/>
        </w:trPr>
        <w:tc>
          <w:tcPr>
            <w:tcW w:w="9212" w:type="dxa"/>
          </w:tcPr>
          <w:p w14:paraId="092221BA" w14:textId="77777777" w:rsidR="00EC3056" w:rsidRPr="005806A4" w:rsidRDefault="00EC3056" w:rsidP="00F11660">
            <w:pPr>
              <w:pStyle w:val="Kop4"/>
              <w:rPr>
                <w:rFonts w:cs="Arial"/>
                <w:color w:val="auto"/>
                <w:lang w:val="fr-FR"/>
              </w:rPr>
            </w:pPr>
            <w:proofErr w:type="spellStart"/>
            <w:r w:rsidRPr="005806A4">
              <w:rPr>
                <w:rFonts w:cs="Arial"/>
                <w:color w:val="auto"/>
                <w:lang w:val="fr-FR"/>
              </w:rPr>
              <w:t>Observaties</w:t>
            </w:r>
            <w:proofErr w:type="spellEnd"/>
            <w:r w:rsidRPr="005806A4">
              <w:rPr>
                <w:rFonts w:cs="Arial"/>
                <w:color w:val="auto"/>
                <w:lang w:val="fr-FR"/>
              </w:rPr>
              <w:t xml:space="preserve"> </w:t>
            </w:r>
            <w:proofErr w:type="spellStart"/>
            <w:r w:rsidRPr="005806A4">
              <w:rPr>
                <w:rFonts w:cs="Arial"/>
                <w:color w:val="auto"/>
                <w:lang w:val="fr-FR"/>
              </w:rPr>
              <w:t>omtrent</w:t>
            </w:r>
            <w:proofErr w:type="spellEnd"/>
            <w:r w:rsidRPr="005806A4">
              <w:rPr>
                <w:rFonts w:cs="Arial"/>
                <w:color w:val="auto"/>
                <w:lang w:val="fr-FR"/>
              </w:rPr>
              <w:t xml:space="preserve"> </w:t>
            </w:r>
            <w:proofErr w:type="spellStart"/>
            <w:proofErr w:type="gramStart"/>
            <w:r w:rsidRPr="005806A4">
              <w:rPr>
                <w:rFonts w:cs="Arial"/>
                <w:color w:val="auto"/>
                <w:lang w:val="fr-FR"/>
              </w:rPr>
              <w:t>concentratie</w:t>
            </w:r>
            <w:proofErr w:type="spellEnd"/>
            <w:r w:rsidRPr="005806A4">
              <w:rPr>
                <w:rFonts w:cs="Arial"/>
                <w:color w:val="auto"/>
                <w:lang w:val="fr-FR"/>
              </w:rPr>
              <w:t>:</w:t>
            </w:r>
            <w:proofErr w:type="gramEnd"/>
            <w:r w:rsidRPr="005806A4">
              <w:rPr>
                <w:rFonts w:cs="Arial"/>
                <w:color w:val="auto"/>
                <w:lang w:val="fr-FR"/>
              </w:rPr>
              <w:t xml:space="preserve"> </w:t>
            </w:r>
          </w:p>
          <w:p w14:paraId="7D748FD1" w14:textId="77777777" w:rsidR="00EC3056" w:rsidRPr="005806A4" w:rsidRDefault="00EC3056" w:rsidP="00F11660">
            <w:pPr>
              <w:pStyle w:val="Kop4"/>
              <w:spacing w:line="360" w:lineRule="auto"/>
              <w:rPr>
                <w:rFonts w:cs="Arial"/>
                <w:color w:val="auto"/>
              </w:rPr>
            </w:pPr>
            <w:r w:rsidRPr="005806A4">
              <w:rPr>
                <w:rFonts w:cs="Arial"/>
                <w:color w:val="auto"/>
              </w:rPr>
              <w:t xml:space="preserve">       </w:t>
            </w:r>
            <w:proofErr w:type="gramStart"/>
            <w:r w:rsidRPr="005806A4">
              <w:rPr>
                <w:rFonts w:cs="Arial"/>
                <w:b w:val="0"/>
                <w:bCs w:val="0"/>
                <w:color w:val="auto"/>
              </w:rPr>
              <w:t>goed /</w:t>
            </w:r>
            <w:proofErr w:type="gramEnd"/>
            <w:r w:rsidRPr="005806A4">
              <w:rPr>
                <w:rFonts w:cs="Arial"/>
                <w:b w:val="0"/>
                <w:bCs w:val="0"/>
                <w:color w:val="auto"/>
              </w:rPr>
              <w:t xml:space="preserve"> wisselend / zwak</w:t>
            </w:r>
          </w:p>
          <w:p w14:paraId="7BBE4E6A" w14:textId="77777777" w:rsidR="00EC3056" w:rsidRPr="005806A4" w:rsidRDefault="00EC3056" w:rsidP="00F11660">
            <w:pPr>
              <w:pStyle w:val="Kop4"/>
              <w:rPr>
                <w:rFonts w:cs="Arial"/>
                <w:b w:val="0"/>
                <w:bCs w:val="0"/>
                <w:color w:val="auto"/>
              </w:rPr>
            </w:pPr>
            <w:r w:rsidRPr="005806A4">
              <w:rPr>
                <w:rFonts w:cs="Arial"/>
                <w:color w:val="auto"/>
              </w:rPr>
              <w:t>Observaties omtrent motivatie:</w:t>
            </w:r>
            <w:r w:rsidRPr="005806A4">
              <w:rPr>
                <w:rFonts w:cs="Arial"/>
                <w:b w:val="0"/>
                <w:bCs w:val="0"/>
                <w:color w:val="auto"/>
              </w:rPr>
              <w:t xml:space="preserve"> </w:t>
            </w:r>
          </w:p>
          <w:p w14:paraId="4ED344B3" w14:textId="77777777" w:rsidR="00EC3056" w:rsidRPr="00A440E0" w:rsidRDefault="00EC3056" w:rsidP="00F11660">
            <w:pPr>
              <w:pStyle w:val="Kop4"/>
              <w:spacing w:line="360" w:lineRule="auto"/>
              <w:rPr>
                <w:b w:val="0"/>
                <w:bCs w:val="0"/>
              </w:rPr>
            </w:pPr>
            <w:r w:rsidRPr="005806A4">
              <w:rPr>
                <w:b w:val="0"/>
                <w:bCs w:val="0"/>
                <w:color w:val="auto"/>
              </w:rPr>
              <w:t xml:space="preserve">       </w:t>
            </w:r>
            <w:proofErr w:type="gramStart"/>
            <w:r w:rsidRPr="005806A4">
              <w:rPr>
                <w:b w:val="0"/>
                <w:bCs w:val="0"/>
                <w:color w:val="auto"/>
              </w:rPr>
              <w:t>goed /</w:t>
            </w:r>
            <w:proofErr w:type="gramEnd"/>
            <w:r w:rsidRPr="005806A4">
              <w:rPr>
                <w:b w:val="0"/>
                <w:bCs w:val="0"/>
                <w:color w:val="auto"/>
              </w:rPr>
              <w:t xml:space="preserve"> wisselend / zwak</w:t>
            </w:r>
          </w:p>
        </w:tc>
      </w:tr>
    </w:tbl>
    <w:p w14:paraId="74598025" w14:textId="77777777" w:rsidR="00EC3056" w:rsidRPr="00A440E0" w:rsidRDefault="00EC3056" w:rsidP="00EC3056">
      <w:pPr>
        <w:rPr>
          <w:rFonts w:asciiTheme="majorHAnsi" w:hAnsiTheme="majorHAnsi" w:cs="Arial"/>
        </w:rPr>
      </w:pPr>
    </w:p>
    <w:p w14:paraId="2896117D" w14:textId="77777777" w:rsidR="00EC3056" w:rsidRPr="00A440E0" w:rsidRDefault="00EC3056" w:rsidP="00EC3056">
      <w:pPr>
        <w:rPr>
          <w:rFonts w:asciiTheme="majorHAnsi" w:hAnsiTheme="majorHAnsi"/>
        </w:rPr>
      </w:pPr>
      <w:r w:rsidRPr="00A440E0">
        <w:rPr>
          <w:rFonts w:asciiTheme="majorHAnsi" w:hAnsiTheme="majorHAnsi" w:cs="Arial"/>
        </w:rPr>
        <w:t>Ingevuld formulier retour aan</w:t>
      </w:r>
      <w:r w:rsidRPr="00A440E0">
        <w:rPr>
          <w:rFonts w:asciiTheme="majorHAnsi" w:hAnsiTheme="majorHAnsi" w:cs="Arial"/>
        </w:rPr>
        <w:tab/>
        <w:t>__________________________________</w:t>
      </w:r>
    </w:p>
    <w:p w14:paraId="2029C09A" w14:textId="77777777" w:rsidR="00EC3056" w:rsidRPr="00A440E0" w:rsidRDefault="00EC3056" w:rsidP="00EC3056">
      <w:pPr>
        <w:pStyle w:val="Geenafstand"/>
        <w:rPr>
          <w:rFonts w:asciiTheme="majorHAnsi" w:hAnsiTheme="majorHAnsi"/>
          <w:szCs w:val="22"/>
        </w:rPr>
      </w:pPr>
    </w:p>
    <w:p w14:paraId="7CCEA5C3" w14:textId="77777777" w:rsidR="00EC3056" w:rsidRPr="00A440E0" w:rsidRDefault="00EC3056" w:rsidP="00EC3056">
      <w:pPr>
        <w:rPr>
          <w:rFonts w:asciiTheme="majorHAnsi" w:hAnsiTheme="majorHAnsi"/>
          <w:b/>
          <w:lang w:eastAsia="nl-NL" w:bidi="he-IL"/>
        </w:rPr>
      </w:pPr>
    </w:p>
    <w:p w14:paraId="1EBA3788" w14:textId="77777777" w:rsidR="00EC3056" w:rsidRPr="00A440E0" w:rsidRDefault="00EC3056" w:rsidP="00EC3056">
      <w:pPr>
        <w:rPr>
          <w:rFonts w:asciiTheme="majorHAnsi" w:hAnsiTheme="majorHAnsi"/>
          <w:b/>
          <w:lang w:eastAsia="nl-NL" w:bidi="he-IL"/>
        </w:rPr>
      </w:pPr>
    </w:p>
    <w:p w14:paraId="68F12276" w14:textId="77777777" w:rsidR="00EC3056" w:rsidRPr="002524B0" w:rsidRDefault="00EC3056" w:rsidP="00EC3056">
      <w:pPr>
        <w:rPr>
          <w:rFonts w:asciiTheme="majorHAnsi" w:hAnsiTheme="majorHAnsi"/>
          <w:lang w:eastAsia="nl-NL" w:bidi="he-IL"/>
        </w:rPr>
      </w:pPr>
    </w:p>
    <w:p w14:paraId="05C402B4" w14:textId="77777777" w:rsidR="00EC3056" w:rsidRPr="002524B0" w:rsidRDefault="00EC3056" w:rsidP="00EC3056">
      <w:pPr>
        <w:rPr>
          <w:rFonts w:asciiTheme="majorHAnsi" w:hAnsiTheme="majorHAnsi"/>
          <w:lang w:eastAsia="nl-NL" w:bidi="he-IL"/>
        </w:rPr>
      </w:pPr>
    </w:p>
    <w:p w14:paraId="4BA87434" w14:textId="77777777" w:rsidR="00EC3056" w:rsidRPr="002524B0" w:rsidRDefault="00EC3056" w:rsidP="00EC3056">
      <w:pPr>
        <w:rPr>
          <w:rFonts w:asciiTheme="majorHAnsi" w:hAnsiTheme="majorHAnsi"/>
          <w:lang w:eastAsia="nl-NL" w:bidi="he-IL"/>
        </w:rPr>
      </w:pPr>
    </w:p>
    <w:p w14:paraId="187ECD4E" w14:textId="77777777" w:rsidR="00EC3056" w:rsidRDefault="00EC3056" w:rsidP="00EC3056">
      <w:pPr>
        <w:rPr>
          <w:rFonts w:asciiTheme="majorHAnsi" w:hAnsiTheme="majorHAnsi"/>
          <w:b/>
          <w:lang w:eastAsia="nl-NL" w:bidi="he-IL"/>
        </w:rPr>
      </w:pPr>
      <w:r w:rsidRPr="002524B0">
        <w:rPr>
          <w:rFonts w:asciiTheme="majorHAnsi" w:hAnsiTheme="majorHAnsi"/>
          <w:b/>
          <w:lang w:eastAsia="nl-NL" w:bidi="he-IL"/>
        </w:rPr>
        <w:br w:type="page"/>
      </w:r>
    </w:p>
    <w:p w14:paraId="5396D7B7" w14:textId="77777777" w:rsidR="00EC3056" w:rsidRPr="00A440E0" w:rsidRDefault="00EC3056" w:rsidP="00EC3056">
      <w:pPr>
        <w:rPr>
          <w:rFonts w:asciiTheme="majorHAnsi" w:hAnsiTheme="majorHAnsi"/>
          <w:b/>
          <w:color w:val="1F497D" w:themeColor="text2"/>
          <w:lang w:eastAsia="nl-NL" w:bidi="he-IL"/>
        </w:rPr>
      </w:pPr>
      <w:r>
        <w:rPr>
          <w:noProof/>
          <w:lang w:eastAsia="nl-NL"/>
        </w:rPr>
        <w:lastRenderedPageBreak/>
        <w:drawing>
          <wp:anchor distT="0" distB="0" distL="114300" distR="114300" simplePos="0" relativeHeight="251705344" behindDoc="0" locked="0" layoutInCell="1" allowOverlap="1" wp14:anchorId="5CDF0F3B" wp14:editId="74582445">
            <wp:simplePos x="0" y="0"/>
            <wp:positionH relativeFrom="column">
              <wp:posOffset>4229100</wp:posOffset>
            </wp:positionH>
            <wp:positionV relativeFrom="paragraph">
              <wp:posOffset>-114300</wp:posOffset>
            </wp:positionV>
            <wp:extent cx="1624330" cy="596900"/>
            <wp:effectExtent l="0" t="0" r="1270" b="12700"/>
            <wp:wrapSquare wrapText="bothSides"/>
            <wp:docPr id="14" name="Afbeelding 14" descr="\\pjfs02.pj.nl\data\Home\NRoos\My Pictures\Logo-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jfs02.pj.nl\data\Home\NRoos\My Pictures\Logo-F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433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color w:val="1F497D" w:themeColor="text2"/>
          <w:lang w:eastAsia="nl-NL" w:bidi="he-IL"/>
        </w:rPr>
        <w:t>Bijlage 4</w:t>
      </w:r>
    </w:p>
    <w:p w14:paraId="5CDE7207" w14:textId="77777777" w:rsidR="00EC3056" w:rsidRDefault="00EC3056" w:rsidP="00EC3056">
      <w:pPr>
        <w:rPr>
          <w:rFonts w:asciiTheme="majorHAnsi" w:hAnsiTheme="majorHAnsi"/>
          <w:b/>
          <w:lang w:eastAsia="nl-NL" w:bidi="he-IL"/>
        </w:rPr>
      </w:pPr>
    </w:p>
    <w:p w14:paraId="5CC95B9F" w14:textId="77777777" w:rsidR="00EC3056" w:rsidRPr="005806A4" w:rsidRDefault="00EC3056" w:rsidP="00EC3056">
      <w:pPr>
        <w:rPr>
          <w:rFonts w:ascii="Arial" w:hAnsi="Arial" w:cs="Arial"/>
          <w:b/>
          <w:color w:val="4F81BD" w:themeColor="accent1"/>
        </w:rPr>
      </w:pPr>
      <w:r w:rsidRPr="005806A4">
        <w:rPr>
          <w:rFonts w:ascii="Arial" w:hAnsi="Arial" w:cs="Arial"/>
          <w:b/>
          <w:color w:val="4F81BD" w:themeColor="accent1"/>
        </w:rPr>
        <w:t>Vragenlijst ouders/verzorgers dyslexieonderzoek</w:t>
      </w:r>
    </w:p>
    <w:p w14:paraId="33CCBDE0" w14:textId="77777777" w:rsidR="00EC3056" w:rsidRPr="00A440E0" w:rsidRDefault="00EC3056" w:rsidP="00EC3056">
      <w:pPr>
        <w:pStyle w:val="Kop1"/>
        <w:rPr>
          <w:rFonts w:cs="Arial"/>
          <w:sz w:val="22"/>
          <w:szCs w:val="22"/>
        </w:rPr>
      </w:pPr>
      <w:r w:rsidRPr="00A440E0">
        <w:rPr>
          <w:rFonts w:cs="Arial"/>
          <w:sz w:val="22"/>
          <w:szCs w:val="22"/>
        </w:rPr>
        <w:t>De gegevens zullen vertrouwelijk worden behandeld</w:t>
      </w:r>
    </w:p>
    <w:p w14:paraId="509D0F6B" w14:textId="77777777" w:rsidR="00EC3056" w:rsidRPr="00A440E0" w:rsidRDefault="00EC3056" w:rsidP="00EC3056">
      <w:pPr>
        <w:rPr>
          <w:rFonts w:asciiTheme="majorHAnsi" w:hAnsiTheme="majorHAnsi" w:cs="Arial"/>
        </w:rPr>
      </w:pPr>
    </w:p>
    <w:p w14:paraId="34655BEE" w14:textId="77777777" w:rsidR="00EC3056" w:rsidRPr="00A440E0" w:rsidRDefault="00EC3056" w:rsidP="00EC3056">
      <w:pPr>
        <w:rPr>
          <w:rFonts w:asciiTheme="majorHAnsi" w:hAnsiTheme="majorHAnsi" w:cs="Arial"/>
        </w:rPr>
      </w:pPr>
      <w:r w:rsidRPr="00A440E0">
        <w:rPr>
          <w:rFonts w:asciiTheme="majorHAnsi" w:hAnsiTheme="majorHAnsi" w:cs="Arial"/>
        </w:rPr>
        <w:t>Gegevens van uw zoon/dochter</w:t>
      </w:r>
    </w:p>
    <w:p w14:paraId="2F848E0E" w14:textId="77777777" w:rsidR="00EC3056" w:rsidRPr="00A440E0" w:rsidRDefault="00EC3056" w:rsidP="00EC3056">
      <w:pPr>
        <w:rPr>
          <w:rFonts w:asciiTheme="majorHAnsi" w:hAnsiTheme="majorHAnsi" w:cs="Arial"/>
        </w:rPr>
      </w:pPr>
    </w:p>
    <w:p w14:paraId="0B4A8BB3" w14:textId="77777777" w:rsidR="00EC3056" w:rsidRPr="00A440E0" w:rsidRDefault="00EC3056" w:rsidP="00EC3056">
      <w:pPr>
        <w:spacing w:line="480" w:lineRule="auto"/>
        <w:rPr>
          <w:rFonts w:asciiTheme="majorHAnsi" w:hAnsiTheme="majorHAnsi" w:cs="Arial"/>
        </w:rPr>
      </w:pPr>
      <w:proofErr w:type="spellStart"/>
      <w:r w:rsidRPr="00A440E0">
        <w:rPr>
          <w:rFonts w:asciiTheme="majorHAnsi" w:hAnsiTheme="majorHAnsi" w:cs="Arial"/>
        </w:rPr>
        <w:t>Voorna</w:t>
      </w:r>
      <w:proofErr w:type="spellEnd"/>
      <w:r w:rsidRPr="00A440E0">
        <w:rPr>
          <w:rFonts w:asciiTheme="majorHAnsi" w:hAnsiTheme="majorHAnsi" w:cs="Arial"/>
        </w:rPr>
        <w:t>(a)m(en)</w:t>
      </w:r>
      <w:r w:rsidRPr="00A440E0">
        <w:rPr>
          <w:rFonts w:asciiTheme="majorHAnsi" w:hAnsiTheme="majorHAnsi" w:cs="Arial"/>
        </w:rPr>
        <w:tab/>
        <w:t>………………………………………………..............</w:t>
      </w:r>
    </w:p>
    <w:p w14:paraId="45DE18FC" w14:textId="77777777" w:rsidR="00EC3056" w:rsidRPr="00A440E0" w:rsidRDefault="00EC3056" w:rsidP="00EC3056">
      <w:pPr>
        <w:spacing w:line="480" w:lineRule="auto"/>
        <w:rPr>
          <w:rFonts w:asciiTheme="majorHAnsi" w:hAnsiTheme="majorHAnsi" w:cs="Arial"/>
        </w:rPr>
      </w:pPr>
      <w:r w:rsidRPr="00A440E0">
        <w:rPr>
          <w:rFonts w:asciiTheme="majorHAnsi" w:hAnsiTheme="majorHAnsi" w:cs="Arial"/>
        </w:rPr>
        <w:t>Achternaam</w:t>
      </w:r>
      <w:r w:rsidRPr="00A440E0">
        <w:rPr>
          <w:rFonts w:asciiTheme="majorHAnsi" w:hAnsiTheme="majorHAnsi" w:cs="Arial"/>
        </w:rPr>
        <w:tab/>
      </w:r>
      <w:r w:rsidRPr="00A440E0">
        <w:rPr>
          <w:rFonts w:asciiTheme="majorHAnsi" w:hAnsiTheme="majorHAnsi" w:cs="Arial"/>
        </w:rPr>
        <w:tab/>
        <w:t>………………………………………………………...</w:t>
      </w:r>
    </w:p>
    <w:p w14:paraId="747155E8" w14:textId="77777777" w:rsidR="00EC3056" w:rsidRPr="00A440E0" w:rsidRDefault="00EC3056" w:rsidP="00EC3056">
      <w:pPr>
        <w:spacing w:line="480" w:lineRule="auto"/>
        <w:rPr>
          <w:rFonts w:asciiTheme="majorHAnsi" w:hAnsiTheme="majorHAnsi" w:cs="Arial"/>
        </w:rPr>
      </w:pPr>
      <w:r w:rsidRPr="00A440E0">
        <w:rPr>
          <w:rFonts w:asciiTheme="majorHAnsi" w:hAnsiTheme="majorHAnsi" w:cs="Arial"/>
        </w:rPr>
        <w:t>Geboortedatum</w:t>
      </w:r>
      <w:r w:rsidRPr="00A440E0">
        <w:rPr>
          <w:rFonts w:asciiTheme="majorHAnsi" w:hAnsiTheme="majorHAnsi" w:cs="Arial"/>
        </w:rPr>
        <w:tab/>
        <w:t>…………………………………………………………</w:t>
      </w:r>
    </w:p>
    <w:p w14:paraId="3AF9A7BB" w14:textId="77777777" w:rsidR="00EC3056" w:rsidRPr="00A440E0" w:rsidRDefault="00EC3056" w:rsidP="00EC3056">
      <w:pPr>
        <w:spacing w:line="480" w:lineRule="auto"/>
        <w:rPr>
          <w:rFonts w:asciiTheme="majorHAnsi" w:hAnsiTheme="majorHAnsi" w:cs="Arial"/>
        </w:rPr>
      </w:pPr>
      <w:r w:rsidRPr="00A440E0">
        <w:rPr>
          <w:rFonts w:asciiTheme="majorHAnsi" w:hAnsiTheme="majorHAnsi" w:cs="Arial"/>
        </w:rPr>
        <w:t>Adres</w:t>
      </w: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t>…………………………………………………………</w:t>
      </w:r>
    </w:p>
    <w:p w14:paraId="16A493EB" w14:textId="77777777" w:rsidR="00EC3056" w:rsidRPr="00A440E0" w:rsidRDefault="00EC3056" w:rsidP="00EC3056">
      <w:pPr>
        <w:spacing w:line="480" w:lineRule="auto"/>
        <w:rPr>
          <w:rFonts w:asciiTheme="majorHAnsi" w:hAnsiTheme="majorHAnsi" w:cs="Arial"/>
        </w:rPr>
      </w:pPr>
      <w:r w:rsidRPr="00A440E0">
        <w:rPr>
          <w:rFonts w:asciiTheme="majorHAnsi" w:hAnsiTheme="majorHAnsi" w:cs="Arial"/>
        </w:rPr>
        <w:t>Pc/woonplaats</w:t>
      </w:r>
      <w:r w:rsidRPr="00A440E0">
        <w:rPr>
          <w:rFonts w:asciiTheme="majorHAnsi" w:hAnsiTheme="majorHAnsi" w:cs="Arial"/>
        </w:rPr>
        <w:tab/>
        <w:t>…………………………………………………………</w:t>
      </w:r>
    </w:p>
    <w:p w14:paraId="42CB4FD3" w14:textId="77777777" w:rsidR="00EC3056" w:rsidRPr="00A440E0" w:rsidRDefault="00EC3056" w:rsidP="00EC3056">
      <w:pPr>
        <w:spacing w:line="480" w:lineRule="auto"/>
        <w:rPr>
          <w:rFonts w:asciiTheme="majorHAnsi" w:hAnsiTheme="majorHAnsi" w:cs="Arial"/>
        </w:rPr>
      </w:pPr>
      <w:r w:rsidRPr="00A440E0">
        <w:rPr>
          <w:rFonts w:asciiTheme="majorHAnsi" w:hAnsiTheme="majorHAnsi" w:cs="Arial"/>
        </w:rPr>
        <w:t>Telefoon</w:t>
      </w:r>
      <w:r w:rsidRPr="00A440E0">
        <w:rPr>
          <w:rFonts w:asciiTheme="majorHAnsi" w:hAnsiTheme="majorHAnsi" w:cs="Arial"/>
        </w:rPr>
        <w:tab/>
      </w:r>
      <w:r w:rsidRPr="00A440E0">
        <w:rPr>
          <w:rFonts w:asciiTheme="majorHAnsi" w:hAnsiTheme="majorHAnsi" w:cs="Arial"/>
        </w:rPr>
        <w:tab/>
        <w:t>…………………………………………………………</w:t>
      </w:r>
    </w:p>
    <w:p w14:paraId="0CC22700" w14:textId="77777777" w:rsidR="00EC3056" w:rsidRPr="00A440E0" w:rsidRDefault="00EC3056" w:rsidP="00EC3056">
      <w:pPr>
        <w:rPr>
          <w:rFonts w:asciiTheme="majorHAnsi" w:hAnsiTheme="majorHAnsi" w:cs="Arial"/>
        </w:rPr>
      </w:pPr>
      <w:r w:rsidRPr="00A440E0">
        <w:rPr>
          <w:rFonts w:asciiTheme="majorHAnsi" w:hAnsiTheme="majorHAnsi" w:cs="Arial"/>
          <w:noProof/>
          <w:lang w:eastAsia="nl-NL"/>
        </w:rPr>
        <mc:AlternateContent>
          <mc:Choice Requires="wps">
            <w:drawing>
              <wp:anchor distT="0" distB="0" distL="114300" distR="114300" simplePos="0" relativeHeight="251704320" behindDoc="0" locked="0" layoutInCell="0" allowOverlap="1" wp14:anchorId="74746319" wp14:editId="300AB5FC">
                <wp:simplePos x="0" y="0"/>
                <wp:positionH relativeFrom="column">
                  <wp:posOffset>14605</wp:posOffset>
                </wp:positionH>
                <wp:positionV relativeFrom="paragraph">
                  <wp:posOffset>146050</wp:posOffset>
                </wp:positionV>
                <wp:extent cx="5669280" cy="0"/>
                <wp:effectExtent l="0" t="0" r="0" b="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16B1A" id="Line 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1.5pt" to="447.55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" o:allowincell="f"/>
            </w:pict>
          </mc:Fallback>
        </mc:AlternateContent>
      </w:r>
    </w:p>
    <w:p w14:paraId="0F5EDA35" w14:textId="77777777" w:rsidR="00EC3056" w:rsidRPr="00A440E0" w:rsidRDefault="00EC3056" w:rsidP="00EC3056">
      <w:pPr>
        <w:rPr>
          <w:rFonts w:asciiTheme="majorHAnsi" w:hAnsiTheme="majorHAnsi" w:cs="Arial"/>
        </w:rPr>
      </w:pPr>
    </w:p>
    <w:p w14:paraId="44E5E75D" w14:textId="77777777" w:rsidR="00EC3056" w:rsidRPr="00A440E0" w:rsidRDefault="00EC3056" w:rsidP="00F81410">
      <w:pPr>
        <w:pStyle w:val="Kop1"/>
        <w:keepLines w:val="0"/>
        <w:numPr>
          <w:ilvl w:val="0"/>
          <w:numId w:val="53"/>
        </w:numPr>
        <w:spacing w:before="0"/>
        <w:ind w:left="426"/>
        <w:rPr>
          <w:rFonts w:cs="Arial"/>
          <w:i/>
          <w:sz w:val="22"/>
          <w:szCs w:val="22"/>
        </w:rPr>
      </w:pPr>
      <w:r w:rsidRPr="00A440E0">
        <w:rPr>
          <w:rFonts w:cs="Arial"/>
          <w:sz w:val="22"/>
          <w:szCs w:val="22"/>
        </w:rPr>
        <w:t>Uw zoon/dochter is aangemeld voor een dyslexieonderzoek. Had u dit verwacht?</w:t>
      </w:r>
    </w:p>
    <w:p w14:paraId="42E9B8E5" w14:textId="77777777" w:rsidR="00EC3056" w:rsidRPr="00A440E0" w:rsidRDefault="00EC3056" w:rsidP="00EC3056">
      <w:pPr>
        <w:rPr>
          <w:rFonts w:asciiTheme="majorHAnsi" w:hAnsiTheme="majorHAnsi" w:cs="Arial"/>
        </w:rPr>
      </w:pPr>
    </w:p>
    <w:p w14:paraId="1B67086E" w14:textId="77777777" w:rsidR="00EC3056" w:rsidRPr="00A440E0" w:rsidRDefault="00EC3056" w:rsidP="00EC3056">
      <w:pPr>
        <w:tabs>
          <w:tab w:val="left" w:pos="1701"/>
        </w:tabs>
        <w:spacing w:line="360" w:lineRule="auto"/>
        <w:ind w:left="568" w:hanging="284"/>
        <w:rPr>
          <w:rFonts w:asciiTheme="majorHAnsi" w:hAnsiTheme="majorHAnsi" w:cs="Arial"/>
        </w:rPr>
      </w:pPr>
      <w:r w:rsidRPr="00A440E0">
        <w:rPr>
          <w:rFonts w:asciiTheme="majorHAnsi" w:hAnsiTheme="majorHAnsi" w:cs="Arial"/>
        </w:rPr>
        <w:t>0</w:t>
      </w:r>
      <w:r w:rsidRPr="00A440E0">
        <w:rPr>
          <w:rFonts w:asciiTheme="majorHAnsi" w:hAnsiTheme="majorHAnsi" w:cs="Arial"/>
        </w:rPr>
        <w:tab/>
        <w:t>ja, omdat</w:t>
      </w:r>
      <w:r w:rsidRPr="00A440E0">
        <w:rPr>
          <w:rFonts w:asciiTheme="majorHAnsi" w:hAnsiTheme="majorHAnsi" w:cs="Arial"/>
        </w:rPr>
        <w:tab/>
        <w:t>……………………………………………………………………………….</w:t>
      </w:r>
    </w:p>
    <w:p w14:paraId="5ABB1244" w14:textId="77777777" w:rsidR="00EC3056" w:rsidRPr="00A440E0" w:rsidRDefault="00EC3056" w:rsidP="00EC3056">
      <w:pPr>
        <w:tabs>
          <w:tab w:val="left" w:pos="1701"/>
        </w:tabs>
        <w:spacing w:line="360" w:lineRule="auto"/>
        <w:ind w:left="568" w:hanging="284"/>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55B89E48" w14:textId="77777777" w:rsidR="00EC3056" w:rsidRPr="00A440E0" w:rsidRDefault="00EC3056" w:rsidP="00EC3056">
      <w:pPr>
        <w:tabs>
          <w:tab w:val="left" w:pos="1701"/>
        </w:tabs>
        <w:spacing w:line="360" w:lineRule="auto"/>
        <w:ind w:left="568" w:hanging="284"/>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269D195C" w14:textId="77777777" w:rsidR="00EC3056" w:rsidRPr="00A440E0" w:rsidRDefault="00EC3056" w:rsidP="00EC3056">
      <w:pPr>
        <w:tabs>
          <w:tab w:val="left" w:pos="1701"/>
        </w:tabs>
        <w:spacing w:line="360" w:lineRule="auto"/>
        <w:ind w:left="568" w:hanging="284"/>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73E292CB" w14:textId="77777777" w:rsidR="00EC3056" w:rsidRPr="00A440E0" w:rsidRDefault="00EC3056" w:rsidP="00EC3056">
      <w:pPr>
        <w:tabs>
          <w:tab w:val="left" w:pos="1560"/>
        </w:tabs>
        <w:spacing w:line="360" w:lineRule="auto"/>
        <w:ind w:left="568" w:hanging="284"/>
        <w:rPr>
          <w:rFonts w:asciiTheme="majorHAnsi" w:hAnsiTheme="majorHAnsi" w:cs="Arial"/>
        </w:rPr>
      </w:pPr>
    </w:p>
    <w:p w14:paraId="562674AC" w14:textId="77777777" w:rsidR="00EC3056" w:rsidRPr="00A440E0" w:rsidRDefault="00EC3056" w:rsidP="00EC3056">
      <w:pPr>
        <w:tabs>
          <w:tab w:val="left" w:pos="1701"/>
        </w:tabs>
        <w:spacing w:line="360" w:lineRule="auto"/>
        <w:ind w:left="568" w:hanging="284"/>
        <w:rPr>
          <w:rFonts w:asciiTheme="majorHAnsi" w:hAnsiTheme="majorHAnsi" w:cs="Arial"/>
        </w:rPr>
      </w:pPr>
      <w:r w:rsidRPr="00A440E0">
        <w:rPr>
          <w:rFonts w:asciiTheme="majorHAnsi" w:hAnsiTheme="majorHAnsi" w:cs="Arial"/>
        </w:rPr>
        <w:t>0</w:t>
      </w:r>
      <w:r w:rsidRPr="00A440E0">
        <w:rPr>
          <w:rFonts w:asciiTheme="majorHAnsi" w:hAnsiTheme="majorHAnsi" w:cs="Arial"/>
        </w:rPr>
        <w:tab/>
        <w:t>nee, omdat</w:t>
      </w:r>
      <w:r w:rsidRPr="00A440E0">
        <w:rPr>
          <w:rFonts w:asciiTheme="majorHAnsi" w:hAnsiTheme="majorHAnsi" w:cs="Arial"/>
        </w:rPr>
        <w:tab/>
      </w:r>
      <w:proofErr w:type="gramStart"/>
      <w:r w:rsidRPr="00A440E0">
        <w:rPr>
          <w:rFonts w:asciiTheme="majorHAnsi" w:hAnsiTheme="majorHAnsi" w:cs="Arial"/>
        </w:rPr>
        <w:t>…….</w:t>
      </w:r>
      <w:proofErr w:type="gramEnd"/>
      <w:r w:rsidRPr="00A440E0">
        <w:rPr>
          <w:rFonts w:asciiTheme="majorHAnsi" w:hAnsiTheme="majorHAnsi" w:cs="Arial"/>
        </w:rPr>
        <w:t>.……………………………………………………………..…………</w:t>
      </w:r>
    </w:p>
    <w:p w14:paraId="1C56DF4D" w14:textId="77777777" w:rsidR="00EC3056" w:rsidRPr="00A440E0" w:rsidRDefault="00EC3056" w:rsidP="00EC3056">
      <w:pPr>
        <w:tabs>
          <w:tab w:val="left" w:pos="1701"/>
        </w:tabs>
        <w:spacing w:line="360" w:lineRule="auto"/>
        <w:ind w:left="568" w:hanging="284"/>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4BC14744" w14:textId="77777777" w:rsidR="00EC3056" w:rsidRPr="00A440E0" w:rsidRDefault="00EC3056" w:rsidP="00EC3056">
      <w:pPr>
        <w:tabs>
          <w:tab w:val="left" w:pos="1701"/>
        </w:tabs>
        <w:spacing w:line="360" w:lineRule="auto"/>
        <w:ind w:left="568" w:hanging="284"/>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50D7E1AE" w14:textId="77777777" w:rsidR="00EC3056" w:rsidRPr="00A440E0" w:rsidRDefault="00EC3056" w:rsidP="00EC3056">
      <w:pPr>
        <w:tabs>
          <w:tab w:val="left" w:pos="1701"/>
        </w:tabs>
        <w:spacing w:line="360" w:lineRule="auto"/>
        <w:ind w:left="568" w:hanging="284"/>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04F9B239" w14:textId="77777777" w:rsidR="00EC3056" w:rsidRPr="00A440E0" w:rsidRDefault="00EC3056" w:rsidP="00EC3056">
      <w:pPr>
        <w:rPr>
          <w:rFonts w:asciiTheme="majorHAnsi" w:hAnsiTheme="majorHAnsi" w:cs="Arial"/>
        </w:rPr>
      </w:pPr>
    </w:p>
    <w:p w14:paraId="7A36D84B" w14:textId="77777777" w:rsidR="00EC3056" w:rsidRPr="00A440E0" w:rsidRDefault="00EC3056" w:rsidP="00EC3056">
      <w:pPr>
        <w:rPr>
          <w:rFonts w:asciiTheme="majorHAnsi" w:hAnsiTheme="majorHAnsi" w:cs="Arial"/>
          <w:i/>
        </w:rPr>
      </w:pPr>
    </w:p>
    <w:p w14:paraId="2514C02A" w14:textId="77777777" w:rsidR="00EC3056" w:rsidRPr="00A440E0" w:rsidRDefault="00EC3056" w:rsidP="00F81410">
      <w:pPr>
        <w:numPr>
          <w:ilvl w:val="0"/>
          <w:numId w:val="53"/>
        </w:numPr>
        <w:ind w:left="426"/>
        <w:rPr>
          <w:rFonts w:asciiTheme="majorHAnsi" w:hAnsiTheme="majorHAnsi" w:cs="Arial"/>
        </w:rPr>
      </w:pPr>
      <w:r w:rsidRPr="00A440E0">
        <w:rPr>
          <w:rFonts w:asciiTheme="majorHAnsi" w:hAnsiTheme="majorHAnsi" w:cs="Arial"/>
        </w:rPr>
        <w:t>Zijn er familie- of gezinsleden die veel moeite hebben met lezen en/of spelling?</w:t>
      </w:r>
    </w:p>
    <w:p w14:paraId="281CDC1B" w14:textId="77777777" w:rsidR="00EC3056" w:rsidRPr="00A440E0" w:rsidRDefault="00EC3056" w:rsidP="00EC3056">
      <w:pPr>
        <w:rPr>
          <w:rFonts w:asciiTheme="majorHAnsi" w:hAnsiTheme="majorHAnsi" w:cs="Arial"/>
        </w:rPr>
      </w:pPr>
    </w:p>
    <w:p w14:paraId="7634D145" w14:textId="77777777" w:rsidR="00EC3056" w:rsidRPr="00A440E0" w:rsidRDefault="00EC3056" w:rsidP="00EC3056">
      <w:pPr>
        <w:spacing w:line="360" w:lineRule="auto"/>
        <w:ind w:left="426"/>
        <w:rPr>
          <w:rFonts w:asciiTheme="majorHAnsi" w:hAnsiTheme="majorHAnsi" w:cs="Arial"/>
        </w:rPr>
      </w:pPr>
      <w:r w:rsidRPr="00A440E0">
        <w:rPr>
          <w:rFonts w:asciiTheme="majorHAnsi" w:hAnsiTheme="majorHAnsi" w:cs="Arial"/>
        </w:rPr>
        <w:t>0</w:t>
      </w:r>
      <w:r w:rsidRPr="00A440E0">
        <w:rPr>
          <w:rFonts w:asciiTheme="majorHAnsi" w:hAnsiTheme="majorHAnsi" w:cs="Arial"/>
        </w:rPr>
        <w:tab/>
        <w:t>ja, namelijk</w:t>
      </w:r>
      <w:r w:rsidRPr="00A440E0">
        <w:rPr>
          <w:rFonts w:asciiTheme="majorHAnsi" w:hAnsiTheme="majorHAnsi" w:cs="Arial"/>
        </w:rPr>
        <w:tab/>
        <w:t>…………………………………………</w:t>
      </w:r>
      <w:proofErr w:type="gramStart"/>
      <w:r w:rsidRPr="00A440E0">
        <w:rPr>
          <w:rFonts w:asciiTheme="majorHAnsi" w:hAnsiTheme="majorHAnsi" w:cs="Arial"/>
        </w:rPr>
        <w:t>…….</w:t>
      </w:r>
      <w:proofErr w:type="gramEnd"/>
      <w:r w:rsidRPr="00A440E0">
        <w:rPr>
          <w:rFonts w:asciiTheme="majorHAnsi" w:hAnsiTheme="majorHAnsi" w:cs="Arial"/>
        </w:rPr>
        <w:t>. (</w:t>
      </w:r>
      <w:proofErr w:type="gramStart"/>
      <w:r w:rsidRPr="00A440E0">
        <w:rPr>
          <w:rFonts w:asciiTheme="majorHAnsi" w:hAnsiTheme="majorHAnsi" w:cs="Arial"/>
        </w:rPr>
        <w:t>graag</w:t>
      </w:r>
      <w:proofErr w:type="gramEnd"/>
      <w:r w:rsidRPr="00A440E0">
        <w:rPr>
          <w:rFonts w:asciiTheme="majorHAnsi" w:hAnsiTheme="majorHAnsi" w:cs="Arial"/>
        </w:rPr>
        <w:t xml:space="preserve"> relatie tot uw </w:t>
      </w:r>
    </w:p>
    <w:p w14:paraId="634D3F9F" w14:textId="77777777" w:rsidR="00EC3056" w:rsidRPr="00A440E0" w:rsidRDefault="00EC3056" w:rsidP="00EC3056">
      <w:pPr>
        <w:spacing w:line="360" w:lineRule="auto"/>
        <w:rPr>
          <w:rFonts w:asciiTheme="majorHAnsi" w:hAnsiTheme="majorHAnsi" w:cs="Arial"/>
        </w:rPr>
      </w:pP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t>………………………………………………… zoon/dochter aangeven)</w:t>
      </w:r>
    </w:p>
    <w:p w14:paraId="258EA4D5" w14:textId="77777777" w:rsidR="00EC3056" w:rsidRPr="00A440E0" w:rsidRDefault="00EC3056" w:rsidP="00EC3056">
      <w:pPr>
        <w:spacing w:line="360" w:lineRule="auto"/>
        <w:rPr>
          <w:rFonts w:asciiTheme="majorHAnsi" w:hAnsiTheme="majorHAnsi" w:cs="Arial"/>
        </w:rPr>
      </w:pP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t>…………………………………………………</w:t>
      </w:r>
    </w:p>
    <w:p w14:paraId="6C5652B2" w14:textId="77777777" w:rsidR="00EC3056" w:rsidRPr="00A440E0" w:rsidRDefault="00EC3056" w:rsidP="00EC3056">
      <w:pPr>
        <w:spacing w:line="360" w:lineRule="auto"/>
        <w:rPr>
          <w:rFonts w:asciiTheme="majorHAnsi" w:hAnsiTheme="majorHAnsi" w:cs="Arial"/>
        </w:rPr>
      </w:pP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t>…………………………………………….……</w:t>
      </w:r>
    </w:p>
    <w:p w14:paraId="46AF7644" w14:textId="77777777" w:rsidR="00EC3056" w:rsidRPr="00A440E0" w:rsidRDefault="00EC3056" w:rsidP="00EC3056">
      <w:pPr>
        <w:spacing w:line="360" w:lineRule="auto"/>
        <w:ind w:left="426"/>
        <w:rPr>
          <w:rFonts w:asciiTheme="majorHAnsi" w:hAnsiTheme="majorHAnsi" w:cs="Arial"/>
        </w:rPr>
      </w:pPr>
      <w:r w:rsidRPr="00A440E0">
        <w:rPr>
          <w:rFonts w:asciiTheme="majorHAnsi" w:hAnsiTheme="majorHAnsi" w:cs="Arial"/>
        </w:rPr>
        <w:t>0</w:t>
      </w:r>
      <w:r w:rsidRPr="00A440E0">
        <w:rPr>
          <w:rFonts w:asciiTheme="majorHAnsi" w:hAnsiTheme="majorHAnsi" w:cs="Arial"/>
        </w:rPr>
        <w:tab/>
        <w:t>nee.</w:t>
      </w:r>
    </w:p>
    <w:p w14:paraId="5458F56E" w14:textId="77777777" w:rsidR="00EC3056" w:rsidRPr="00A440E0" w:rsidRDefault="00EC3056" w:rsidP="00EC3056">
      <w:pPr>
        <w:rPr>
          <w:rFonts w:asciiTheme="majorHAnsi" w:hAnsiTheme="majorHAnsi" w:cs="Arial"/>
        </w:rPr>
      </w:pPr>
    </w:p>
    <w:p w14:paraId="73CC57EC" w14:textId="77777777" w:rsidR="00EC3056" w:rsidRPr="00A440E0" w:rsidRDefault="00EC3056" w:rsidP="00F81410">
      <w:pPr>
        <w:numPr>
          <w:ilvl w:val="0"/>
          <w:numId w:val="53"/>
        </w:numPr>
        <w:ind w:left="426"/>
        <w:rPr>
          <w:rFonts w:asciiTheme="majorHAnsi" w:hAnsiTheme="majorHAnsi" w:cs="Arial"/>
        </w:rPr>
      </w:pPr>
      <w:r w:rsidRPr="00A440E0">
        <w:rPr>
          <w:rFonts w:asciiTheme="majorHAnsi" w:hAnsiTheme="majorHAnsi" w:cs="Arial"/>
        </w:rPr>
        <w:t>Zijn er familie- of gezinsleden die dyslectisch zijn?</w:t>
      </w:r>
    </w:p>
    <w:p w14:paraId="0155E635" w14:textId="77777777" w:rsidR="00EC3056" w:rsidRPr="00A440E0" w:rsidRDefault="00EC3056" w:rsidP="00EC3056">
      <w:pPr>
        <w:rPr>
          <w:rFonts w:asciiTheme="majorHAnsi" w:hAnsiTheme="majorHAnsi" w:cs="Arial"/>
        </w:rPr>
      </w:pPr>
    </w:p>
    <w:p w14:paraId="576D4144" w14:textId="77777777" w:rsidR="00EC3056" w:rsidRPr="00A440E0" w:rsidRDefault="00EC3056" w:rsidP="00EC3056">
      <w:pPr>
        <w:spacing w:line="360" w:lineRule="auto"/>
        <w:ind w:left="426"/>
        <w:rPr>
          <w:rFonts w:asciiTheme="majorHAnsi" w:hAnsiTheme="majorHAnsi" w:cs="Arial"/>
        </w:rPr>
      </w:pPr>
      <w:r w:rsidRPr="00A440E0">
        <w:rPr>
          <w:rFonts w:asciiTheme="majorHAnsi" w:hAnsiTheme="majorHAnsi" w:cs="Arial"/>
        </w:rPr>
        <w:t>0</w:t>
      </w:r>
      <w:r w:rsidRPr="00A440E0">
        <w:rPr>
          <w:rFonts w:asciiTheme="majorHAnsi" w:hAnsiTheme="majorHAnsi" w:cs="Arial"/>
        </w:rPr>
        <w:tab/>
        <w:t>ja, namelijk</w:t>
      </w:r>
      <w:r w:rsidRPr="00A440E0">
        <w:rPr>
          <w:rFonts w:asciiTheme="majorHAnsi" w:hAnsiTheme="majorHAnsi" w:cs="Arial"/>
        </w:rPr>
        <w:tab/>
        <w:t xml:space="preserve">………………………………………………… (graag relatie tot uw </w:t>
      </w:r>
    </w:p>
    <w:p w14:paraId="156DA885" w14:textId="77777777" w:rsidR="00EC3056" w:rsidRPr="00A440E0" w:rsidRDefault="00EC3056" w:rsidP="00EC3056">
      <w:pPr>
        <w:spacing w:line="360" w:lineRule="auto"/>
        <w:rPr>
          <w:rFonts w:asciiTheme="majorHAnsi" w:hAnsiTheme="majorHAnsi" w:cs="Arial"/>
        </w:rPr>
      </w:pP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t>…………………………………</w:t>
      </w:r>
      <w:proofErr w:type="gramStart"/>
      <w:r w:rsidRPr="00A440E0">
        <w:rPr>
          <w:rFonts w:asciiTheme="majorHAnsi" w:hAnsiTheme="majorHAnsi" w:cs="Arial"/>
        </w:rPr>
        <w:t>…….</w:t>
      </w:r>
      <w:proofErr w:type="gramEnd"/>
      <w:r w:rsidRPr="00A440E0">
        <w:rPr>
          <w:rFonts w:asciiTheme="majorHAnsi" w:hAnsiTheme="majorHAnsi" w:cs="Arial"/>
        </w:rPr>
        <w:t>.…………zoon/dochter aangeven)</w:t>
      </w:r>
    </w:p>
    <w:p w14:paraId="2AE6BAF4" w14:textId="77777777" w:rsidR="00EC3056" w:rsidRPr="00A440E0" w:rsidRDefault="00EC3056" w:rsidP="00EC3056">
      <w:pPr>
        <w:spacing w:line="360" w:lineRule="auto"/>
        <w:rPr>
          <w:rFonts w:asciiTheme="majorHAnsi" w:hAnsiTheme="majorHAnsi" w:cs="Arial"/>
        </w:rPr>
      </w:pP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t>………………………………….………………</w:t>
      </w:r>
    </w:p>
    <w:p w14:paraId="709EE4CD" w14:textId="77777777" w:rsidR="00EC3056" w:rsidRPr="00A440E0" w:rsidRDefault="00EC3056" w:rsidP="00EC3056">
      <w:pPr>
        <w:spacing w:line="360" w:lineRule="auto"/>
        <w:rPr>
          <w:rFonts w:asciiTheme="majorHAnsi" w:hAnsiTheme="majorHAnsi" w:cs="Arial"/>
        </w:rPr>
      </w:pP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t>…………………………………….……………</w:t>
      </w:r>
    </w:p>
    <w:p w14:paraId="1ABC753A" w14:textId="77777777" w:rsidR="00EC3056" w:rsidRPr="00A440E0" w:rsidRDefault="00EC3056" w:rsidP="00F81410">
      <w:pPr>
        <w:numPr>
          <w:ilvl w:val="0"/>
          <w:numId w:val="49"/>
        </w:numPr>
        <w:spacing w:line="360" w:lineRule="auto"/>
        <w:rPr>
          <w:rFonts w:asciiTheme="majorHAnsi" w:hAnsiTheme="majorHAnsi" w:cs="Arial"/>
        </w:rPr>
      </w:pPr>
      <w:proofErr w:type="gramStart"/>
      <w:r w:rsidRPr="00A440E0">
        <w:rPr>
          <w:rFonts w:asciiTheme="majorHAnsi" w:hAnsiTheme="majorHAnsi" w:cs="Arial"/>
        </w:rPr>
        <w:t>nee</w:t>
      </w:r>
      <w:proofErr w:type="gramEnd"/>
      <w:r w:rsidRPr="00A440E0">
        <w:rPr>
          <w:rFonts w:asciiTheme="majorHAnsi" w:hAnsiTheme="majorHAnsi" w:cs="Arial"/>
        </w:rPr>
        <w:t>.</w:t>
      </w:r>
    </w:p>
    <w:p w14:paraId="4AE9E326" w14:textId="77777777" w:rsidR="00EC3056" w:rsidRPr="00A440E0" w:rsidRDefault="00EC3056" w:rsidP="00EC3056">
      <w:pPr>
        <w:rPr>
          <w:rFonts w:asciiTheme="majorHAnsi" w:hAnsiTheme="majorHAnsi" w:cs="Arial"/>
        </w:rPr>
      </w:pPr>
    </w:p>
    <w:p w14:paraId="09BC01AC" w14:textId="77777777" w:rsidR="00EC3056" w:rsidRPr="00A440E0" w:rsidRDefault="00EC3056" w:rsidP="00EC3056">
      <w:pPr>
        <w:rPr>
          <w:rFonts w:asciiTheme="majorHAnsi" w:hAnsiTheme="majorHAnsi" w:cs="Arial"/>
        </w:rPr>
      </w:pPr>
    </w:p>
    <w:p w14:paraId="0C98E74C" w14:textId="77777777" w:rsidR="00EC3056" w:rsidRPr="00A440E0" w:rsidRDefault="00EC3056" w:rsidP="00F81410">
      <w:pPr>
        <w:pStyle w:val="Kop1"/>
        <w:keepLines w:val="0"/>
        <w:numPr>
          <w:ilvl w:val="0"/>
          <w:numId w:val="53"/>
        </w:numPr>
        <w:spacing w:before="0"/>
        <w:ind w:left="426"/>
        <w:rPr>
          <w:rFonts w:cs="Arial"/>
          <w:i/>
          <w:sz w:val="22"/>
          <w:szCs w:val="22"/>
        </w:rPr>
      </w:pPr>
      <w:r w:rsidRPr="00A440E0">
        <w:rPr>
          <w:rFonts w:cs="Arial"/>
          <w:sz w:val="22"/>
          <w:szCs w:val="22"/>
        </w:rPr>
        <w:t>Op welke basisschool heeft uw zoon/dochter gezeten?</w:t>
      </w:r>
    </w:p>
    <w:p w14:paraId="60EE10D8" w14:textId="77777777" w:rsidR="00EC3056" w:rsidRPr="00A440E0" w:rsidRDefault="00EC3056" w:rsidP="00EC3056">
      <w:pPr>
        <w:rPr>
          <w:rFonts w:asciiTheme="majorHAnsi" w:hAnsiTheme="majorHAnsi" w:cs="Arial"/>
        </w:rPr>
      </w:pPr>
    </w:p>
    <w:p w14:paraId="28091E30" w14:textId="77777777" w:rsidR="00EC3056" w:rsidRPr="00A440E0" w:rsidRDefault="00EC3056" w:rsidP="00EC3056">
      <w:pPr>
        <w:spacing w:line="360" w:lineRule="auto"/>
        <w:ind w:left="425"/>
        <w:rPr>
          <w:rFonts w:asciiTheme="majorHAnsi" w:hAnsiTheme="majorHAnsi" w:cs="Arial"/>
        </w:rPr>
      </w:pPr>
      <w:r w:rsidRPr="00A440E0">
        <w:rPr>
          <w:rFonts w:asciiTheme="majorHAnsi" w:hAnsiTheme="majorHAnsi" w:cs="Arial"/>
        </w:rPr>
        <w:t>Naam basisschool</w:t>
      </w:r>
      <w:r w:rsidRPr="00A440E0">
        <w:rPr>
          <w:rFonts w:asciiTheme="majorHAnsi" w:hAnsiTheme="majorHAnsi" w:cs="Arial"/>
        </w:rPr>
        <w:tab/>
        <w:t>……………………………………………………………….</w:t>
      </w:r>
    </w:p>
    <w:p w14:paraId="00D7EA9D" w14:textId="77777777" w:rsidR="00EC3056" w:rsidRPr="00A440E0" w:rsidRDefault="00EC3056" w:rsidP="00EC3056">
      <w:pPr>
        <w:spacing w:line="360" w:lineRule="auto"/>
        <w:ind w:left="425"/>
        <w:rPr>
          <w:rFonts w:asciiTheme="majorHAnsi" w:hAnsiTheme="majorHAnsi" w:cs="Arial"/>
        </w:rPr>
      </w:pPr>
      <w:r w:rsidRPr="00A440E0">
        <w:rPr>
          <w:rFonts w:asciiTheme="majorHAnsi" w:hAnsiTheme="majorHAnsi" w:cs="Arial"/>
        </w:rPr>
        <w:t>Contactpersoon</w:t>
      </w:r>
      <w:r w:rsidRPr="00A440E0">
        <w:rPr>
          <w:rFonts w:asciiTheme="majorHAnsi" w:hAnsiTheme="majorHAnsi" w:cs="Arial"/>
        </w:rPr>
        <w:tab/>
      </w:r>
      <w:r w:rsidRPr="00A440E0">
        <w:rPr>
          <w:rFonts w:asciiTheme="majorHAnsi" w:hAnsiTheme="majorHAnsi" w:cs="Arial"/>
        </w:rPr>
        <w:tab/>
        <w:t>……………………………………………………………….</w:t>
      </w:r>
    </w:p>
    <w:p w14:paraId="76502DF9" w14:textId="77777777" w:rsidR="00EC3056" w:rsidRPr="00A440E0" w:rsidRDefault="00EC3056" w:rsidP="00EC3056">
      <w:pPr>
        <w:spacing w:line="360" w:lineRule="auto"/>
        <w:ind w:left="425"/>
        <w:rPr>
          <w:rFonts w:asciiTheme="majorHAnsi" w:hAnsiTheme="majorHAnsi" w:cs="Arial"/>
        </w:rPr>
      </w:pPr>
      <w:r w:rsidRPr="00A440E0">
        <w:rPr>
          <w:rFonts w:asciiTheme="majorHAnsi" w:hAnsiTheme="majorHAnsi" w:cs="Arial"/>
        </w:rPr>
        <w:t>Telefoonnummer</w:t>
      </w:r>
      <w:r w:rsidRPr="00A440E0">
        <w:rPr>
          <w:rFonts w:asciiTheme="majorHAnsi" w:hAnsiTheme="majorHAnsi" w:cs="Arial"/>
        </w:rPr>
        <w:tab/>
      </w:r>
      <w:r w:rsidRPr="00A440E0">
        <w:rPr>
          <w:rFonts w:asciiTheme="majorHAnsi" w:hAnsiTheme="majorHAnsi" w:cs="Arial"/>
        </w:rPr>
        <w:tab/>
        <w:t>……………………………………………………………….</w:t>
      </w:r>
    </w:p>
    <w:p w14:paraId="7D009859" w14:textId="77777777" w:rsidR="00EC3056" w:rsidRPr="00A440E0" w:rsidRDefault="00EC3056" w:rsidP="00EC3056">
      <w:pPr>
        <w:rPr>
          <w:rFonts w:asciiTheme="majorHAnsi" w:hAnsiTheme="majorHAnsi" w:cs="Arial"/>
          <w:i/>
        </w:rPr>
      </w:pPr>
    </w:p>
    <w:p w14:paraId="1AE1937B" w14:textId="77777777" w:rsidR="00EC3056" w:rsidRPr="00A440E0" w:rsidRDefault="00EC3056" w:rsidP="00F81410">
      <w:pPr>
        <w:pStyle w:val="Kop1"/>
        <w:keepLines w:val="0"/>
        <w:numPr>
          <w:ilvl w:val="0"/>
          <w:numId w:val="53"/>
        </w:numPr>
        <w:spacing w:before="0"/>
        <w:ind w:left="426"/>
        <w:rPr>
          <w:rFonts w:cs="Arial"/>
          <w:i/>
          <w:sz w:val="22"/>
          <w:szCs w:val="22"/>
        </w:rPr>
      </w:pPr>
      <w:r w:rsidRPr="00A440E0">
        <w:rPr>
          <w:rFonts w:cs="Arial"/>
          <w:sz w:val="22"/>
          <w:szCs w:val="22"/>
        </w:rPr>
        <w:t>Vindt u het goed dat we met die school contact opnemen?</w:t>
      </w:r>
    </w:p>
    <w:p w14:paraId="5AE3A6FB" w14:textId="77777777" w:rsidR="00EC3056" w:rsidRPr="00A440E0" w:rsidRDefault="00EC3056" w:rsidP="00EC3056">
      <w:pPr>
        <w:ind w:left="426"/>
        <w:rPr>
          <w:rFonts w:asciiTheme="majorHAnsi" w:hAnsiTheme="majorHAnsi" w:cs="Arial"/>
        </w:rPr>
      </w:pPr>
    </w:p>
    <w:p w14:paraId="6A89C818" w14:textId="77777777" w:rsidR="00EC3056" w:rsidRPr="00A440E0" w:rsidRDefault="00EC3056" w:rsidP="00F81410">
      <w:pPr>
        <w:numPr>
          <w:ilvl w:val="0"/>
          <w:numId w:val="47"/>
        </w:numPr>
        <w:tabs>
          <w:tab w:val="clear" w:pos="1410"/>
        </w:tabs>
        <w:ind w:left="851" w:hanging="425"/>
        <w:rPr>
          <w:rFonts w:asciiTheme="majorHAnsi" w:hAnsiTheme="majorHAnsi" w:cs="Arial"/>
        </w:rPr>
      </w:pPr>
      <w:proofErr w:type="gramStart"/>
      <w:r w:rsidRPr="00A440E0">
        <w:rPr>
          <w:rFonts w:asciiTheme="majorHAnsi" w:hAnsiTheme="majorHAnsi" w:cs="Arial"/>
        </w:rPr>
        <w:t>ja</w:t>
      </w:r>
      <w:proofErr w:type="gramEnd"/>
    </w:p>
    <w:p w14:paraId="42CE238D" w14:textId="77777777" w:rsidR="00EC3056" w:rsidRPr="00A440E0" w:rsidRDefault="00EC3056" w:rsidP="00EC3056">
      <w:pPr>
        <w:ind w:left="426"/>
        <w:rPr>
          <w:rFonts w:asciiTheme="majorHAnsi" w:hAnsiTheme="majorHAnsi" w:cs="Arial"/>
        </w:rPr>
      </w:pPr>
      <w:r w:rsidRPr="00A440E0">
        <w:rPr>
          <w:rFonts w:asciiTheme="majorHAnsi" w:hAnsiTheme="majorHAnsi" w:cs="Arial"/>
        </w:rPr>
        <w:t>0</w:t>
      </w:r>
      <w:r w:rsidRPr="00A440E0">
        <w:rPr>
          <w:rFonts w:asciiTheme="majorHAnsi" w:hAnsiTheme="majorHAnsi" w:cs="Arial"/>
        </w:rPr>
        <w:tab/>
        <w:t>nee</w:t>
      </w:r>
    </w:p>
    <w:p w14:paraId="7936A219" w14:textId="77777777" w:rsidR="00EC3056" w:rsidRPr="00A440E0" w:rsidRDefault="00EC3056" w:rsidP="00EC3056">
      <w:pPr>
        <w:rPr>
          <w:rFonts w:asciiTheme="majorHAnsi" w:hAnsiTheme="majorHAnsi" w:cs="Arial"/>
        </w:rPr>
      </w:pPr>
    </w:p>
    <w:p w14:paraId="3FF59D08" w14:textId="77777777" w:rsidR="00EC3056" w:rsidRPr="00A440E0" w:rsidRDefault="00EC3056" w:rsidP="00EC3056">
      <w:pPr>
        <w:rPr>
          <w:rFonts w:asciiTheme="majorHAnsi" w:hAnsiTheme="majorHAnsi" w:cs="Arial"/>
        </w:rPr>
      </w:pPr>
    </w:p>
    <w:p w14:paraId="4C9610CD" w14:textId="77777777" w:rsidR="00EC3056" w:rsidRPr="00A440E0" w:rsidRDefault="00EC3056" w:rsidP="00F81410">
      <w:pPr>
        <w:numPr>
          <w:ilvl w:val="0"/>
          <w:numId w:val="53"/>
        </w:numPr>
        <w:ind w:left="426"/>
        <w:rPr>
          <w:rFonts w:asciiTheme="majorHAnsi" w:hAnsiTheme="majorHAnsi" w:cs="Arial"/>
        </w:rPr>
      </w:pPr>
      <w:r w:rsidRPr="00A440E0">
        <w:rPr>
          <w:rFonts w:asciiTheme="majorHAnsi" w:hAnsiTheme="majorHAnsi" w:cs="Arial"/>
        </w:rPr>
        <w:t xml:space="preserve">Aan het begin van groep 3 van de basisschool wordt begonnen met lezen en spelling. Waren er bij uw </w:t>
      </w:r>
      <w:proofErr w:type="gramStart"/>
      <w:r w:rsidRPr="00A440E0">
        <w:rPr>
          <w:rFonts w:asciiTheme="majorHAnsi" w:hAnsiTheme="majorHAnsi" w:cs="Arial"/>
        </w:rPr>
        <w:t>kind  in</w:t>
      </w:r>
      <w:proofErr w:type="gramEnd"/>
      <w:r w:rsidRPr="00A440E0">
        <w:rPr>
          <w:rFonts w:asciiTheme="majorHAnsi" w:hAnsiTheme="majorHAnsi" w:cs="Arial"/>
        </w:rPr>
        <w:t xml:space="preserve"> de loop van groep 3 en 4 zaken die opvallend waren met lezen en spelling?</w:t>
      </w:r>
    </w:p>
    <w:p w14:paraId="340F5A98" w14:textId="77777777" w:rsidR="00EC3056" w:rsidRPr="00A440E0" w:rsidRDefault="00EC3056" w:rsidP="00EC3056">
      <w:pPr>
        <w:rPr>
          <w:rFonts w:asciiTheme="majorHAnsi" w:hAnsiTheme="majorHAnsi" w:cs="Arial"/>
        </w:rPr>
      </w:pPr>
    </w:p>
    <w:p w14:paraId="4C13560E" w14:textId="77777777" w:rsidR="00EC3056" w:rsidRPr="00A440E0" w:rsidRDefault="00EC3056" w:rsidP="00F81410">
      <w:pPr>
        <w:numPr>
          <w:ilvl w:val="0"/>
          <w:numId w:val="54"/>
        </w:numPr>
        <w:spacing w:line="360" w:lineRule="auto"/>
        <w:rPr>
          <w:rFonts w:asciiTheme="majorHAnsi" w:hAnsiTheme="majorHAnsi" w:cs="Arial"/>
        </w:rPr>
      </w:pPr>
      <w:proofErr w:type="gramStart"/>
      <w:r w:rsidRPr="00A440E0">
        <w:rPr>
          <w:rFonts w:asciiTheme="majorHAnsi" w:hAnsiTheme="majorHAnsi" w:cs="Arial"/>
        </w:rPr>
        <w:t>ja</w:t>
      </w:r>
      <w:proofErr w:type="gramEnd"/>
      <w:r w:rsidRPr="00A440E0">
        <w:rPr>
          <w:rFonts w:asciiTheme="majorHAnsi" w:hAnsiTheme="majorHAnsi" w:cs="Arial"/>
        </w:rPr>
        <w:t>, namelijk  …………………………………………………………………………….</w:t>
      </w:r>
    </w:p>
    <w:p w14:paraId="1CD932F3" w14:textId="77777777" w:rsidR="00EC3056" w:rsidRPr="00A440E0" w:rsidRDefault="00EC3056" w:rsidP="00EC3056">
      <w:pPr>
        <w:tabs>
          <w:tab w:val="left" w:pos="1843"/>
        </w:tabs>
        <w:spacing w:line="360" w:lineRule="auto"/>
        <w:ind w:left="425"/>
        <w:rPr>
          <w:rFonts w:asciiTheme="majorHAnsi" w:hAnsiTheme="majorHAnsi" w:cs="Arial"/>
        </w:rPr>
      </w:pPr>
      <w:r w:rsidRPr="00A440E0">
        <w:rPr>
          <w:rFonts w:asciiTheme="majorHAnsi" w:hAnsiTheme="majorHAnsi" w:cs="Arial"/>
        </w:rPr>
        <w:tab/>
        <w:t>……………………………………………………………………………..</w:t>
      </w:r>
    </w:p>
    <w:p w14:paraId="53846247" w14:textId="77777777" w:rsidR="00EC3056" w:rsidRPr="00A440E0" w:rsidRDefault="00EC3056" w:rsidP="00EC3056">
      <w:pPr>
        <w:tabs>
          <w:tab w:val="left" w:pos="1843"/>
        </w:tabs>
        <w:spacing w:line="360" w:lineRule="auto"/>
        <w:ind w:left="709" w:hanging="284"/>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18BB1B02" w14:textId="77777777" w:rsidR="00EC3056" w:rsidRPr="00A440E0" w:rsidRDefault="00EC3056" w:rsidP="00EC3056">
      <w:pPr>
        <w:tabs>
          <w:tab w:val="left" w:pos="1843"/>
        </w:tabs>
        <w:spacing w:line="360" w:lineRule="auto"/>
        <w:ind w:left="709" w:hanging="284"/>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5D07CDB4" w14:textId="77777777" w:rsidR="00EC3056" w:rsidRPr="00A440E0" w:rsidRDefault="00EC3056" w:rsidP="00F81410">
      <w:pPr>
        <w:numPr>
          <w:ilvl w:val="0"/>
          <w:numId w:val="55"/>
        </w:numPr>
        <w:spacing w:line="360" w:lineRule="auto"/>
        <w:rPr>
          <w:rFonts w:asciiTheme="majorHAnsi" w:hAnsiTheme="majorHAnsi" w:cs="Arial"/>
        </w:rPr>
      </w:pPr>
      <w:proofErr w:type="gramStart"/>
      <w:r w:rsidRPr="00A440E0">
        <w:rPr>
          <w:rFonts w:asciiTheme="majorHAnsi" w:hAnsiTheme="majorHAnsi" w:cs="Arial"/>
        </w:rPr>
        <w:t>nee</w:t>
      </w:r>
      <w:proofErr w:type="gramEnd"/>
      <w:r w:rsidRPr="00A440E0">
        <w:rPr>
          <w:rFonts w:asciiTheme="majorHAnsi" w:hAnsiTheme="majorHAnsi" w:cs="Arial"/>
        </w:rPr>
        <w:t>.</w:t>
      </w:r>
    </w:p>
    <w:p w14:paraId="0F6B5227" w14:textId="77777777" w:rsidR="00EC3056" w:rsidRPr="00A440E0" w:rsidRDefault="00EC3056" w:rsidP="00EC3056">
      <w:pPr>
        <w:rPr>
          <w:rFonts w:asciiTheme="majorHAnsi" w:hAnsiTheme="majorHAnsi" w:cs="Arial"/>
          <w:i/>
        </w:rPr>
      </w:pPr>
    </w:p>
    <w:p w14:paraId="233B5AE4" w14:textId="77777777" w:rsidR="00EC3056" w:rsidRPr="00A440E0" w:rsidRDefault="00EC3056" w:rsidP="00F81410">
      <w:pPr>
        <w:numPr>
          <w:ilvl w:val="0"/>
          <w:numId w:val="53"/>
        </w:numPr>
        <w:ind w:left="426"/>
        <w:rPr>
          <w:rFonts w:asciiTheme="majorHAnsi" w:hAnsiTheme="majorHAnsi" w:cs="Arial"/>
        </w:rPr>
      </w:pPr>
      <w:r w:rsidRPr="00A440E0">
        <w:rPr>
          <w:rFonts w:asciiTheme="majorHAnsi" w:hAnsiTheme="majorHAnsi" w:cs="Arial"/>
        </w:rPr>
        <w:t>Zijn er bijzonderheden te melden ten aanzien van lezen en spelling in de groepen 5 t/m 8?</w:t>
      </w:r>
    </w:p>
    <w:p w14:paraId="371AA390" w14:textId="77777777" w:rsidR="00EC3056" w:rsidRPr="00A440E0" w:rsidRDefault="00EC3056" w:rsidP="00EC3056">
      <w:pPr>
        <w:rPr>
          <w:rFonts w:asciiTheme="majorHAnsi" w:hAnsiTheme="majorHAnsi" w:cs="Arial"/>
        </w:rPr>
      </w:pPr>
    </w:p>
    <w:p w14:paraId="140190C6" w14:textId="77777777" w:rsidR="00EC3056" w:rsidRPr="00A440E0" w:rsidRDefault="00EC3056" w:rsidP="00EC3056">
      <w:pPr>
        <w:tabs>
          <w:tab w:val="left" w:pos="1843"/>
        </w:tabs>
        <w:spacing w:line="360" w:lineRule="auto"/>
        <w:ind w:left="709" w:hanging="283"/>
        <w:rPr>
          <w:rFonts w:asciiTheme="majorHAnsi" w:hAnsiTheme="majorHAnsi" w:cs="Arial"/>
        </w:rPr>
      </w:pPr>
      <w:r w:rsidRPr="00A440E0">
        <w:rPr>
          <w:rFonts w:asciiTheme="majorHAnsi" w:hAnsiTheme="majorHAnsi" w:cs="Arial"/>
        </w:rPr>
        <w:t>0</w:t>
      </w:r>
      <w:r w:rsidRPr="00A440E0">
        <w:rPr>
          <w:rFonts w:asciiTheme="majorHAnsi" w:hAnsiTheme="majorHAnsi" w:cs="Arial"/>
        </w:rPr>
        <w:tab/>
        <w:t>ja, namelijk</w:t>
      </w:r>
      <w:r w:rsidRPr="00A440E0">
        <w:rPr>
          <w:rFonts w:asciiTheme="majorHAnsi" w:hAnsiTheme="majorHAnsi" w:cs="Arial"/>
        </w:rPr>
        <w:tab/>
        <w:t>………………………………………………………………………........</w:t>
      </w:r>
    </w:p>
    <w:p w14:paraId="1B1BBE05" w14:textId="77777777" w:rsidR="00EC3056" w:rsidRPr="00A440E0" w:rsidRDefault="00EC3056" w:rsidP="00EC3056">
      <w:pPr>
        <w:tabs>
          <w:tab w:val="left" w:pos="1843"/>
        </w:tabs>
        <w:spacing w:line="360" w:lineRule="auto"/>
        <w:ind w:left="426" w:hanging="426"/>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1255813D" w14:textId="77777777" w:rsidR="00EC3056" w:rsidRPr="00A440E0" w:rsidRDefault="00EC3056" w:rsidP="00EC3056">
      <w:pPr>
        <w:tabs>
          <w:tab w:val="left" w:pos="1843"/>
        </w:tabs>
        <w:spacing w:line="360" w:lineRule="auto"/>
        <w:ind w:left="426" w:hanging="426"/>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754BB635" w14:textId="77777777" w:rsidR="00EC3056" w:rsidRPr="00A440E0" w:rsidRDefault="00EC3056" w:rsidP="00EC3056">
      <w:pPr>
        <w:tabs>
          <w:tab w:val="left" w:pos="1843"/>
        </w:tabs>
        <w:spacing w:line="360" w:lineRule="auto"/>
        <w:ind w:left="426" w:hanging="426"/>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749A002B" w14:textId="77777777" w:rsidR="00EC3056" w:rsidRPr="00A440E0" w:rsidRDefault="00EC3056" w:rsidP="00F81410">
      <w:pPr>
        <w:numPr>
          <w:ilvl w:val="0"/>
          <w:numId w:val="56"/>
        </w:numPr>
        <w:spacing w:line="360" w:lineRule="auto"/>
        <w:rPr>
          <w:rFonts w:asciiTheme="majorHAnsi" w:hAnsiTheme="majorHAnsi" w:cs="Arial"/>
        </w:rPr>
      </w:pPr>
      <w:proofErr w:type="gramStart"/>
      <w:r w:rsidRPr="00A440E0">
        <w:rPr>
          <w:rFonts w:asciiTheme="majorHAnsi" w:hAnsiTheme="majorHAnsi" w:cs="Arial"/>
        </w:rPr>
        <w:t>nee</w:t>
      </w:r>
      <w:proofErr w:type="gramEnd"/>
      <w:r w:rsidRPr="00A440E0">
        <w:rPr>
          <w:rFonts w:asciiTheme="majorHAnsi" w:hAnsiTheme="majorHAnsi" w:cs="Arial"/>
        </w:rPr>
        <w:t>.</w:t>
      </w:r>
    </w:p>
    <w:p w14:paraId="530567A2" w14:textId="77777777" w:rsidR="00EC3056" w:rsidRPr="00A440E0" w:rsidRDefault="00EC3056" w:rsidP="00EC3056">
      <w:pPr>
        <w:spacing w:line="360" w:lineRule="auto"/>
        <w:rPr>
          <w:rFonts w:asciiTheme="majorHAnsi" w:hAnsiTheme="majorHAnsi" w:cs="Arial"/>
        </w:rPr>
      </w:pPr>
    </w:p>
    <w:p w14:paraId="11658EFE" w14:textId="77777777" w:rsidR="00EC3056" w:rsidRPr="00A440E0" w:rsidRDefault="00EC3056" w:rsidP="00F81410">
      <w:pPr>
        <w:numPr>
          <w:ilvl w:val="0"/>
          <w:numId w:val="53"/>
        </w:numPr>
        <w:spacing w:line="360" w:lineRule="auto"/>
        <w:ind w:left="426" w:hanging="349"/>
        <w:rPr>
          <w:rFonts w:asciiTheme="majorHAnsi" w:hAnsiTheme="majorHAnsi" w:cs="Arial"/>
        </w:rPr>
      </w:pPr>
      <w:r w:rsidRPr="00A440E0">
        <w:rPr>
          <w:rFonts w:asciiTheme="majorHAnsi" w:hAnsiTheme="majorHAnsi" w:cs="Arial"/>
        </w:rPr>
        <w:lastRenderedPageBreak/>
        <w:t>Zijn er bijzonderheden te melden ten aanzien van het leren van losse feiten zoals de tafels van vermenigvuldiging, het leren van namen van plaatsen en landen voor topografie, namenreeksen als de dagen van de week of de maanden van het jaar, of het leren van woordjes voor de vreemde talen? Het gaat dan met name om het automatiseren.</w:t>
      </w:r>
    </w:p>
    <w:p w14:paraId="002B5149" w14:textId="77777777" w:rsidR="00EC3056" w:rsidRPr="00A440E0" w:rsidRDefault="00EC3056" w:rsidP="00EC3056">
      <w:pPr>
        <w:rPr>
          <w:rFonts w:asciiTheme="majorHAnsi" w:hAnsiTheme="majorHAnsi" w:cs="Arial"/>
          <w:i/>
        </w:rPr>
      </w:pPr>
    </w:p>
    <w:p w14:paraId="18DA1B0A" w14:textId="77777777" w:rsidR="00EC3056" w:rsidRPr="00A440E0" w:rsidRDefault="00EC3056" w:rsidP="00EC3056">
      <w:pPr>
        <w:tabs>
          <w:tab w:val="left" w:pos="1985"/>
        </w:tabs>
        <w:spacing w:line="360" w:lineRule="auto"/>
        <w:ind w:left="709" w:hanging="283"/>
        <w:rPr>
          <w:rFonts w:asciiTheme="majorHAnsi" w:hAnsiTheme="majorHAnsi" w:cs="Arial"/>
        </w:rPr>
      </w:pPr>
      <w:r w:rsidRPr="00A440E0">
        <w:rPr>
          <w:rFonts w:asciiTheme="majorHAnsi" w:hAnsiTheme="majorHAnsi" w:cs="Arial"/>
        </w:rPr>
        <w:t>0</w:t>
      </w:r>
      <w:r w:rsidRPr="00A440E0">
        <w:rPr>
          <w:rFonts w:asciiTheme="majorHAnsi" w:hAnsiTheme="majorHAnsi" w:cs="Arial"/>
        </w:rPr>
        <w:tab/>
        <w:t>ja, namelijk</w:t>
      </w:r>
      <w:r w:rsidRPr="00A440E0">
        <w:rPr>
          <w:rFonts w:asciiTheme="majorHAnsi" w:hAnsiTheme="majorHAnsi" w:cs="Arial"/>
        </w:rPr>
        <w:tab/>
        <w:t>…………………………………………………………………………</w:t>
      </w:r>
    </w:p>
    <w:p w14:paraId="024C06FC" w14:textId="77777777" w:rsidR="00EC3056" w:rsidRPr="00A440E0" w:rsidRDefault="00EC3056" w:rsidP="00EC3056">
      <w:pPr>
        <w:tabs>
          <w:tab w:val="left" w:pos="1985"/>
        </w:tabs>
        <w:spacing w:line="360" w:lineRule="auto"/>
        <w:ind w:left="709" w:hanging="283"/>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39B4A3CE" w14:textId="77777777" w:rsidR="00EC3056" w:rsidRPr="00A440E0" w:rsidRDefault="00EC3056" w:rsidP="00EC3056">
      <w:pPr>
        <w:tabs>
          <w:tab w:val="left" w:pos="1985"/>
        </w:tabs>
        <w:spacing w:line="360" w:lineRule="auto"/>
        <w:ind w:left="709" w:hanging="283"/>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61FCF2F4" w14:textId="77777777" w:rsidR="00EC3056" w:rsidRPr="00A440E0" w:rsidRDefault="00EC3056" w:rsidP="00EC3056">
      <w:pPr>
        <w:tabs>
          <w:tab w:val="left" w:pos="1985"/>
        </w:tabs>
        <w:spacing w:line="360" w:lineRule="auto"/>
        <w:ind w:left="709" w:hanging="283"/>
        <w:rPr>
          <w:rFonts w:asciiTheme="majorHAnsi" w:hAnsiTheme="majorHAnsi" w:cs="Arial"/>
        </w:rPr>
      </w:pPr>
      <w:r w:rsidRPr="00A440E0">
        <w:rPr>
          <w:rFonts w:asciiTheme="majorHAnsi" w:hAnsiTheme="majorHAnsi" w:cs="Arial"/>
        </w:rPr>
        <w:tab/>
      </w:r>
      <w:r w:rsidRPr="00A440E0">
        <w:rPr>
          <w:rFonts w:asciiTheme="majorHAnsi" w:hAnsiTheme="majorHAnsi" w:cs="Arial"/>
        </w:rPr>
        <w:tab/>
        <w:t>…………………………………………………………………………</w:t>
      </w:r>
    </w:p>
    <w:p w14:paraId="40016AE2" w14:textId="77777777" w:rsidR="00EC3056" w:rsidRPr="00A440E0" w:rsidRDefault="00EC3056" w:rsidP="00F81410">
      <w:pPr>
        <w:numPr>
          <w:ilvl w:val="0"/>
          <w:numId w:val="51"/>
        </w:numPr>
        <w:spacing w:line="360" w:lineRule="auto"/>
        <w:rPr>
          <w:rFonts w:asciiTheme="majorHAnsi" w:hAnsiTheme="majorHAnsi" w:cs="Arial"/>
        </w:rPr>
      </w:pPr>
      <w:proofErr w:type="gramStart"/>
      <w:r w:rsidRPr="00A440E0">
        <w:rPr>
          <w:rFonts w:asciiTheme="majorHAnsi" w:hAnsiTheme="majorHAnsi" w:cs="Arial"/>
        </w:rPr>
        <w:t>nee</w:t>
      </w:r>
      <w:proofErr w:type="gramEnd"/>
      <w:r w:rsidRPr="00A440E0">
        <w:rPr>
          <w:rFonts w:asciiTheme="majorHAnsi" w:hAnsiTheme="majorHAnsi" w:cs="Arial"/>
        </w:rPr>
        <w:t>.</w:t>
      </w:r>
    </w:p>
    <w:p w14:paraId="116E3DB1" w14:textId="77777777" w:rsidR="00EC3056" w:rsidRPr="00A440E0" w:rsidRDefault="00EC3056" w:rsidP="00EC3056">
      <w:pPr>
        <w:rPr>
          <w:rFonts w:asciiTheme="majorHAnsi" w:hAnsiTheme="majorHAnsi" w:cs="Arial"/>
        </w:rPr>
      </w:pPr>
    </w:p>
    <w:p w14:paraId="4D415DC1" w14:textId="77777777" w:rsidR="00EC3056" w:rsidRPr="00A440E0" w:rsidRDefault="00EC3056" w:rsidP="00EC3056">
      <w:pPr>
        <w:rPr>
          <w:rFonts w:asciiTheme="majorHAnsi" w:hAnsiTheme="majorHAnsi" w:cs="Arial"/>
        </w:rPr>
      </w:pP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r>
    </w:p>
    <w:p w14:paraId="5FB6A6A1" w14:textId="77777777" w:rsidR="00EC3056" w:rsidRPr="00A440E0" w:rsidRDefault="00EC3056" w:rsidP="00F81410">
      <w:pPr>
        <w:numPr>
          <w:ilvl w:val="0"/>
          <w:numId w:val="53"/>
        </w:numPr>
        <w:ind w:left="426"/>
        <w:rPr>
          <w:rFonts w:asciiTheme="majorHAnsi" w:hAnsiTheme="majorHAnsi" w:cs="Arial"/>
        </w:rPr>
      </w:pPr>
      <w:r w:rsidRPr="00A440E0">
        <w:rPr>
          <w:rFonts w:asciiTheme="majorHAnsi" w:hAnsiTheme="majorHAnsi" w:cs="Arial"/>
        </w:rPr>
        <w:t>Is er voor uw kind ooit op of buiten de school speciale aandacht/hulp geweest op het gebied van taal, lezen of spreken?</w:t>
      </w:r>
    </w:p>
    <w:p w14:paraId="7D234F71" w14:textId="77777777" w:rsidR="00EC3056" w:rsidRPr="00A440E0" w:rsidRDefault="00EC3056" w:rsidP="00EC3056">
      <w:pPr>
        <w:ind w:left="360"/>
        <w:rPr>
          <w:rFonts w:asciiTheme="majorHAnsi" w:hAnsiTheme="majorHAnsi" w:cs="Arial"/>
        </w:rPr>
      </w:pPr>
    </w:p>
    <w:p w14:paraId="4EABA3E7" w14:textId="77777777" w:rsidR="00EC3056" w:rsidRPr="00A440E0" w:rsidRDefault="00EC3056" w:rsidP="00EC3056">
      <w:pPr>
        <w:spacing w:line="480" w:lineRule="auto"/>
        <w:ind w:left="360"/>
        <w:rPr>
          <w:rFonts w:asciiTheme="majorHAnsi" w:hAnsiTheme="majorHAnsi" w:cs="Arial"/>
        </w:rPr>
      </w:pPr>
      <w:r w:rsidRPr="00A440E0">
        <w:rPr>
          <w:rFonts w:asciiTheme="majorHAnsi" w:hAnsiTheme="majorHAnsi" w:cs="Arial"/>
        </w:rPr>
        <w:t>0</w:t>
      </w:r>
      <w:r w:rsidRPr="00A440E0">
        <w:rPr>
          <w:rFonts w:asciiTheme="majorHAnsi" w:hAnsiTheme="majorHAnsi" w:cs="Arial"/>
        </w:rPr>
        <w:tab/>
        <w:t>ja, namelijk</w:t>
      </w:r>
    </w:p>
    <w:p w14:paraId="29BBA684" w14:textId="77777777" w:rsidR="00EC3056" w:rsidRPr="00A440E0" w:rsidRDefault="00EC3056" w:rsidP="00F81410">
      <w:pPr>
        <w:numPr>
          <w:ilvl w:val="0"/>
          <w:numId w:val="48"/>
        </w:numPr>
        <w:spacing w:line="480" w:lineRule="auto"/>
        <w:ind w:left="993" w:hanging="284"/>
        <w:rPr>
          <w:rFonts w:asciiTheme="majorHAnsi" w:hAnsiTheme="majorHAnsi" w:cs="Arial"/>
        </w:rPr>
      </w:pPr>
      <w:proofErr w:type="gramStart"/>
      <w:r w:rsidRPr="00A440E0">
        <w:rPr>
          <w:rFonts w:asciiTheme="majorHAnsi" w:hAnsiTheme="majorHAnsi" w:cs="Arial"/>
        </w:rPr>
        <w:t>op</w:t>
      </w:r>
      <w:proofErr w:type="gramEnd"/>
      <w:r w:rsidRPr="00A440E0">
        <w:rPr>
          <w:rFonts w:asciiTheme="majorHAnsi" w:hAnsiTheme="majorHAnsi" w:cs="Arial"/>
        </w:rPr>
        <w:t xml:space="preserve"> school, voor …………………………………..van…………...tot……………</w:t>
      </w:r>
    </w:p>
    <w:p w14:paraId="1EEFE860" w14:textId="77777777" w:rsidR="00EC3056" w:rsidRPr="00A440E0" w:rsidRDefault="00EC3056" w:rsidP="00F81410">
      <w:pPr>
        <w:numPr>
          <w:ilvl w:val="0"/>
          <w:numId w:val="48"/>
        </w:numPr>
        <w:spacing w:line="480" w:lineRule="auto"/>
        <w:ind w:left="993" w:hanging="284"/>
        <w:rPr>
          <w:rFonts w:asciiTheme="majorHAnsi" w:hAnsiTheme="majorHAnsi" w:cs="Arial"/>
        </w:rPr>
      </w:pPr>
      <w:proofErr w:type="gramStart"/>
      <w:r w:rsidRPr="00A440E0">
        <w:rPr>
          <w:rFonts w:asciiTheme="majorHAnsi" w:hAnsiTheme="majorHAnsi" w:cs="Arial"/>
        </w:rPr>
        <w:t>logopedie</w:t>
      </w:r>
      <w:proofErr w:type="gramEnd"/>
      <w:r w:rsidRPr="00A440E0">
        <w:rPr>
          <w:rFonts w:asciiTheme="majorHAnsi" w:hAnsiTheme="majorHAnsi" w:cs="Arial"/>
        </w:rPr>
        <w:t>, voor………………………………..….van …………..tot……………</w:t>
      </w:r>
    </w:p>
    <w:p w14:paraId="74B27D38" w14:textId="77777777" w:rsidR="00EC3056" w:rsidRPr="00A440E0" w:rsidRDefault="00EC3056" w:rsidP="00F81410">
      <w:pPr>
        <w:numPr>
          <w:ilvl w:val="0"/>
          <w:numId w:val="48"/>
        </w:numPr>
        <w:spacing w:line="480" w:lineRule="auto"/>
        <w:ind w:left="993" w:hanging="284"/>
        <w:rPr>
          <w:rFonts w:asciiTheme="majorHAnsi" w:hAnsiTheme="majorHAnsi" w:cs="Arial"/>
        </w:rPr>
      </w:pPr>
      <w:proofErr w:type="gramStart"/>
      <w:r w:rsidRPr="00A440E0">
        <w:rPr>
          <w:rFonts w:asciiTheme="majorHAnsi" w:hAnsiTheme="majorHAnsi" w:cs="Arial"/>
        </w:rPr>
        <w:t>fysiotherapie</w:t>
      </w:r>
      <w:proofErr w:type="gramEnd"/>
      <w:r w:rsidRPr="00A440E0">
        <w:rPr>
          <w:rFonts w:asciiTheme="majorHAnsi" w:hAnsiTheme="majorHAnsi" w:cs="Arial"/>
        </w:rPr>
        <w:t>, voor……………………..…………van …………..tot……………</w:t>
      </w:r>
    </w:p>
    <w:p w14:paraId="7E7ABF15" w14:textId="77777777" w:rsidR="00EC3056" w:rsidRPr="00A440E0" w:rsidRDefault="00EC3056" w:rsidP="00F81410">
      <w:pPr>
        <w:numPr>
          <w:ilvl w:val="0"/>
          <w:numId w:val="48"/>
        </w:numPr>
        <w:spacing w:line="480" w:lineRule="auto"/>
        <w:ind w:left="993" w:hanging="284"/>
        <w:rPr>
          <w:rFonts w:asciiTheme="majorHAnsi" w:hAnsiTheme="majorHAnsi" w:cs="Arial"/>
        </w:rPr>
      </w:pPr>
      <w:proofErr w:type="gramStart"/>
      <w:r w:rsidRPr="00A440E0">
        <w:rPr>
          <w:rFonts w:asciiTheme="majorHAnsi" w:hAnsiTheme="majorHAnsi" w:cs="Arial"/>
        </w:rPr>
        <w:t>anders</w:t>
      </w:r>
      <w:proofErr w:type="gramEnd"/>
      <w:r w:rsidRPr="00A440E0">
        <w:rPr>
          <w:rFonts w:asciiTheme="majorHAnsi" w:hAnsiTheme="majorHAnsi" w:cs="Arial"/>
        </w:rPr>
        <w:t>: ……………………………………..…......van …………..tot……………</w:t>
      </w:r>
    </w:p>
    <w:p w14:paraId="46017EA4" w14:textId="77777777" w:rsidR="00EC3056" w:rsidRPr="00A440E0" w:rsidRDefault="00EC3056" w:rsidP="00EC3056">
      <w:pPr>
        <w:spacing w:line="480" w:lineRule="auto"/>
        <w:rPr>
          <w:rFonts w:asciiTheme="majorHAnsi" w:hAnsiTheme="majorHAnsi" w:cs="Arial"/>
        </w:rPr>
      </w:pPr>
      <w:r w:rsidRPr="00A440E0">
        <w:rPr>
          <w:rFonts w:asciiTheme="majorHAnsi" w:hAnsiTheme="majorHAnsi" w:cs="Arial"/>
        </w:rPr>
        <w:t xml:space="preserve">         Indien ja. Graag een kopie van het verslag van de begeleiding meesturen.  </w:t>
      </w:r>
    </w:p>
    <w:p w14:paraId="426436B7" w14:textId="77777777" w:rsidR="00EC3056" w:rsidRPr="00A440E0" w:rsidRDefault="00EC3056" w:rsidP="00F81410">
      <w:pPr>
        <w:numPr>
          <w:ilvl w:val="0"/>
          <w:numId w:val="50"/>
        </w:numPr>
        <w:rPr>
          <w:rFonts w:asciiTheme="majorHAnsi" w:hAnsiTheme="majorHAnsi" w:cs="Arial"/>
        </w:rPr>
      </w:pPr>
      <w:proofErr w:type="gramStart"/>
      <w:r w:rsidRPr="00A440E0">
        <w:rPr>
          <w:rFonts w:asciiTheme="majorHAnsi" w:hAnsiTheme="majorHAnsi" w:cs="Arial"/>
        </w:rPr>
        <w:t>nee</w:t>
      </w:r>
      <w:proofErr w:type="gramEnd"/>
    </w:p>
    <w:p w14:paraId="1993DBDB" w14:textId="77777777" w:rsidR="00EC3056" w:rsidRPr="00A440E0" w:rsidRDefault="00EC3056" w:rsidP="00EC3056">
      <w:pPr>
        <w:rPr>
          <w:rFonts w:asciiTheme="majorHAnsi" w:hAnsiTheme="majorHAnsi" w:cs="Arial"/>
        </w:rPr>
      </w:pPr>
    </w:p>
    <w:p w14:paraId="58661E13" w14:textId="77777777" w:rsidR="00EC3056" w:rsidRPr="00A440E0" w:rsidRDefault="00EC3056" w:rsidP="00EC3056">
      <w:pPr>
        <w:rPr>
          <w:rFonts w:asciiTheme="majorHAnsi" w:hAnsiTheme="majorHAnsi" w:cs="Arial"/>
        </w:rPr>
      </w:pPr>
    </w:p>
    <w:p w14:paraId="609C9D9C" w14:textId="77777777" w:rsidR="00EC3056" w:rsidRPr="00A440E0" w:rsidRDefault="00EC3056" w:rsidP="00F81410">
      <w:pPr>
        <w:numPr>
          <w:ilvl w:val="0"/>
          <w:numId w:val="53"/>
        </w:numPr>
        <w:ind w:left="426"/>
        <w:rPr>
          <w:rFonts w:asciiTheme="majorHAnsi" w:hAnsiTheme="majorHAnsi" w:cs="Arial"/>
          <w:color w:val="000000"/>
          <w:lang w:eastAsia="nl-NL"/>
        </w:rPr>
      </w:pPr>
      <w:r w:rsidRPr="00A440E0">
        <w:rPr>
          <w:rFonts w:asciiTheme="majorHAnsi" w:hAnsiTheme="majorHAnsi" w:cs="Arial"/>
          <w:color w:val="000000"/>
          <w:lang w:eastAsia="nl-NL"/>
        </w:rPr>
        <w:t>Vindt u dat uw zoon/dochter zich goed kan concentreren?</w:t>
      </w:r>
    </w:p>
    <w:p w14:paraId="73575A49" w14:textId="77777777" w:rsidR="00EC3056" w:rsidRPr="00A440E0" w:rsidRDefault="00EC3056" w:rsidP="00EC3056">
      <w:pPr>
        <w:tabs>
          <w:tab w:val="num" w:pos="709"/>
        </w:tabs>
        <w:ind w:left="360" w:hanging="360"/>
        <w:rPr>
          <w:rFonts w:asciiTheme="majorHAnsi" w:hAnsiTheme="majorHAnsi" w:cs="Arial"/>
          <w:i/>
          <w:color w:val="000000"/>
          <w:lang w:eastAsia="nl-NL"/>
        </w:rPr>
      </w:pPr>
    </w:p>
    <w:p w14:paraId="792FA2F2" w14:textId="77777777" w:rsidR="00EC3056" w:rsidRPr="00A440E0" w:rsidRDefault="00EC3056" w:rsidP="00F81410">
      <w:pPr>
        <w:numPr>
          <w:ilvl w:val="0"/>
          <w:numId w:val="52"/>
        </w:numPr>
        <w:rPr>
          <w:rFonts w:asciiTheme="majorHAnsi" w:hAnsiTheme="majorHAnsi" w:cs="Arial"/>
          <w:color w:val="000000"/>
          <w:lang w:eastAsia="nl-NL"/>
        </w:rPr>
      </w:pPr>
      <w:proofErr w:type="gramStart"/>
      <w:r w:rsidRPr="00A440E0">
        <w:rPr>
          <w:rFonts w:asciiTheme="majorHAnsi" w:hAnsiTheme="majorHAnsi" w:cs="Arial"/>
          <w:color w:val="000000"/>
          <w:lang w:eastAsia="nl-NL"/>
        </w:rPr>
        <w:t>ja</w:t>
      </w:r>
      <w:proofErr w:type="gramEnd"/>
      <w:r w:rsidRPr="00A440E0">
        <w:rPr>
          <w:rFonts w:asciiTheme="majorHAnsi" w:hAnsiTheme="majorHAnsi" w:cs="Arial"/>
          <w:color w:val="000000"/>
          <w:lang w:eastAsia="nl-NL"/>
        </w:rPr>
        <w:t>.</w:t>
      </w:r>
    </w:p>
    <w:p w14:paraId="338B04A4" w14:textId="77777777" w:rsidR="00EC3056" w:rsidRPr="00A440E0" w:rsidRDefault="00EC3056" w:rsidP="00EC3056">
      <w:pPr>
        <w:ind w:left="1144"/>
        <w:rPr>
          <w:rFonts w:asciiTheme="majorHAnsi" w:hAnsiTheme="majorHAnsi" w:cs="Arial"/>
          <w:color w:val="000000"/>
          <w:lang w:eastAsia="nl-NL"/>
        </w:rPr>
      </w:pPr>
    </w:p>
    <w:p w14:paraId="773DE29D" w14:textId="77777777" w:rsidR="00EC3056" w:rsidRPr="00A440E0" w:rsidRDefault="00EC3056" w:rsidP="00EC3056">
      <w:pPr>
        <w:spacing w:line="360" w:lineRule="auto"/>
        <w:ind w:left="1134" w:hanging="425"/>
        <w:rPr>
          <w:rFonts w:asciiTheme="majorHAnsi" w:hAnsiTheme="majorHAnsi" w:cs="Arial"/>
          <w:color w:val="000000"/>
          <w:lang w:eastAsia="nl-NL"/>
        </w:rPr>
      </w:pPr>
      <w:r w:rsidRPr="00A440E0">
        <w:rPr>
          <w:rFonts w:asciiTheme="majorHAnsi" w:hAnsiTheme="majorHAnsi" w:cs="Arial"/>
          <w:color w:val="000000"/>
          <w:lang w:eastAsia="nl-NL"/>
        </w:rPr>
        <w:t>0</w:t>
      </w:r>
      <w:r w:rsidRPr="00A440E0">
        <w:rPr>
          <w:rFonts w:asciiTheme="majorHAnsi" w:hAnsiTheme="majorHAnsi" w:cs="Arial"/>
          <w:color w:val="000000"/>
          <w:lang w:eastAsia="nl-NL"/>
        </w:rPr>
        <w:tab/>
        <w:t>nee, namelijk: (aangeven in welke situatie uw zoon/dochter gemakkelijk afgeleid is): ……………………………………………………………………………………...</w:t>
      </w:r>
    </w:p>
    <w:p w14:paraId="1C2B957A" w14:textId="77777777" w:rsidR="00EC3056" w:rsidRPr="00A440E0" w:rsidRDefault="00EC3056" w:rsidP="00EC3056">
      <w:pPr>
        <w:tabs>
          <w:tab w:val="num" w:pos="709"/>
        </w:tabs>
        <w:spacing w:line="360" w:lineRule="auto"/>
        <w:ind w:left="1134" w:hanging="425"/>
        <w:rPr>
          <w:rFonts w:asciiTheme="majorHAnsi" w:hAnsiTheme="majorHAnsi" w:cs="Arial"/>
          <w:color w:val="000000"/>
          <w:lang w:eastAsia="nl-NL"/>
        </w:rPr>
      </w:pPr>
      <w:r w:rsidRPr="00A440E0">
        <w:rPr>
          <w:rFonts w:asciiTheme="majorHAnsi" w:hAnsiTheme="majorHAnsi" w:cs="Arial"/>
          <w:color w:val="000000"/>
          <w:lang w:eastAsia="nl-NL"/>
        </w:rPr>
        <w:tab/>
        <w:t>……………………………………………………………………………………...</w:t>
      </w:r>
    </w:p>
    <w:p w14:paraId="4F122749" w14:textId="77777777" w:rsidR="00EC3056" w:rsidRPr="00A440E0" w:rsidRDefault="00EC3056" w:rsidP="00EC3056">
      <w:pPr>
        <w:tabs>
          <w:tab w:val="num" w:pos="709"/>
        </w:tabs>
        <w:spacing w:line="360" w:lineRule="auto"/>
        <w:ind w:left="1134" w:hanging="425"/>
        <w:rPr>
          <w:rFonts w:asciiTheme="majorHAnsi" w:hAnsiTheme="majorHAnsi" w:cs="Arial"/>
          <w:color w:val="000000"/>
          <w:lang w:eastAsia="nl-NL"/>
        </w:rPr>
      </w:pPr>
      <w:r w:rsidRPr="00A440E0">
        <w:rPr>
          <w:rFonts w:asciiTheme="majorHAnsi" w:hAnsiTheme="majorHAnsi" w:cs="Arial"/>
          <w:color w:val="000000"/>
          <w:lang w:eastAsia="nl-NL"/>
        </w:rPr>
        <w:tab/>
        <w:t>……………………………………………………………………………………...</w:t>
      </w:r>
    </w:p>
    <w:p w14:paraId="0679FDAE" w14:textId="77777777" w:rsidR="00EC3056" w:rsidRPr="00A440E0" w:rsidRDefault="00EC3056" w:rsidP="00EC3056">
      <w:pPr>
        <w:tabs>
          <w:tab w:val="num" w:pos="709"/>
        </w:tabs>
        <w:spacing w:line="360" w:lineRule="auto"/>
        <w:ind w:left="1134" w:hanging="425"/>
        <w:rPr>
          <w:rFonts w:asciiTheme="majorHAnsi" w:hAnsiTheme="majorHAnsi" w:cs="Arial"/>
          <w:color w:val="000000"/>
          <w:lang w:eastAsia="nl-NL"/>
        </w:rPr>
      </w:pPr>
      <w:r w:rsidRPr="00A440E0">
        <w:rPr>
          <w:rFonts w:asciiTheme="majorHAnsi" w:hAnsiTheme="majorHAnsi" w:cs="Arial"/>
          <w:color w:val="000000"/>
          <w:lang w:eastAsia="nl-NL"/>
        </w:rPr>
        <w:tab/>
        <w:t>……………………………………………………………………………………...</w:t>
      </w:r>
    </w:p>
    <w:p w14:paraId="1105ADBE" w14:textId="77777777" w:rsidR="00EC3056" w:rsidRPr="00A440E0" w:rsidRDefault="00EC3056" w:rsidP="00EC3056">
      <w:pPr>
        <w:tabs>
          <w:tab w:val="num" w:pos="709"/>
        </w:tabs>
        <w:spacing w:line="360" w:lineRule="auto"/>
        <w:rPr>
          <w:rFonts w:asciiTheme="majorHAnsi" w:hAnsiTheme="majorHAnsi" w:cs="Arial"/>
          <w:color w:val="000000"/>
          <w:lang w:eastAsia="nl-NL"/>
        </w:rPr>
      </w:pPr>
    </w:p>
    <w:p w14:paraId="21E707F9" w14:textId="77777777" w:rsidR="00EC3056" w:rsidRPr="00A440E0" w:rsidRDefault="00EC3056" w:rsidP="00EC3056">
      <w:pPr>
        <w:tabs>
          <w:tab w:val="num" w:pos="709"/>
        </w:tabs>
        <w:rPr>
          <w:rFonts w:asciiTheme="majorHAnsi" w:hAnsiTheme="majorHAnsi" w:cs="Arial"/>
          <w:color w:val="000000"/>
          <w:lang w:eastAsia="nl-NL"/>
        </w:rPr>
      </w:pPr>
    </w:p>
    <w:p w14:paraId="3729ACE8" w14:textId="77777777" w:rsidR="00EC3056" w:rsidRPr="00A440E0" w:rsidRDefault="00EC3056" w:rsidP="00F81410">
      <w:pPr>
        <w:numPr>
          <w:ilvl w:val="0"/>
          <w:numId w:val="53"/>
        </w:numPr>
        <w:ind w:left="426" w:hanging="426"/>
        <w:rPr>
          <w:rFonts w:asciiTheme="majorHAnsi" w:hAnsiTheme="majorHAnsi" w:cs="Arial"/>
          <w:vanish/>
          <w:color w:val="000000"/>
          <w:lang w:eastAsia="nl-NL"/>
          <w:specVanish/>
        </w:rPr>
      </w:pPr>
      <w:r w:rsidRPr="00A440E0">
        <w:rPr>
          <w:rFonts w:asciiTheme="majorHAnsi" w:hAnsiTheme="majorHAnsi" w:cs="Arial"/>
          <w:color w:val="000000"/>
          <w:lang w:eastAsia="nl-NL"/>
        </w:rPr>
        <w:br w:type="page"/>
      </w:r>
      <w:r w:rsidRPr="00A440E0">
        <w:rPr>
          <w:rFonts w:asciiTheme="majorHAnsi" w:hAnsiTheme="majorHAnsi" w:cs="Arial"/>
          <w:color w:val="000000"/>
          <w:lang w:eastAsia="nl-NL"/>
        </w:rPr>
        <w:lastRenderedPageBreak/>
        <w:t>Vindt u dat uw kind last van spanning heeft?</w:t>
      </w:r>
    </w:p>
    <w:p w14:paraId="54DB04C4" w14:textId="77777777" w:rsidR="00EC3056" w:rsidRPr="00A440E0" w:rsidRDefault="00EC3056" w:rsidP="00EC3056">
      <w:pPr>
        <w:tabs>
          <w:tab w:val="num" w:pos="709"/>
        </w:tabs>
        <w:ind w:left="708" w:hanging="360"/>
        <w:rPr>
          <w:rFonts w:asciiTheme="majorHAnsi" w:hAnsiTheme="majorHAnsi" w:cs="Arial"/>
          <w:color w:val="000000"/>
          <w:lang w:eastAsia="nl-NL"/>
        </w:rPr>
      </w:pPr>
      <w:r w:rsidRPr="00A440E0">
        <w:rPr>
          <w:rFonts w:asciiTheme="majorHAnsi" w:hAnsiTheme="majorHAnsi" w:cs="Arial"/>
          <w:color w:val="000000"/>
          <w:lang w:eastAsia="nl-NL"/>
        </w:rPr>
        <w:t xml:space="preserve"> </w:t>
      </w:r>
    </w:p>
    <w:p w14:paraId="7152ADCA" w14:textId="77777777" w:rsidR="00EC3056" w:rsidRPr="00A440E0" w:rsidRDefault="00EC3056" w:rsidP="00EC3056">
      <w:pPr>
        <w:tabs>
          <w:tab w:val="num" w:pos="1134"/>
        </w:tabs>
        <w:spacing w:line="360" w:lineRule="auto"/>
        <w:ind w:left="1134" w:hanging="425"/>
        <w:rPr>
          <w:rFonts w:asciiTheme="majorHAnsi" w:hAnsiTheme="majorHAnsi" w:cs="Arial"/>
          <w:color w:val="000000"/>
          <w:lang w:eastAsia="nl-NL"/>
        </w:rPr>
      </w:pPr>
      <w:r w:rsidRPr="00A440E0">
        <w:rPr>
          <w:rFonts w:asciiTheme="majorHAnsi" w:hAnsiTheme="majorHAnsi" w:cs="Arial"/>
          <w:color w:val="000000"/>
          <w:lang w:eastAsia="nl-NL"/>
        </w:rPr>
        <w:t>0</w:t>
      </w:r>
      <w:r w:rsidRPr="00A440E0">
        <w:rPr>
          <w:rFonts w:asciiTheme="majorHAnsi" w:hAnsiTheme="majorHAnsi" w:cs="Arial"/>
          <w:color w:val="000000"/>
          <w:lang w:eastAsia="nl-NL"/>
        </w:rPr>
        <w:tab/>
        <w:t>ja, namelijk: (aangeven in welke situatie uw zoon/dochter gespannen is): ……………………………………………………………………………………...</w:t>
      </w:r>
    </w:p>
    <w:p w14:paraId="0BE20F61" w14:textId="77777777" w:rsidR="00EC3056" w:rsidRPr="00A440E0" w:rsidRDefault="00EC3056" w:rsidP="00EC3056">
      <w:pPr>
        <w:tabs>
          <w:tab w:val="num" w:pos="1134"/>
        </w:tabs>
        <w:spacing w:line="360" w:lineRule="auto"/>
        <w:ind w:left="1134" w:hanging="425"/>
        <w:rPr>
          <w:rFonts w:asciiTheme="majorHAnsi" w:hAnsiTheme="majorHAnsi" w:cs="Arial"/>
          <w:color w:val="000000"/>
          <w:lang w:eastAsia="nl-NL"/>
        </w:rPr>
      </w:pPr>
      <w:r w:rsidRPr="00A440E0">
        <w:rPr>
          <w:rFonts w:asciiTheme="majorHAnsi" w:hAnsiTheme="majorHAnsi" w:cs="Arial"/>
          <w:color w:val="000000"/>
          <w:lang w:eastAsia="nl-NL"/>
        </w:rPr>
        <w:tab/>
        <w:t>……………………………………………………………………………………...</w:t>
      </w:r>
    </w:p>
    <w:p w14:paraId="7A74AC6A" w14:textId="77777777" w:rsidR="00EC3056" w:rsidRPr="00A440E0" w:rsidRDefault="00EC3056" w:rsidP="00EC3056">
      <w:pPr>
        <w:tabs>
          <w:tab w:val="num" w:pos="1134"/>
        </w:tabs>
        <w:spacing w:line="360" w:lineRule="auto"/>
        <w:ind w:left="1134" w:hanging="425"/>
        <w:rPr>
          <w:rFonts w:asciiTheme="majorHAnsi" w:hAnsiTheme="majorHAnsi" w:cs="Arial"/>
          <w:color w:val="000000"/>
          <w:lang w:eastAsia="nl-NL"/>
        </w:rPr>
      </w:pPr>
      <w:r w:rsidRPr="00A440E0">
        <w:rPr>
          <w:rFonts w:asciiTheme="majorHAnsi" w:hAnsiTheme="majorHAnsi" w:cs="Arial"/>
          <w:color w:val="000000"/>
          <w:lang w:eastAsia="nl-NL"/>
        </w:rPr>
        <w:tab/>
        <w:t>……………………………………………………………………………………...</w:t>
      </w:r>
    </w:p>
    <w:p w14:paraId="690756D7" w14:textId="77777777" w:rsidR="00EC3056" w:rsidRPr="00A440E0" w:rsidRDefault="00EC3056" w:rsidP="00EC3056">
      <w:pPr>
        <w:tabs>
          <w:tab w:val="num" w:pos="1134"/>
        </w:tabs>
        <w:spacing w:line="360" w:lineRule="auto"/>
        <w:ind w:left="1134" w:hanging="425"/>
        <w:rPr>
          <w:rFonts w:asciiTheme="majorHAnsi" w:hAnsiTheme="majorHAnsi" w:cs="Arial"/>
          <w:color w:val="000000"/>
          <w:lang w:eastAsia="nl-NL"/>
        </w:rPr>
      </w:pPr>
      <w:r w:rsidRPr="00A440E0">
        <w:rPr>
          <w:rFonts w:asciiTheme="majorHAnsi" w:hAnsiTheme="majorHAnsi" w:cs="Arial"/>
          <w:color w:val="000000"/>
          <w:lang w:eastAsia="nl-NL"/>
        </w:rPr>
        <w:tab/>
        <w:t>……………………………………………………………………………………..</w:t>
      </w:r>
    </w:p>
    <w:p w14:paraId="599B6B84" w14:textId="77777777" w:rsidR="00EC3056" w:rsidRPr="00A440E0" w:rsidRDefault="00EC3056" w:rsidP="00F81410">
      <w:pPr>
        <w:numPr>
          <w:ilvl w:val="0"/>
          <w:numId w:val="57"/>
        </w:numPr>
        <w:rPr>
          <w:rFonts w:asciiTheme="majorHAnsi" w:hAnsiTheme="majorHAnsi" w:cs="Arial"/>
          <w:color w:val="000000"/>
          <w:lang w:eastAsia="nl-NL"/>
        </w:rPr>
      </w:pPr>
      <w:proofErr w:type="gramStart"/>
      <w:r w:rsidRPr="00A440E0">
        <w:rPr>
          <w:rFonts w:asciiTheme="majorHAnsi" w:hAnsiTheme="majorHAnsi" w:cs="Arial"/>
          <w:color w:val="000000"/>
          <w:lang w:eastAsia="nl-NL"/>
        </w:rPr>
        <w:t>nee</w:t>
      </w:r>
      <w:proofErr w:type="gramEnd"/>
      <w:r w:rsidRPr="00A440E0">
        <w:rPr>
          <w:rFonts w:asciiTheme="majorHAnsi" w:hAnsiTheme="majorHAnsi" w:cs="Arial"/>
          <w:color w:val="000000"/>
          <w:lang w:eastAsia="nl-NL"/>
        </w:rPr>
        <w:t>.</w:t>
      </w:r>
      <w:r w:rsidRPr="00A440E0">
        <w:rPr>
          <w:rFonts w:asciiTheme="majorHAnsi" w:hAnsiTheme="majorHAnsi" w:cs="Arial"/>
          <w:color w:val="000000"/>
          <w:lang w:eastAsia="nl-NL"/>
        </w:rPr>
        <w:br/>
      </w:r>
    </w:p>
    <w:p w14:paraId="3A7898FF" w14:textId="77777777" w:rsidR="00EC3056" w:rsidRPr="00A440E0" w:rsidRDefault="00EC3056" w:rsidP="00EC3056">
      <w:pPr>
        <w:rPr>
          <w:rFonts w:asciiTheme="majorHAnsi" w:hAnsiTheme="majorHAnsi" w:cs="Arial"/>
          <w:color w:val="000000"/>
          <w:lang w:eastAsia="nl-NL"/>
        </w:rPr>
      </w:pPr>
      <w:r w:rsidRPr="00A440E0">
        <w:rPr>
          <w:rFonts w:asciiTheme="majorHAnsi" w:hAnsiTheme="majorHAnsi" w:cs="Arial"/>
          <w:color w:val="000000"/>
          <w:lang w:eastAsia="nl-NL"/>
        </w:rPr>
        <w:t xml:space="preserve"> </w:t>
      </w:r>
    </w:p>
    <w:p w14:paraId="3F9233A5" w14:textId="77777777" w:rsidR="00EC3056" w:rsidRPr="00A440E0" w:rsidRDefault="00EC3056" w:rsidP="00EC3056">
      <w:pPr>
        <w:rPr>
          <w:rFonts w:asciiTheme="majorHAnsi" w:hAnsiTheme="majorHAnsi" w:cs="Arial"/>
          <w:color w:val="000000"/>
          <w:lang w:eastAsia="nl-NL"/>
        </w:rPr>
      </w:pPr>
      <w:r w:rsidRPr="00A440E0">
        <w:rPr>
          <w:rFonts w:asciiTheme="majorHAnsi" w:hAnsiTheme="majorHAnsi" w:cs="Arial"/>
          <w:color w:val="000000"/>
          <w:lang w:eastAsia="nl-NL"/>
        </w:rPr>
        <w:t>12.   Is er eerder een (psychologisch) onderzoek bij uw zoon/dochter afgenomen?</w:t>
      </w:r>
    </w:p>
    <w:p w14:paraId="66D425F1" w14:textId="77777777" w:rsidR="00EC3056" w:rsidRPr="00A440E0" w:rsidRDefault="00EC3056" w:rsidP="00EC3056">
      <w:pPr>
        <w:rPr>
          <w:rFonts w:asciiTheme="majorHAnsi" w:hAnsiTheme="majorHAnsi" w:cs="Arial"/>
          <w:color w:val="000000"/>
          <w:lang w:eastAsia="nl-NL"/>
        </w:rPr>
      </w:pPr>
      <w:r w:rsidRPr="00A440E0">
        <w:rPr>
          <w:rFonts w:asciiTheme="majorHAnsi" w:hAnsiTheme="majorHAnsi" w:cs="Arial"/>
          <w:color w:val="000000"/>
          <w:lang w:eastAsia="nl-NL"/>
        </w:rPr>
        <w:t xml:space="preserve">    </w:t>
      </w:r>
      <w:r w:rsidRPr="00A440E0">
        <w:rPr>
          <w:rFonts w:asciiTheme="majorHAnsi" w:hAnsiTheme="majorHAnsi" w:cs="Arial"/>
          <w:color w:val="000000"/>
          <w:lang w:eastAsia="nl-NL"/>
        </w:rPr>
        <w:tab/>
        <w:t xml:space="preserve">0    </w:t>
      </w:r>
      <w:proofErr w:type="gramStart"/>
      <w:r w:rsidRPr="00A440E0">
        <w:rPr>
          <w:rFonts w:asciiTheme="majorHAnsi" w:hAnsiTheme="majorHAnsi" w:cs="Arial"/>
          <w:color w:val="000000"/>
          <w:lang w:eastAsia="nl-NL"/>
        </w:rPr>
        <w:t>ja,  datum</w:t>
      </w:r>
      <w:proofErr w:type="gramEnd"/>
      <w:r w:rsidRPr="00A440E0">
        <w:rPr>
          <w:rFonts w:asciiTheme="majorHAnsi" w:hAnsiTheme="majorHAnsi" w:cs="Arial"/>
          <w:color w:val="000000"/>
          <w:lang w:eastAsia="nl-NL"/>
        </w:rPr>
        <w:t>…-………-……..</w:t>
      </w:r>
    </w:p>
    <w:p w14:paraId="73C0890E" w14:textId="77777777" w:rsidR="00EC3056" w:rsidRPr="00A440E0" w:rsidRDefault="00EC3056" w:rsidP="00EC3056">
      <w:pPr>
        <w:ind w:left="1068"/>
        <w:rPr>
          <w:rFonts w:asciiTheme="majorHAnsi" w:hAnsiTheme="majorHAnsi" w:cs="Arial"/>
          <w:color w:val="000000"/>
          <w:lang w:eastAsia="nl-NL"/>
        </w:rPr>
      </w:pPr>
      <w:proofErr w:type="gramStart"/>
      <w:r w:rsidRPr="00A440E0">
        <w:rPr>
          <w:rFonts w:asciiTheme="majorHAnsi" w:hAnsiTheme="majorHAnsi" w:cs="Arial"/>
          <w:color w:val="000000"/>
          <w:lang w:eastAsia="nl-NL"/>
        </w:rPr>
        <w:t>Reden:…</w:t>
      </w:r>
      <w:proofErr w:type="gramEnd"/>
      <w:r w:rsidRPr="00A440E0">
        <w:rPr>
          <w:rFonts w:asciiTheme="majorHAnsi" w:hAnsiTheme="majorHAnsi" w:cs="Arial"/>
          <w:color w:val="000000"/>
          <w:lang w:eastAsia="nl-NL"/>
        </w:rPr>
        <w:t>…………………………………………………………………………..</w:t>
      </w:r>
    </w:p>
    <w:p w14:paraId="3C56DD9D" w14:textId="77777777" w:rsidR="00EC3056" w:rsidRPr="00A440E0" w:rsidRDefault="00EC3056" w:rsidP="00EC3056">
      <w:pPr>
        <w:ind w:left="1068"/>
        <w:rPr>
          <w:rFonts w:asciiTheme="majorHAnsi" w:hAnsiTheme="majorHAnsi" w:cs="Arial"/>
          <w:color w:val="000000"/>
          <w:lang w:eastAsia="nl-NL"/>
        </w:rPr>
      </w:pPr>
      <w:r w:rsidRPr="00A440E0">
        <w:rPr>
          <w:rFonts w:asciiTheme="majorHAnsi" w:hAnsiTheme="majorHAnsi" w:cs="Arial"/>
          <w:color w:val="000000"/>
          <w:lang w:eastAsia="nl-NL"/>
        </w:rPr>
        <w:t xml:space="preserve"> </w:t>
      </w:r>
      <w:r w:rsidRPr="00A440E0">
        <w:rPr>
          <w:rFonts w:asciiTheme="majorHAnsi" w:hAnsiTheme="majorHAnsi" w:cs="Arial"/>
          <w:color w:val="000000"/>
          <w:lang w:eastAsia="nl-NL"/>
        </w:rPr>
        <w:tab/>
        <w:t xml:space="preserve">     ………………………………………………………………………………</w:t>
      </w:r>
      <w:r w:rsidRPr="00A440E0">
        <w:rPr>
          <w:rFonts w:asciiTheme="majorHAnsi" w:hAnsiTheme="majorHAnsi" w:cs="Arial"/>
          <w:color w:val="000000"/>
          <w:lang w:eastAsia="nl-NL"/>
        </w:rPr>
        <w:br/>
        <w:t>Graag kopie van verslag meesturen.</w:t>
      </w:r>
    </w:p>
    <w:p w14:paraId="6B80AFDE" w14:textId="77777777" w:rsidR="00EC3056" w:rsidRPr="00A440E0" w:rsidRDefault="00EC3056" w:rsidP="00EC3056">
      <w:pPr>
        <w:rPr>
          <w:rFonts w:asciiTheme="majorHAnsi" w:hAnsiTheme="majorHAnsi" w:cs="Arial"/>
          <w:color w:val="000000"/>
          <w:lang w:eastAsia="nl-NL"/>
        </w:rPr>
      </w:pPr>
      <w:r w:rsidRPr="00A440E0">
        <w:rPr>
          <w:rFonts w:asciiTheme="majorHAnsi" w:hAnsiTheme="majorHAnsi" w:cs="Arial"/>
          <w:color w:val="000000"/>
          <w:lang w:eastAsia="nl-NL"/>
        </w:rPr>
        <w:tab/>
        <w:t>0    nee.</w:t>
      </w:r>
    </w:p>
    <w:p w14:paraId="42E7BDB3" w14:textId="77777777" w:rsidR="00EC3056" w:rsidRPr="00A440E0" w:rsidRDefault="00EC3056" w:rsidP="00EC3056">
      <w:pPr>
        <w:ind w:left="1144"/>
        <w:rPr>
          <w:rFonts w:asciiTheme="majorHAnsi" w:hAnsiTheme="majorHAnsi" w:cs="Arial"/>
          <w:color w:val="000000"/>
          <w:lang w:eastAsia="nl-NL"/>
        </w:rPr>
      </w:pPr>
    </w:p>
    <w:p w14:paraId="4F656527" w14:textId="77777777" w:rsidR="00EC3056" w:rsidRPr="00A440E0" w:rsidRDefault="00EC3056" w:rsidP="00EC3056">
      <w:pPr>
        <w:tabs>
          <w:tab w:val="num" w:pos="709"/>
        </w:tabs>
        <w:ind w:left="708" w:hanging="360"/>
        <w:rPr>
          <w:rFonts w:asciiTheme="majorHAnsi" w:hAnsiTheme="majorHAnsi" w:cs="Arial"/>
          <w:color w:val="000000"/>
          <w:lang w:eastAsia="nl-NL"/>
        </w:rPr>
      </w:pPr>
    </w:p>
    <w:p w14:paraId="7FE65CEF" w14:textId="77777777" w:rsidR="00EC3056" w:rsidRPr="00A440E0" w:rsidRDefault="00EC3056" w:rsidP="00EC3056">
      <w:pPr>
        <w:pStyle w:val="Kop1"/>
        <w:spacing w:before="240"/>
        <w:rPr>
          <w:rFonts w:cs="Arial"/>
          <w:i/>
          <w:sz w:val="22"/>
          <w:szCs w:val="22"/>
        </w:rPr>
      </w:pPr>
      <w:r w:rsidRPr="00A440E0">
        <w:rPr>
          <w:rFonts w:cs="Arial"/>
          <w:sz w:val="22"/>
          <w:szCs w:val="22"/>
        </w:rPr>
        <w:t>Ruimte voor toelichting</w:t>
      </w:r>
    </w:p>
    <w:p w14:paraId="43883FE0" w14:textId="77777777" w:rsidR="00EC3056" w:rsidRPr="00A440E0" w:rsidRDefault="00EC3056" w:rsidP="00EC3056">
      <w:pPr>
        <w:rPr>
          <w:rFonts w:asciiTheme="majorHAnsi" w:hAnsiTheme="majorHAnsi" w:cs="Arial"/>
        </w:rPr>
      </w:pPr>
    </w:p>
    <w:p w14:paraId="5D074260" w14:textId="77777777" w:rsidR="00EC3056" w:rsidRPr="00A440E0" w:rsidRDefault="00EC3056" w:rsidP="00EC3056">
      <w:pPr>
        <w:rPr>
          <w:rFonts w:asciiTheme="majorHAnsi" w:hAnsiTheme="majorHAnsi" w:cs="Arial"/>
        </w:rPr>
      </w:pPr>
    </w:p>
    <w:p w14:paraId="7A8A3A15" w14:textId="77777777" w:rsidR="00EC3056" w:rsidRPr="00A440E0" w:rsidRDefault="00EC3056" w:rsidP="00EC3056">
      <w:pPr>
        <w:rPr>
          <w:rFonts w:asciiTheme="majorHAnsi" w:hAnsiTheme="majorHAnsi" w:cs="Arial"/>
        </w:rPr>
      </w:pPr>
    </w:p>
    <w:p w14:paraId="23E33656" w14:textId="77777777" w:rsidR="00EC3056" w:rsidRPr="00A440E0" w:rsidRDefault="00EC3056" w:rsidP="00EC3056">
      <w:pPr>
        <w:rPr>
          <w:rFonts w:asciiTheme="majorHAnsi" w:hAnsiTheme="majorHAnsi" w:cs="Arial"/>
        </w:rPr>
      </w:pPr>
    </w:p>
    <w:p w14:paraId="5EA83AB6" w14:textId="77777777" w:rsidR="00EC3056" w:rsidRPr="00A440E0" w:rsidRDefault="00EC3056" w:rsidP="00EC3056">
      <w:pPr>
        <w:rPr>
          <w:rFonts w:asciiTheme="majorHAnsi" w:hAnsiTheme="majorHAnsi" w:cs="Arial"/>
        </w:rPr>
      </w:pPr>
    </w:p>
    <w:p w14:paraId="76E13E2B" w14:textId="77777777" w:rsidR="00EC3056" w:rsidRPr="00A440E0" w:rsidRDefault="00EC3056" w:rsidP="00EC3056">
      <w:pPr>
        <w:rPr>
          <w:rFonts w:asciiTheme="majorHAnsi" w:hAnsiTheme="majorHAnsi" w:cs="Arial"/>
        </w:rPr>
      </w:pPr>
    </w:p>
    <w:p w14:paraId="3A1AE099" w14:textId="77777777" w:rsidR="00EC3056" w:rsidRPr="00A440E0" w:rsidRDefault="00EC3056" w:rsidP="00EC3056">
      <w:pPr>
        <w:rPr>
          <w:rFonts w:asciiTheme="majorHAnsi" w:hAnsiTheme="majorHAnsi" w:cs="Arial"/>
        </w:rPr>
      </w:pPr>
      <w:proofErr w:type="gramStart"/>
      <w:r w:rsidRPr="00A440E0">
        <w:rPr>
          <w:rFonts w:asciiTheme="majorHAnsi" w:hAnsiTheme="majorHAnsi" w:cs="Arial"/>
        </w:rPr>
        <w:t>datum:…</w:t>
      </w:r>
      <w:proofErr w:type="gramEnd"/>
      <w:r w:rsidRPr="00A440E0">
        <w:rPr>
          <w:rFonts w:asciiTheme="majorHAnsi" w:hAnsiTheme="majorHAnsi" w:cs="Arial"/>
        </w:rPr>
        <w:t>…………………………………</w:t>
      </w:r>
      <w:r w:rsidRPr="00A440E0">
        <w:rPr>
          <w:rFonts w:asciiTheme="majorHAnsi" w:hAnsiTheme="majorHAnsi" w:cs="Arial"/>
        </w:rPr>
        <w:tab/>
      </w:r>
      <w:proofErr w:type="gramStart"/>
      <w:r w:rsidRPr="00A440E0">
        <w:rPr>
          <w:rFonts w:asciiTheme="majorHAnsi" w:hAnsiTheme="majorHAnsi" w:cs="Arial"/>
        </w:rPr>
        <w:t>datum:…</w:t>
      </w:r>
      <w:proofErr w:type="gramEnd"/>
      <w:r w:rsidRPr="00A440E0">
        <w:rPr>
          <w:rFonts w:asciiTheme="majorHAnsi" w:hAnsiTheme="majorHAnsi" w:cs="Arial"/>
        </w:rPr>
        <w:t>………………………..</w:t>
      </w:r>
    </w:p>
    <w:p w14:paraId="3427137E" w14:textId="77777777" w:rsidR="00EC3056" w:rsidRPr="00A440E0" w:rsidRDefault="00EC3056" w:rsidP="00EC3056">
      <w:pPr>
        <w:rPr>
          <w:rFonts w:asciiTheme="majorHAnsi" w:hAnsiTheme="majorHAnsi" w:cs="Arial"/>
        </w:rPr>
      </w:pPr>
    </w:p>
    <w:p w14:paraId="5A238E4E" w14:textId="77777777" w:rsidR="00EC3056" w:rsidRPr="00A440E0" w:rsidRDefault="00EC3056" w:rsidP="00EC3056">
      <w:pPr>
        <w:rPr>
          <w:rFonts w:asciiTheme="majorHAnsi" w:hAnsiTheme="majorHAnsi" w:cs="Arial"/>
        </w:rPr>
      </w:pPr>
    </w:p>
    <w:p w14:paraId="211735C2" w14:textId="77777777" w:rsidR="00EC3056" w:rsidRPr="00A440E0" w:rsidRDefault="00EC3056" w:rsidP="00EC3056">
      <w:pPr>
        <w:rPr>
          <w:rFonts w:asciiTheme="majorHAnsi" w:hAnsiTheme="majorHAnsi" w:cs="Arial"/>
        </w:rPr>
      </w:pPr>
    </w:p>
    <w:p w14:paraId="12760AC7" w14:textId="77777777" w:rsidR="00EC3056" w:rsidRPr="00A440E0" w:rsidRDefault="00EC3056" w:rsidP="00EC3056">
      <w:pPr>
        <w:rPr>
          <w:rFonts w:asciiTheme="majorHAnsi" w:hAnsiTheme="majorHAnsi" w:cs="Arial"/>
        </w:rPr>
      </w:pPr>
    </w:p>
    <w:p w14:paraId="558829B7" w14:textId="77777777" w:rsidR="00EC3056" w:rsidRPr="00A440E0" w:rsidRDefault="00EC3056" w:rsidP="00EC3056">
      <w:pPr>
        <w:rPr>
          <w:rFonts w:asciiTheme="majorHAnsi" w:hAnsiTheme="majorHAnsi" w:cs="Arial"/>
        </w:rPr>
      </w:pPr>
      <w:r w:rsidRPr="00A440E0">
        <w:rPr>
          <w:rFonts w:asciiTheme="majorHAnsi" w:hAnsiTheme="majorHAnsi" w:cs="Arial"/>
        </w:rPr>
        <w:t>…………………………………………..</w:t>
      </w:r>
      <w:r w:rsidRPr="00A440E0">
        <w:rPr>
          <w:rFonts w:asciiTheme="majorHAnsi" w:hAnsiTheme="majorHAnsi" w:cs="Arial"/>
        </w:rPr>
        <w:tab/>
      </w:r>
      <w:r w:rsidRPr="00A440E0">
        <w:rPr>
          <w:rFonts w:asciiTheme="majorHAnsi" w:hAnsiTheme="majorHAnsi" w:cs="Arial"/>
        </w:rPr>
        <w:tab/>
        <w:t>………………………………….</w:t>
      </w:r>
    </w:p>
    <w:p w14:paraId="63B53EE0" w14:textId="77777777" w:rsidR="00EC3056" w:rsidRPr="00A440E0" w:rsidRDefault="00EC3056" w:rsidP="00EC3056">
      <w:pPr>
        <w:rPr>
          <w:rFonts w:asciiTheme="majorHAnsi" w:hAnsiTheme="majorHAnsi" w:cs="Arial"/>
        </w:rPr>
      </w:pPr>
    </w:p>
    <w:p w14:paraId="3B39F8B5" w14:textId="77777777" w:rsidR="00EC3056" w:rsidRPr="00A440E0" w:rsidRDefault="00EC3056" w:rsidP="00EC3056">
      <w:pPr>
        <w:rPr>
          <w:rFonts w:asciiTheme="majorHAnsi" w:hAnsiTheme="majorHAnsi" w:cs="Arial"/>
        </w:rPr>
      </w:pPr>
      <w:proofErr w:type="gramStart"/>
      <w:r w:rsidRPr="00A440E0">
        <w:rPr>
          <w:rFonts w:asciiTheme="majorHAnsi" w:hAnsiTheme="majorHAnsi" w:cs="Arial"/>
        </w:rPr>
        <w:t>handtekening</w:t>
      </w:r>
      <w:proofErr w:type="gramEnd"/>
      <w:r w:rsidRPr="00A440E0">
        <w:rPr>
          <w:rFonts w:asciiTheme="majorHAnsi" w:hAnsiTheme="majorHAnsi" w:cs="Arial"/>
        </w:rPr>
        <w:t xml:space="preserve"> leerling</w:t>
      </w: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r>
      <w:r w:rsidRPr="00A440E0">
        <w:rPr>
          <w:rFonts w:asciiTheme="majorHAnsi" w:hAnsiTheme="majorHAnsi" w:cs="Arial"/>
        </w:rPr>
        <w:tab/>
        <w:t>handtekening ouders/verzorgers</w:t>
      </w:r>
    </w:p>
    <w:p w14:paraId="3A070FB8" w14:textId="77777777" w:rsidR="00EC3056" w:rsidRPr="00A440E0" w:rsidRDefault="00EC3056" w:rsidP="00EC3056">
      <w:pPr>
        <w:rPr>
          <w:rFonts w:asciiTheme="majorHAnsi" w:hAnsiTheme="majorHAnsi" w:cs="Arial"/>
        </w:rPr>
      </w:pPr>
    </w:p>
    <w:p w14:paraId="3BF2E920" w14:textId="77777777" w:rsidR="00EC3056" w:rsidRPr="00A440E0" w:rsidRDefault="00EC3056" w:rsidP="00EC3056">
      <w:pPr>
        <w:rPr>
          <w:rFonts w:asciiTheme="majorHAnsi" w:hAnsiTheme="majorHAnsi" w:cs="Arial"/>
        </w:rPr>
      </w:pPr>
    </w:p>
    <w:p w14:paraId="70E63DF3" w14:textId="77777777" w:rsidR="00EC3056" w:rsidRPr="00A440E0" w:rsidRDefault="00EC3056" w:rsidP="00EC3056">
      <w:pPr>
        <w:rPr>
          <w:rFonts w:asciiTheme="majorHAnsi" w:hAnsiTheme="majorHAnsi" w:cs="Arial"/>
        </w:rPr>
      </w:pPr>
    </w:p>
    <w:p w14:paraId="4BE37E80" w14:textId="77777777" w:rsidR="00EC3056" w:rsidRPr="00A440E0" w:rsidRDefault="00EC3056" w:rsidP="00EC3056">
      <w:pPr>
        <w:rPr>
          <w:rFonts w:asciiTheme="majorHAnsi" w:hAnsiTheme="majorHAnsi" w:cs="Arial"/>
        </w:rPr>
      </w:pPr>
    </w:p>
    <w:p w14:paraId="7178CBA4" w14:textId="77777777" w:rsidR="00EC3056" w:rsidRDefault="00EC3056" w:rsidP="00EC3056">
      <w:pPr>
        <w:rPr>
          <w:rFonts w:asciiTheme="majorHAnsi" w:hAnsiTheme="majorHAnsi"/>
          <w:b/>
          <w:lang w:eastAsia="nl-NL" w:bidi="he-IL"/>
        </w:rPr>
      </w:pPr>
    </w:p>
    <w:p w14:paraId="422935EF" w14:textId="77777777" w:rsidR="00EC3056" w:rsidRDefault="00EC3056" w:rsidP="00EC3056">
      <w:pPr>
        <w:rPr>
          <w:rFonts w:asciiTheme="majorHAnsi" w:hAnsiTheme="majorHAnsi"/>
          <w:b/>
          <w:lang w:eastAsia="nl-NL" w:bidi="he-IL"/>
        </w:rPr>
      </w:pPr>
    </w:p>
    <w:p w14:paraId="4206E645" w14:textId="77777777" w:rsidR="00EC3056" w:rsidRDefault="00EC3056" w:rsidP="00EC3056">
      <w:pPr>
        <w:rPr>
          <w:rFonts w:asciiTheme="majorHAnsi" w:hAnsiTheme="majorHAnsi"/>
          <w:b/>
          <w:lang w:eastAsia="nl-NL" w:bidi="he-IL"/>
        </w:rPr>
      </w:pPr>
    </w:p>
    <w:p w14:paraId="1DBCB3BE" w14:textId="77777777" w:rsidR="00EC3056" w:rsidRDefault="00EC3056" w:rsidP="00EC3056">
      <w:pPr>
        <w:rPr>
          <w:rFonts w:asciiTheme="majorHAnsi" w:hAnsiTheme="majorHAnsi"/>
          <w:b/>
          <w:lang w:eastAsia="nl-NL" w:bidi="he-IL"/>
        </w:rPr>
      </w:pPr>
    </w:p>
    <w:p w14:paraId="6B484F38" w14:textId="77777777" w:rsidR="00EC3056" w:rsidRDefault="00EC3056" w:rsidP="00EC3056">
      <w:pPr>
        <w:rPr>
          <w:rFonts w:asciiTheme="majorHAnsi" w:hAnsiTheme="majorHAnsi"/>
          <w:b/>
          <w:lang w:eastAsia="nl-NL" w:bidi="he-IL"/>
        </w:rPr>
      </w:pPr>
    </w:p>
    <w:p w14:paraId="50141752" w14:textId="77777777" w:rsidR="00EC3056" w:rsidRDefault="00EC3056" w:rsidP="00EC3056">
      <w:pPr>
        <w:rPr>
          <w:rFonts w:asciiTheme="majorHAnsi" w:hAnsiTheme="majorHAnsi"/>
          <w:b/>
          <w:lang w:eastAsia="nl-NL" w:bidi="he-IL"/>
        </w:rPr>
      </w:pPr>
    </w:p>
    <w:p w14:paraId="2DCF87EC" w14:textId="77777777" w:rsidR="00EC3056" w:rsidRDefault="00EC3056" w:rsidP="00EC3056">
      <w:pPr>
        <w:rPr>
          <w:rFonts w:asciiTheme="majorHAnsi" w:hAnsiTheme="majorHAnsi"/>
          <w:b/>
          <w:lang w:eastAsia="nl-NL" w:bidi="he-IL"/>
        </w:rPr>
      </w:pPr>
    </w:p>
    <w:p w14:paraId="0D9E2821" w14:textId="77777777" w:rsidR="00EC3056" w:rsidRDefault="00EC3056" w:rsidP="00EC3056">
      <w:pPr>
        <w:rPr>
          <w:rFonts w:asciiTheme="majorHAnsi" w:hAnsiTheme="majorHAnsi"/>
          <w:b/>
          <w:lang w:eastAsia="nl-NL" w:bidi="he-IL"/>
        </w:rPr>
      </w:pPr>
    </w:p>
    <w:p w14:paraId="077620BB" w14:textId="77777777" w:rsidR="00EC3056" w:rsidRDefault="00EC3056" w:rsidP="00EC3056">
      <w:pPr>
        <w:rPr>
          <w:rFonts w:asciiTheme="majorHAnsi" w:hAnsiTheme="majorHAnsi"/>
          <w:b/>
          <w:lang w:eastAsia="nl-NL" w:bidi="he-IL"/>
        </w:rPr>
      </w:pPr>
    </w:p>
    <w:p w14:paraId="59D255E3" w14:textId="77777777" w:rsidR="00EC3056" w:rsidRDefault="00EC3056" w:rsidP="00EC3056">
      <w:pPr>
        <w:rPr>
          <w:rFonts w:asciiTheme="majorHAnsi" w:hAnsiTheme="majorHAnsi"/>
          <w:b/>
          <w:lang w:eastAsia="nl-NL" w:bidi="he-IL"/>
        </w:rPr>
      </w:pPr>
    </w:p>
    <w:p w14:paraId="7535C8E4" w14:textId="77777777" w:rsidR="00EC3056" w:rsidRDefault="00EC3056" w:rsidP="00EC3056">
      <w:pPr>
        <w:rPr>
          <w:rFonts w:asciiTheme="majorHAnsi" w:hAnsiTheme="majorHAnsi"/>
          <w:b/>
          <w:lang w:eastAsia="nl-NL" w:bidi="he-IL"/>
        </w:rPr>
      </w:pPr>
    </w:p>
    <w:p w14:paraId="2B68D475" w14:textId="77777777" w:rsidR="00EC3056" w:rsidRDefault="00EC3056" w:rsidP="00EC3056">
      <w:pPr>
        <w:rPr>
          <w:rFonts w:asciiTheme="majorHAnsi" w:hAnsiTheme="majorHAnsi"/>
          <w:b/>
          <w:lang w:eastAsia="nl-NL" w:bidi="he-IL"/>
        </w:rPr>
      </w:pPr>
    </w:p>
    <w:p w14:paraId="6FAB4945" w14:textId="77777777" w:rsidR="00EC3056" w:rsidRDefault="00EC3056" w:rsidP="00EC3056">
      <w:pPr>
        <w:rPr>
          <w:rFonts w:asciiTheme="majorHAnsi" w:hAnsiTheme="majorHAnsi"/>
          <w:b/>
          <w:lang w:eastAsia="nl-NL" w:bidi="he-IL"/>
        </w:rPr>
      </w:pPr>
    </w:p>
    <w:p w14:paraId="1926C1D2" w14:textId="77777777" w:rsidR="00EC3056" w:rsidRPr="005806A4" w:rsidRDefault="00EC3056" w:rsidP="00EC3056">
      <w:pPr>
        <w:rPr>
          <w:rFonts w:asciiTheme="majorHAnsi" w:hAnsiTheme="majorHAnsi"/>
          <w:b/>
          <w:color w:val="1F497D" w:themeColor="text2"/>
          <w:lang w:eastAsia="nl-NL" w:bidi="he-IL"/>
        </w:rPr>
      </w:pPr>
      <w:r w:rsidRPr="005806A4">
        <w:rPr>
          <w:rFonts w:asciiTheme="majorHAnsi" w:hAnsiTheme="majorHAnsi"/>
          <w:b/>
          <w:color w:val="1F497D" w:themeColor="text2"/>
          <w:lang w:eastAsia="nl-NL" w:bidi="he-IL"/>
        </w:rPr>
        <w:t>Bijlage 5</w:t>
      </w:r>
    </w:p>
    <w:p w14:paraId="7EE66289" w14:textId="77777777" w:rsidR="00EC3056" w:rsidRPr="002524B0" w:rsidRDefault="00EC3056" w:rsidP="00EC3056">
      <w:pPr>
        <w:rPr>
          <w:rFonts w:asciiTheme="majorHAnsi" w:hAnsiTheme="majorHAnsi"/>
          <w:b/>
          <w:lang w:eastAsia="nl-NL" w:bidi="he-IL"/>
        </w:rPr>
      </w:pPr>
    </w:p>
    <w:p w14:paraId="675F2C63" w14:textId="77777777" w:rsidR="00EC3056" w:rsidRPr="005806A4" w:rsidRDefault="00EC3056" w:rsidP="00EC3056">
      <w:pPr>
        <w:rPr>
          <w:rFonts w:asciiTheme="majorHAnsi" w:hAnsiTheme="majorHAnsi"/>
          <w:b/>
          <w:color w:val="4F81BD" w:themeColor="accent1"/>
          <w:lang w:eastAsia="nl-NL" w:bidi="he-IL"/>
        </w:rPr>
      </w:pPr>
      <w:r w:rsidRPr="005806A4">
        <w:rPr>
          <w:rFonts w:asciiTheme="majorHAnsi" w:hAnsiTheme="majorHAnsi"/>
          <w:b/>
          <w:color w:val="4F81BD" w:themeColor="accent1"/>
          <w:lang w:eastAsia="nl-NL" w:bidi="he-IL"/>
        </w:rPr>
        <w:t>Signaleringslijst Dyslexie Voortgezet Onderwijs</w:t>
      </w:r>
    </w:p>
    <w:p w14:paraId="4936AD4D" w14:textId="77777777" w:rsidR="00EC3056" w:rsidRPr="002524B0" w:rsidRDefault="00EC3056" w:rsidP="00EC3056">
      <w:pPr>
        <w:rPr>
          <w:rFonts w:asciiTheme="majorHAnsi" w:hAnsiTheme="majorHAnsi"/>
          <w:b/>
          <w:lang w:eastAsia="nl-NL" w:bidi="he-IL"/>
        </w:rPr>
      </w:pPr>
    </w:p>
    <w:p w14:paraId="51A34CEC"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Naam leerling:</w:t>
      </w:r>
      <w:r w:rsidRPr="002524B0">
        <w:rPr>
          <w:rFonts w:asciiTheme="majorHAnsi" w:hAnsiTheme="majorHAnsi"/>
          <w:lang w:eastAsia="nl-NL" w:bidi="he-IL"/>
        </w:rPr>
        <w:tab/>
        <w:t>Geboortedatum:</w:t>
      </w:r>
    </w:p>
    <w:p w14:paraId="00CACD6F"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t>Klas:</w:t>
      </w:r>
      <w:r w:rsidRPr="002524B0">
        <w:rPr>
          <w:rFonts w:asciiTheme="majorHAnsi" w:hAnsiTheme="majorHAnsi"/>
          <w:lang w:eastAsia="nl-NL" w:bidi="he-IL"/>
        </w:rPr>
        <w:tab/>
        <w:t>Locatie:</w:t>
      </w:r>
    </w:p>
    <w:p w14:paraId="7F37CAAD" w14:textId="77777777" w:rsidR="00EC3056" w:rsidRPr="002524B0" w:rsidRDefault="00EC3056" w:rsidP="00EC3056">
      <w:pPr>
        <w:rPr>
          <w:rFonts w:asciiTheme="majorHAnsi" w:hAnsiTheme="majorHAnsi"/>
          <w:b/>
          <w:lang w:eastAsia="nl-NL" w:bidi="he-IL"/>
        </w:rPr>
      </w:pPr>
      <w:r w:rsidRPr="002524B0">
        <w:rPr>
          <w:rFonts w:asciiTheme="majorHAnsi" w:hAnsiTheme="majorHAnsi"/>
          <w:lang w:eastAsia="nl-NL" w:bidi="he-IL"/>
        </w:rPr>
        <w:t>Naam docent:</w:t>
      </w:r>
      <w:r w:rsidRPr="002524B0">
        <w:rPr>
          <w:rFonts w:asciiTheme="majorHAnsi" w:hAnsiTheme="majorHAnsi"/>
          <w:lang w:eastAsia="nl-NL" w:bidi="he-IL"/>
        </w:rPr>
        <w:tab/>
        <w:t>Datum:</w:t>
      </w:r>
    </w:p>
    <w:p w14:paraId="1A674743" w14:textId="77777777" w:rsidR="00EC3056" w:rsidRPr="002524B0" w:rsidRDefault="00EC3056" w:rsidP="00EC3056">
      <w:pPr>
        <w:rPr>
          <w:rFonts w:asciiTheme="majorHAnsi" w:hAnsiTheme="majorHAnsi"/>
          <w:lang w:eastAsia="nl-NL" w:bidi="he-IL"/>
        </w:rPr>
      </w:pPr>
    </w:p>
    <w:p w14:paraId="07259076" w14:textId="77777777" w:rsidR="00EC3056" w:rsidRPr="002524B0" w:rsidRDefault="00EC3056" w:rsidP="00F81410">
      <w:pPr>
        <w:numPr>
          <w:ilvl w:val="0"/>
          <w:numId w:val="36"/>
        </w:numPr>
        <w:rPr>
          <w:rFonts w:asciiTheme="majorHAnsi" w:hAnsiTheme="majorHAnsi"/>
          <w:b/>
          <w:lang w:eastAsia="nl-NL" w:bidi="he-IL"/>
        </w:rPr>
      </w:pPr>
      <w:r w:rsidRPr="002524B0">
        <w:rPr>
          <w:rFonts w:asciiTheme="majorHAnsi" w:hAnsiTheme="majorHAnsi"/>
          <w:b/>
          <w:lang w:eastAsia="nl-NL" w:bidi="he-IL"/>
        </w:rPr>
        <w:t>Problemen met automatiseren.</w:t>
      </w:r>
    </w:p>
    <w:p w14:paraId="4723BE68" w14:textId="77777777" w:rsidR="00EC3056" w:rsidRPr="002524B0" w:rsidRDefault="00EC3056" w:rsidP="00EC3056">
      <w:pPr>
        <w:rPr>
          <w:rFonts w:asciiTheme="majorHAnsi" w:hAnsiTheme="majorHAnsi"/>
          <w:lang w:eastAsia="nl-NL" w:bidi="he-IL"/>
        </w:rPr>
      </w:pPr>
    </w:p>
    <w:p w14:paraId="414C76D2"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moeite</w:t>
      </w:r>
      <w:proofErr w:type="gramEnd"/>
      <w:r w:rsidRPr="002524B0">
        <w:rPr>
          <w:rFonts w:asciiTheme="majorHAnsi" w:hAnsiTheme="majorHAnsi"/>
          <w:lang w:eastAsia="nl-NL" w:bidi="he-IL"/>
        </w:rPr>
        <w:t xml:space="preserve"> met de directe woordherkenning</w:t>
      </w:r>
    </w:p>
    <w:p w14:paraId="2D77245E" w14:textId="77777777" w:rsidR="00EC3056" w:rsidRPr="002524B0" w:rsidRDefault="00EC3056" w:rsidP="00EC3056">
      <w:pPr>
        <w:rPr>
          <w:rFonts w:asciiTheme="majorHAnsi" w:hAnsiTheme="majorHAnsi"/>
          <w:lang w:eastAsia="nl-NL" w:bidi="he-IL"/>
        </w:rPr>
      </w:pPr>
    </w:p>
    <w:p w14:paraId="4EBAE7F7"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moeite</w:t>
      </w:r>
      <w:proofErr w:type="gramEnd"/>
      <w:r w:rsidRPr="002524B0">
        <w:rPr>
          <w:rFonts w:asciiTheme="majorHAnsi" w:hAnsiTheme="majorHAnsi"/>
          <w:lang w:eastAsia="nl-NL" w:bidi="he-IL"/>
        </w:rPr>
        <w:t xml:space="preserve"> met het onthouden van woordbeelden </w:t>
      </w:r>
    </w:p>
    <w:p w14:paraId="7361C2F2" w14:textId="77777777" w:rsidR="00EC3056" w:rsidRPr="002524B0" w:rsidRDefault="00EC3056" w:rsidP="00EC3056">
      <w:pPr>
        <w:rPr>
          <w:rFonts w:asciiTheme="majorHAnsi" w:hAnsiTheme="majorHAnsi"/>
          <w:lang w:eastAsia="nl-NL" w:bidi="he-IL"/>
        </w:rPr>
      </w:pPr>
    </w:p>
    <w:p w14:paraId="0880C46A"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moeite</w:t>
      </w:r>
      <w:proofErr w:type="gramEnd"/>
      <w:r w:rsidRPr="002524B0">
        <w:rPr>
          <w:rFonts w:asciiTheme="majorHAnsi" w:hAnsiTheme="majorHAnsi"/>
          <w:lang w:eastAsia="nl-NL" w:bidi="he-IL"/>
        </w:rPr>
        <w:t xml:space="preserve"> met het onthouden van losse, op zichzelf staande gegevens</w:t>
      </w:r>
    </w:p>
    <w:p w14:paraId="4EFBCBC8" w14:textId="77777777" w:rsidR="00EC3056" w:rsidRPr="002524B0" w:rsidRDefault="00EC3056" w:rsidP="00EC3056">
      <w:pPr>
        <w:rPr>
          <w:rFonts w:asciiTheme="majorHAnsi" w:hAnsiTheme="majorHAnsi"/>
          <w:lang w:eastAsia="nl-NL" w:bidi="he-IL"/>
        </w:rPr>
      </w:pPr>
    </w:p>
    <w:p w14:paraId="2CC5971E"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moeite</w:t>
      </w:r>
      <w:proofErr w:type="gramEnd"/>
      <w:r w:rsidRPr="002524B0">
        <w:rPr>
          <w:rFonts w:asciiTheme="majorHAnsi" w:hAnsiTheme="majorHAnsi"/>
          <w:lang w:eastAsia="nl-NL" w:bidi="he-IL"/>
        </w:rPr>
        <w:t xml:space="preserve"> met begrippen en formules bij exacte vakken</w:t>
      </w:r>
    </w:p>
    <w:p w14:paraId="33431D1C" w14:textId="77777777" w:rsidR="00EC3056" w:rsidRPr="002524B0" w:rsidRDefault="00EC3056" w:rsidP="00EC3056">
      <w:pPr>
        <w:rPr>
          <w:rFonts w:asciiTheme="majorHAnsi" w:hAnsiTheme="majorHAnsi"/>
          <w:lang w:eastAsia="nl-NL" w:bidi="he-IL"/>
        </w:rPr>
      </w:pPr>
    </w:p>
    <w:p w14:paraId="30C09264"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moeite</w:t>
      </w:r>
      <w:proofErr w:type="gramEnd"/>
      <w:r w:rsidRPr="002524B0">
        <w:rPr>
          <w:rFonts w:asciiTheme="majorHAnsi" w:hAnsiTheme="majorHAnsi"/>
          <w:lang w:eastAsia="nl-NL" w:bidi="he-IL"/>
        </w:rPr>
        <w:t xml:space="preserve"> bij informatieverwerving</w:t>
      </w:r>
    </w:p>
    <w:p w14:paraId="66BCCA49" w14:textId="77777777" w:rsidR="00EC3056" w:rsidRPr="002524B0" w:rsidRDefault="00EC3056" w:rsidP="00EC3056">
      <w:pPr>
        <w:rPr>
          <w:rFonts w:asciiTheme="majorHAnsi" w:hAnsiTheme="majorHAnsi"/>
          <w:lang w:eastAsia="nl-NL" w:bidi="he-IL"/>
        </w:rPr>
      </w:pPr>
    </w:p>
    <w:p w14:paraId="73A9490E"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moeite</w:t>
      </w:r>
      <w:proofErr w:type="gramEnd"/>
      <w:r w:rsidRPr="002524B0">
        <w:rPr>
          <w:rFonts w:asciiTheme="majorHAnsi" w:hAnsiTheme="majorHAnsi"/>
          <w:lang w:eastAsia="nl-NL" w:bidi="he-IL"/>
        </w:rPr>
        <w:t xml:space="preserve"> met twee dingen tegelijk doen, zoals schrijven en luisteren</w:t>
      </w:r>
    </w:p>
    <w:p w14:paraId="40648590" w14:textId="77777777" w:rsidR="00EC3056" w:rsidRPr="002524B0" w:rsidRDefault="00EC3056" w:rsidP="00EC3056">
      <w:pPr>
        <w:rPr>
          <w:rFonts w:asciiTheme="majorHAnsi" w:hAnsiTheme="majorHAnsi"/>
          <w:lang w:eastAsia="nl-NL" w:bidi="he-IL"/>
        </w:rPr>
      </w:pPr>
    </w:p>
    <w:p w14:paraId="6B64B94E" w14:textId="77777777" w:rsidR="00EC3056" w:rsidRPr="002524B0" w:rsidRDefault="00EC3056" w:rsidP="00EC3056">
      <w:pPr>
        <w:rPr>
          <w:rFonts w:asciiTheme="majorHAnsi" w:hAnsiTheme="majorHAnsi"/>
          <w:lang w:eastAsia="nl-NL" w:bidi="he-IL"/>
        </w:rPr>
      </w:pPr>
    </w:p>
    <w:p w14:paraId="1225D6EE" w14:textId="77777777" w:rsidR="00EC3056" w:rsidRPr="002524B0" w:rsidRDefault="00EC3056" w:rsidP="00F81410">
      <w:pPr>
        <w:numPr>
          <w:ilvl w:val="0"/>
          <w:numId w:val="36"/>
        </w:numPr>
        <w:rPr>
          <w:rFonts w:asciiTheme="majorHAnsi" w:hAnsiTheme="majorHAnsi"/>
          <w:b/>
          <w:lang w:eastAsia="nl-NL" w:bidi="he-IL"/>
        </w:rPr>
      </w:pPr>
      <w:r w:rsidRPr="002524B0">
        <w:rPr>
          <w:rFonts w:asciiTheme="majorHAnsi" w:hAnsiTheme="majorHAnsi"/>
          <w:b/>
          <w:lang w:eastAsia="nl-NL" w:bidi="he-IL"/>
        </w:rPr>
        <w:t>Moderne vreemde talen.</w:t>
      </w:r>
    </w:p>
    <w:p w14:paraId="50B32A06" w14:textId="77777777" w:rsidR="00EC3056" w:rsidRPr="002524B0" w:rsidRDefault="00EC3056" w:rsidP="00EC3056">
      <w:pPr>
        <w:rPr>
          <w:rFonts w:asciiTheme="majorHAnsi" w:hAnsiTheme="majorHAnsi"/>
          <w:b/>
          <w:lang w:eastAsia="nl-NL" w:bidi="he-IL"/>
        </w:rPr>
      </w:pPr>
    </w:p>
    <w:p w14:paraId="045FFF8D"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moeilijk</w:t>
      </w:r>
      <w:proofErr w:type="gramEnd"/>
      <w:r w:rsidRPr="002524B0">
        <w:rPr>
          <w:rFonts w:asciiTheme="majorHAnsi" w:hAnsiTheme="majorHAnsi"/>
          <w:lang w:eastAsia="nl-NL" w:bidi="he-IL"/>
        </w:rPr>
        <w:t xml:space="preserve"> kunnen horen van verschillen tussen de klanken in woorden</w:t>
      </w:r>
    </w:p>
    <w:p w14:paraId="71DB6FC1" w14:textId="77777777" w:rsidR="00EC3056" w:rsidRPr="002524B0" w:rsidRDefault="00EC3056" w:rsidP="00EC3056">
      <w:pPr>
        <w:rPr>
          <w:rFonts w:asciiTheme="majorHAnsi" w:hAnsiTheme="majorHAnsi"/>
          <w:lang w:eastAsia="nl-NL" w:bidi="he-IL"/>
        </w:rPr>
      </w:pPr>
    </w:p>
    <w:p w14:paraId="0A5B2D69"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moeilijk</w:t>
      </w:r>
      <w:proofErr w:type="gramEnd"/>
      <w:r w:rsidRPr="002524B0">
        <w:rPr>
          <w:rFonts w:asciiTheme="majorHAnsi" w:hAnsiTheme="majorHAnsi"/>
          <w:lang w:eastAsia="nl-NL" w:bidi="he-IL"/>
        </w:rPr>
        <w:t xml:space="preserve"> woorden uiteen kunnen rafelen / klanken kunnen samenvoegen</w:t>
      </w:r>
    </w:p>
    <w:p w14:paraId="66E9D701" w14:textId="77777777" w:rsidR="00EC3056" w:rsidRPr="002524B0" w:rsidRDefault="00EC3056" w:rsidP="00EC3056">
      <w:pPr>
        <w:rPr>
          <w:rFonts w:asciiTheme="majorHAnsi" w:hAnsiTheme="majorHAnsi"/>
          <w:lang w:eastAsia="nl-NL" w:bidi="he-IL"/>
        </w:rPr>
      </w:pPr>
    </w:p>
    <w:p w14:paraId="33EA349B"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moeite</w:t>
      </w:r>
      <w:proofErr w:type="gramEnd"/>
      <w:r w:rsidRPr="002524B0">
        <w:rPr>
          <w:rFonts w:asciiTheme="majorHAnsi" w:hAnsiTheme="majorHAnsi"/>
          <w:lang w:eastAsia="nl-NL" w:bidi="he-IL"/>
        </w:rPr>
        <w:t xml:space="preserve"> hebben met de uitspraak </w:t>
      </w:r>
    </w:p>
    <w:p w14:paraId="3AF0DFB9" w14:textId="77777777" w:rsidR="00EC3056" w:rsidRPr="002524B0" w:rsidRDefault="00EC3056" w:rsidP="00EC3056">
      <w:pPr>
        <w:rPr>
          <w:rFonts w:asciiTheme="majorHAnsi" w:hAnsiTheme="majorHAnsi"/>
          <w:lang w:eastAsia="nl-NL" w:bidi="he-IL"/>
        </w:rPr>
      </w:pPr>
    </w:p>
    <w:p w14:paraId="45C385A3"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slordig</w:t>
      </w:r>
      <w:proofErr w:type="gramEnd"/>
      <w:r w:rsidRPr="002524B0">
        <w:rPr>
          <w:rFonts w:asciiTheme="majorHAnsi" w:hAnsiTheme="majorHAnsi"/>
          <w:lang w:eastAsia="nl-NL" w:bidi="he-IL"/>
        </w:rPr>
        <w:t xml:space="preserve"> of onduidelijk articuleren</w:t>
      </w:r>
    </w:p>
    <w:p w14:paraId="78EA985A" w14:textId="77777777" w:rsidR="00EC3056" w:rsidRPr="002524B0" w:rsidRDefault="00EC3056" w:rsidP="00EC3056">
      <w:pPr>
        <w:rPr>
          <w:rFonts w:asciiTheme="majorHAnsi" w:hAnsiTheme="majorHAnsi"/>
          <w:lang w:eastAsia="nl-NL" w:bidi="he-IL"/>
        </w:rPr>
      </w:pPr>
    </w:p>
    <w:p w14:paraId="5AE3A23D" w14:textId="77777777" w:rsidR="00EC3056" w:rsidRPr="002524B0" w:rsidRDefault="00EC3056" w:rsidP="00EC3056">
      <w:pPr>
        <w:rPr>
          <w:rFonts w:asciiTheme="majorHAnsi" w:hAnsiTheme="majorHAnsi"/>
          <w:lang w:eastAsia="nl-NL" w:bidi="he-IL"/>
        </w:rPr>
      </w:pPr>
    </w:p>
    <w:p w14:paraId="69D3ED94" w14:textId="77777777" w:rsidR="00EC3056" w:rsidRPr="002524B0" w:rsidRDefault="00EC3056" w:rsidP="00F81410">
      <w:pPr>
        <w:numPr>
          <w:ilvl w:val="0"/>
          <w:numId w:val="36"/>
        </w:numPr>
        <w:rPr>
          <w:rFonts w:asciiTheme="majorHAnsi" w:hAnsiTheme="majorHAnsi"/>
          <w:b/>
          <w:lang w:eastAsia="nl-NL" w:bidi="he-IL"/>
        </w:rPr>
      </w:pPr>
      <w:r w:rsidRPr="002524B0">
        <w:rPr>
          <w:rFonts w:asciiTheme="majorHAnsi" w:hAnsiTheme="majorHAnsi"/>
          <w:b/>
          <w:lang w:eastAsia="nl-NL" w:bidi="he-IL"/>
        </w:rPr>
        <w:t>Verbale vaardigheden.</w:t>
      </w:r>
    </w:p>
    <w:p w14:paraId="024E246E" w14:textId="77777777" w:rsidR="00EC3056" w:rsidRPr="002524B0" w:rsidRDefault="00EC3056" w:rsidP="00EC3056">
      <w:pPr>
        <w:rPr>
          <w:rFonts w:asciiTheme="majorHAnsi" w:hAnsiTheme="majorHAnsi"/>
          <w:b/>
          <w:lang w:eastAsia="nl-NL" w:bidi="he-IL"/>
        </w:rPr>
      </w:pPr>
    </w:p>
    <w:p w14:paraId="0AD84563"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moeite</w:t>
      </w:r>
      <w:proofErr w:type="gramEnd"/>
      <w:r w:rsidRPr="002524B0">
        <w:rPr>
          <w:rFonts w:asciiTheme="majorHAnsi" w:hAnsiTheme="majorHAnsi"/>
          <w:lang w:eastAsia="nl-NL" w:bidi="he-IL"/>
        </w:rPr>
        <w:t xml:space="preserve"> met het vinden van de juiste woorden</w:t>
      </w:r>
    </w:p>
    <w:p w14:paraId="25EAAE00" w14:textId="77777777" w:rsidR="00EC3056" w:rsidRPr="002524B0" w:rsidRDefault="00EC3056" w:rsidP="00EC3056">
      <w:pPr>
        <w:rPr>
          <w:rFonts w:asciiTheme="majorHAnsi" w:hAnsiTheme="majorHAnsi"/>
          <w:lang w:eastAsia="nl-NL" w:bidi="he-IL"/>
        </w:rPr>
      </w:pPr>
    </w:p>
    <w:p w14:paraId="372207F7"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moeite</w:t>
      </w:r>
      <w:proofErr w:type="gramEnd"/>
      <w:r w:rsidRPr="002524B0">
        <w:rPr>
          <w:rFonts w:asciiTheme="majorHAnsi" w:hAnsiTheme="majorHAnsi"/>
          <w:lang w:eastAsia="nl-NL" w:bidi="he-IL"/>
        </w:rPr>
        <w:t xml:space="preserve"> om zelf een verhaal onder woorden te brengen</w:t>
      </w:r>
    </w:p>
    <w:p w14:paraId="2F984E62" w14:textId="77777777" w:rsidR="00EC3056" w:rsidRPr="002524B0" w:rsidRDefault="00EC3056" w:rsidP="00EC3056">
      <w:pPr>
        <w:rPr>
          <w:rFonts w:asciiTheme="majorHAnsi" w:hAnsiTheme="majorHAnsi"/>
          <w:lang w:eastAsia="nl-NL" w:bidi="he-IL"/>
        </w:rPr>
      </w:pPr>
    </w:p>
    <w:p w14:paraId="0103D7E1" w14:textId="77777777" w:rsidR="00EC3056" w:rsidRPr="002524B0" w:rsidRDefault="00EC3056" w:rsidP="00EC3056">
      <w:pPr>
        <w:rPr>
          <w:rFonts w:asciiTheme="majorHAnsi" w:hAnsiTheme="majorHAnsi"/>
          <w:lang w:eastAsia="nl-NL" w:bidi="he-IL"/>
        </w:rPr>
      </w:pPr>
      <w:r w:rsidRPr="002524B0">
        <w:rPr>
          <w:rFonts w:asciiTheme="majorHAnsi" w:hAnsiTheme="majorHAnsi"/>
          <w:lang w:eastAsia="nl-NL" w:bidi="he-IL"/>
        </w:rPr>
        <w:sym w:font="Symbol" w:char="F07F"/>
      </w:r>
      <w:r w:rsidRPr="002524B0">
        <w:rPr>
          <w:rFonts w:asciiTheme="majorHAnsi" w:hAnsiTheme="majorHAnsi"/>
          <w:lang w:eastAsia="nl-NL" w:bidi="he-IL"/>
        </w:rPr>
        <w:t xml:space="preserve"> </w:t>
      </w:r>
      <w:proofErr w:type="gramStart"/>
      <w:r w:rsidRPr="002524B0">
        <w:rPr>
          <w:rFonts w:asciiTheme="majorHAnsi" w:hAnsiTheme="majorHAnsi"/>
          <w:lang w:eastAsia="nl-NL" w:bidi="he-IL"/>
        </w:rPr>
        <w:t>moeite</w:t>
      </w:r>
      <w:proofErr w:type="gramEnd"/>
      <w:r w:rsidRPr="002524B0">
        <w:rPr>
          <w:rFonts w:asciiTheme="majorHAnsi" w:hAnsiTheme="majorHAnsi"/>
          <w:lang w:eastAsia="nl-NL" w:bidi="he-IL"/>
        </w:rPr>
        <w:t xml:space="preserve"> met het mondeling formuleren</w:t>
      </w:r>
    </w:p>
    <w:p w14:paraId="0B7D70CA" w14:textId="77777777" w:rsidR="00EC3056" w:rsidRDefault="00EC3056" w:rsidP="00EC3056"/>
    <w:p w14:paraId="620C13A0" w14:textId="77777777" w:rsidR="00841D11" w:rsidRDefault="00841D11" w:rsidP="00F166CA">
      <w:pPr>
        <w:rPr>
          <w:rFonts w:asciiTheme="majorHAnsi" w:eastAsia="Times New Roman" w:hAnsiTheme="majorHAnsi" w:cstheme="minorHAnsi"/>
          <w:b/>
          <w:sz w:val="24"/>
          <w:szCs w:val="20"/>
          <w:lang w:eastAsia="nl-NL" w:bidi="he-IL"/>
        </w:rPr>
      </w:pPr>
    </w:p>
    <w:p w14:paraId="513DE6A9" w14:textId="3AFF8ED2" w:rsidR="00737C2B" w:rsidRPr="002F2F0C" w:rsidRDefault="00F166CA" w:rsidP="00F166CA">
      <w:pPr>
        <w:rPr>
          <w:rFonts w:asciiTheme="majorHAnsi" w:hAnsiTheme="majorHAnsi"/>
          <w:lang w:eastAsia="nl-NL" w:bidi="he-IL"/>
        </w:rPr>
      </w:pPr>
      <w:r w:rsidRPr="002524B0">
        <w:rPr>
          <w:rFonts w:asciiTheme="majorHAnsi" w:hAnsiTheme="majorHAnsi"/>
          <w:b/>
          <w:lang w:eastAsia="nl-NL" w:bidi="he-IL"/>
        </w:rPr>
        <w:br w:type="page"/>
      </w:r>
    </w:p>
    <w:p w14:paraId="3A79ADEA" w14:textId="77777777" w:rsidR="00737C2B" w:rsidRDefault="00737C2B" w:rsidP="00F166CA">
      <w:pPr>
        <w:rPr>
          <w:rFonts w:asciiTheme="majorHAnsi" w:hAnsiTheme="majorHAnsi"/>
          <w:b/>
          <w:lang w:eastAsia="nl-NL" w:bidi="he-IL"/>
        </w:rPr>
      </w:pPr>
    </w:p>
    <w:p w14:paraId="451CB638" w14:textId="3A859616" w:rsidR="00F166CA" w:rsidRPr="004856BF" w:rsidRDefault="004856BF" w:rsidP="00F166CA">
      <w:pPr>
        <w:rPr>
          <w:rFonts w:asciiTheme="majorHAnsi" w:hAnsiTheme="majorHAnsi"/>
          <w:b/>
          <w:color w:val="365F91" w:themeColor="accent1" w:themeShade="BF"/>
          <w:sz w:val="24"/>
          <w:szCs w:val="24"/>
          <w:lang w:eastAsia="nl-NL" w:bidi="he-IL"/>
        </w:rPr>
      </w:pPr>
      <w:r w:rsidRPr="004856BF">
        <w:rPr>
          <w:rFonts w:asciiTheme="majorHAnsi" w:hAnsiTheme="majorHAnsi"/>
          <w:b/>
          <w:color w:val="365F91" w:themeColor="accent1" w:themeShade="BF"/>
          <w:sz w:val="24"/>
          <w:szCs w:val="24"/>
          <w:lang w:eastAsia="nl-NL" w:bidi="he-IL"/>
        </w:rPr>
        <w:t>7.</w:t>
      </w:r>
      <w:r w:rsidRPr="004856BF">
        <w:rPr>
          <w:rFonts w:asciiTheme="majorHAnsi" w:hAnsiTheme="majorHAnsi"/>
          <w:b/>
          <w:color w:val="365F91" w:themeColor="accent1" w:themeShade="BF"/>
          <w:sz w:val="24"/>
          <w:szCs w:val="24"/>
          <w:lang w:eastAsia="nl-NL" w:bidi="he-IL"/>
        </w:rPr>
        <w:tab/>
      </w:r>
      <w:r w:rsidR="00737C2B" w:rsidRPr="004856BF">
        <w:rPr>
          <w:rFonts w:asciiTheme="majorHAnsi" w:hAnsiTheme="majorHAnsi"/>
          <w:b/>
          <w:color w:val="365F91" w:themeColor="accent1" w:themeShade="BF"/>
          <w:sz w:val="24"/>
          <w:szCs w:val="24"/>
          <w:lang w:eastAsia="nl-NL" w:bidi="he-IL"/>
        </w:rPr>
        <w:t xml:space="preserve"> </w:t>
      </w:r>
      <w:r w:rsidR="00EC3056" w:rsidRPr="004856BF">
        <w:rPr>
          <w:rFonts w:asciiTheme="majorHAnsi" w:hAnsiTheme="majorHAnsi"/>
          <w:b/>
          <w:color w:val="365F91" w:themeColor="accent1" w:themeShade="BF"/>
          <w:sz w:val="24"/>
          <w:szCs w:val="24"/>
          <w:lang w:eastAsia="nl-NL" w:bidi="he-IL"/>
        </w:rPr>
        <w:t>Antip</w:t>
      </w:r>
      <w:r w:rsidR="00737C2B" w:rsidRPr="004856BF">
        <w:rPr>
          <w:rFonts w:asciiTheme="majorHAnsi" w:hAnsiTheme="majorHAnsi"/>
          <w:b/>
          <w:color w:val="365F91" w:themeColor="accent1" w:themeShade="BF"/>
          <w:sz w:val="24"/>
          <w:szCs w:val="24"/>
          <w:lang w:eastAsia="nl-NL" w:bidi="he-IL"/>
        </w:rPr>
        <w:t>estprotocol</w:t>
      </w:r>
    </w:p>
    <w:p w14:paraId="597AC19A" w14:textId="77777777" w:rsidR="001C2A4A" w:rsidRPr="002524B0" w:rsidRDefault="001C2A4A" w:rsidP="001C2A4A">
      <w:pPr>
        <w:autoSpaceDE w:val="0"/>
        <w:autoSpaceDN w:val="0"/>
        <w:adjustRightInd w:val="0"/>
        <w:spacing w:line="260" w:lineRule="exact"/>
        <w:rPr>
          <w:rFonts w:asciiTheme="majorHAnsi" w:hAnsiTheme="majorHAnsi" w:cs="MyriadPro-Bold"/>
          <w:b/>
          <w:bCs/>
          <w:color w:val="3B0088"/>
          <w:sz w:val="18"/>
          <w:szCs w:val="18"/>
        </w:rPr>
      </w:pPr>
    </w:p>
    <w:p w14:paraId="3CE63F33" w14:textId="77777777" w:rsidR="002F2F0C" w:rsidRPr="00572AAB" w:rsidRDefault="002F2F0C" w:rsidP="002F2F0C">
      <w:pPr>
        <w:tabs>
          <w:tab w:val="left" w:pos="4820"/>
          <w:tab w:val="left" w:pos="5103"/>
          <w:tab w:val="left" w:pos="9072"/>
          <w:tab w:val="left" w:pos="9173"/>
        </w:tabs>
        <w:ind w:right="-41"/>
        <w:jc w:val="right"/>
        <w:rPr>
          <w:rFonts w:ascii="Arial" w:hAnsi="Arial" w:cs="Arial"/>
          <w:b/>
          <w:color w:val="244061" w:themeColor="accent1" w:themeShade="80"/>
          <w:sz w:val="52"/>
          <w:szCs w:val="52"/>
        </w:rPr>
      </w:pPr>
      <w:r w:rsidRPr="00572AAB">
        <w:rPr>
          <w:rFonts w:ascii="Arial" w:hAnsi="Arial" w:cs="Arial"/>
          <w:b/>
          <w:color w:val="244061" w:themeColor="accent1" w:themeShade="80"/>
          <w:sz w:val="52"/>
          <w:szCs w:val="52"/>
        </w:rPr>
        <w:t>Antipestprotocol</w:t>
      </w:r>
    </w:p>
    <w:p w14:paraId="68135646" w14:textId="77777777" w:rsidR="002F2F0C" w:rsidRPr="00572AAB" w:rsidRDefault="002F2F0C" w:rsidP="002F2F0C">
      <w:pPr>
        <w:tabs>
          <w:tab w:val="left" w:pos="2635"/>
          <w:tab w:val="center" w:pos="4600"/>
          <w:tab w:val="left" w:pos="4820"/>
          <w:tab w:val="left" w:pos="5103"/>
          <w:tab w:val="left" w:pos="9072"/>
          <w:tab w:val="left" w:pos="9173"/>
        </w:tabs>
        <w:ind w:right="-41"/>
        <w:jc w:val="right"/>
        <w:rPr>
          <w:rFonts w:ascii="Arial" w:hAnsi="Arial" w:cs="Arial"/>
          <w:b/>
          <w:color w:val="244061" w:themeColor="accent1" w:themeShade="80"/>
          <w:sz w:val="52"/>
          <w:szCs w:val="52"/>
        </w:rPr>
      </w:pPr>
      <w:r w:rsidRPr="00572AAB">
        <w:rPr>
          <w:rFonts w:ascii="Arial" w:hAnsi="Arial" w:cs="Arial"/>
          <w:b/>
          <w:color w:val="244061" w:themeColor="accent1" w:themeShade="80"/>
          <w:sz w:val="52"/>
          <w:szCs w:val="52"/>
        </w:rPr>
        <w:t xml:space="preserve">Burgemeester </w:t>
      </w:r>
      <w:proofErr w:type="spellStart"/>
      <w:r w:rsidRPr="00572AAB">
        <w:rPr>
          <w:rFonts w:ascii="Arial" w:hAnsi="Arial" w:cs="Arial"/>
          <w:b/>
          <w:color w:val="244061" w:themeColor="accent1" w:themeShade="80"/>
          <w:sz w:val="52"/>
          <w:szCs w:val="52"/>
        </w:rPr>
        <w:t>Walda</w:t>
      </w:r>
      <w:proofErr w:type="spellEnd"/>
      <w:r w:rsidRPr="00572AAB">
        <w:rPr>
          <w:rFonts w:ascii="Arial" w:hAnsi="Arial" w:cs="Arial"/>
          <w:b/>
          <w:color w:val="244061" w:themeColor="accent1" w:themeShade="80"/>
          <w:sz w:val="52"/>
          <w:szCs w:val="52"/>
        </w:rPr>
        <w:t xml:space="preserve"> School</w:t>
      </w:r>
    </w:p>
    <w:p w14:paraId="48E1B7F6" w14:textId="77777777" w:rsidR="002F2F0C" w:rsidRPr="007C74E4" w:rsidRDefault="002F2F0C" w:rsidP="002F2F0C">
      <w:pPr>
        <w:tabs>
          <w:tab w:val="left" w:pos="4820"/>
          <w:tab w:val="left" w:pos="5103"/>
          <w:tab w:val="left" w:pos="9072"/>
          <w:tab w:val="left" w:pos="9173"/>
        </w:tabs>
        <w:ind w:right="-41"/>
        <w:jc w:val="right"/>
        <w:rPr>
          <w:rFonts w:ascii="Arial" w:hAnsi="Arial" w:cs="Arial"/>
          <w:b/>
          <w:color w:val="244061" w:themeColor="accent1" w:themeShade="80"/>
          <w:sz w:val="52"/>
          <w:szCs w:val="52"/>
        </w:rPr>
      </w:pPr>
      <w:r w:rsidRPr="00572AAB">
        <w:rPr>
          <w:rFonts w:ascii="Arial" w:hAnsi="Arial" w:cs="Arial"/>
          <w:b/>
          <w:color w:val="244061" w:themeColor="accent1" w:themeShade="80"/>
          <w:sz w:val="52"/>
          <w:szCs w:val="52"/>
        </w:rPr>
        <w:t>2022-2024</w:t>
      </w:r>
      <w:bookmarkStart w:id="27" w:name="_Toc92460212"/>
    </w:p>
    <w:p w14:paraId="165B2DDD" w14:textId="77777777" w:rsidR="002F2F0C" w:rsidRDefault="002F2F0C" w:rsidP="002F2F0C">
      <w:pPr>
        <w:pStyle w:val="Kop1"/>
        <w:rPr>
          <w:rFonts w:ascii="Arial" w:hAnsi="Arial" w:cs="Arial"/>
          <w:sz w:val="32"/>
          <w:szCs w:val="32"/>
        </w:rPr>
      </w:pPr>
      <w:bookmarkStart w:id="28" w:name="_Toc92463253"/>
    </w:p>
    <w:p w14:paraId="42FB346D" w14:textId="77777777" w:rsidR="002F2F0C" w:rsidRPr="00572AAB" w:rsidRDefault="002F2F0C" w:rsidP="002F2F0C">
      <w:pPr>
        <w:pStyle w:val="Kop1"/>
        <w:rPr>
          <w:rFonts w:ascii="Arial" w:hAnsi="Arial" w:cs="Arial"/>
          <w:sz w:val="32"/>
          <w:szCs w:val="32"/>
        </w:rPr>
      </w:pPr>
      <w:r w:rsidRPr="00572AAB">
        <w:rPr>
          <w:rFonts w:ascii="Arial" w:hAnsi="Arial" w:cs="Arial"/>
          <w:sz w:val="32"/>
          <w:szCs w:val="32"/>
        </w:rPr>
        <w:t>Voorwoord</w:t>
      </w:r>
      <w:bookmarkEnd w:id="27"/>
      <w:bookmarkEnd w:id="28"/>
    </w:p>
    <w:p w14:paraId="3A171BD4" w14:textId="77777777" w:rsidR="002F2F0C" w:rsidRDefault="002F2F0C" w:rsidP="002F2F0C">
      <w:pPr>
        <w:pStyle w:val="Geenafstand"/>
        <w:rPr>
          <w:rFonts w:ascii="Arial" w:hAnsi="Arial" w:cs="Arial"/>
          <w:w w:val="105"/>
          <w:sz w:val="21"/>
          <w:szCs w:val="21"/>
        </w:rPr>
      </w:pPr>
    </w:p>
    <w:p w14:paraId="239372E0" w14:textId="77777777" w:rsidR="002F2F0C" w:rsidRPr="003B50E7" w:rsidRDefault="002F2F0C" w:rsidP="002F2F0C">
      <w:pPr>
        <w:pStyle w:val="Geenafstand"/>
        <w:rPr>
          <w:rFonts w:ascii="Arial" w:hAnsi="Arial" w:cs="Arial"/>
          <w:w w:val="105"/>
          <w:sz w:val="21"/>
          <w:szCs w:val="21"/>
        </w:rPr>
      </w:pPr>
      <w:r w:rsidRPr="003B50E7">
        <w:rPr>
          <w:rFonts w:ascii="Arial" w:hAnsi="Arial" w:cs="Arial"/>
          <w:w w:val="105"/>
          <w:sz w:val="21"/>
          <w:szCs w:val="21"/>
        </w:rPr>
        <w:t xml:space="preserve">Op de BWS wordt pesten niet getolereerd. In een schoolklimaat waarin gepest wordt, wordt het algemene veiligheidsgevoel geschaad. Elk pestsignaal dat afgegeven wordt, nemen wij serieus. Het antipestprotocol is een verklaring van de BWS waarin vastgelegd is dat pestgedrag op school niet wordt geaccepteerd en omschrijft een vooraf bepaalde handelswijze bij pestproblematieken. </w:t>
      </w:r>
    </w:p>
    <w:p w14:paraId="6AAAD390" w14:textId="77777777" w:rsidR="002F2F0C" w:rsidRPr="003B50E7" w:rsidRDefault="002F2F0C" w:rsidP="002F2F0C">
      <w:pPr>
        <w:pStyle w:val="Geenafstand"/>
        <w:rPr>
          <w:rFonts w:ascii="Arial" w:hAnsi="Arial" w:cs="Arial"/>
          <w:w w:val="105"/>
          <w:sz w:val="21"/>
          <w:szCs w:val="21"/>
        </w:rPr>
      </w:pPr>
    </w:p>
    <w:p w14:paraId="36833380" w14:textId="77777777" w:rsidR="002F2F0C" w:rsidRDefault="002F2F0C" w:rsidP="002F2F0C">
      <w:pPr>
        <w:pStyle w:val="Geenafstand"/>
        <w:rPr>
          <w:rFonts w:ascii="Arial" w:hAnsi="Arial" w:cs="Arial"/>
          <w:w w:val="105"/>
          <w:sz w:val="21"/>
          <w:szCs w:val="21"/>
        </w:rPr>
      </w:pPr>
      <w:r w:rsidRPr="003B50E7">
        <w:rPr>
          <w:rFonts w:ascii="Arial" w:hAnsi="Arial" w:cs="Arial"/>
          <w:w w:val="105"/>
          <w:sz w:val="21"/>
          <w:szCs w:val="21"/>
        </w:rPr>
        <w:t>Uitgangspunten BWS:</w:t>
      </w:r>
    </w:p>
    <w:p w14:paraId="625B7676" w14:textId="77777777" w:rsidR="002F2F0C" w:rsidRPr="003B50E7" w:rsidRDefault="002F2F0C" w:rsidP="002F2F0C">
      <w:pPr>
        <w:pStyle w:val="Geenafstand"/>
        <w:rPr>
          <w:rFonts w:ascii="Arial" w:hAnsi="Arial" w:cs="Arial"/>
          <w:sz w:val="21"/>
          <w:szCs w:val="21"/>
        </w:rPr>
      </w:pPr>
    </w:p>
    <w:p w14:paraId="69DC7936" w14:textId="77777777" w:rsidR="002F2F0C" w:rsidRPr="003B50E7" w:rsidRDefault="002F2F0C" w:rsidP="002F2F0C">
      <w:pPr>
        <w:pStyle w:val="Geenafstand"/>
        <w:numPr>
          <w:ilvl w:val="0"/>
          <w:numId w:val="84"/>
        </w:numPr>
        <w:rPr>
          <w:rFonts w:ascii="Arial" w:hAnsi="Arial" w:cs="Arial"/>
          <w:sz w:val="21"/>
          <w:szCs w:val="21"/>
        </w:rPr>
      </w:pPr>
      <w:r w:rsidRPr="003B50E7">
        <w:rPr>
          <w:rFonts w:ascii="Arial" w:hAnsi="Arial" w:cs="Arial"/>
          <w:w w:val="105"/>
          <w:sz w:val="21"/>
          <w:szCs w:val="21"/>
        </w:rPr>
        <w:t>Neemt</w:t>
      </w:r>
      <w:r w:rsidRPr="003B50E7">
        <w:rPr>
          <w:rFonts w:ascii="Arial" w:hAnsi="Arial" w:cs="Arial"/>
          <w:spacing w:val="-11"/>
          <w:w w:val="105"/>
          <w:sz w:val="21"/>
          <w:szCs w:val="21"/>
        </w:rPr>
        <w:t xml:space="preserve"> </w:t>
      </w:r>
      <w:r w:rsidRPr="003B50E7">
        <w:rPr>
          <w:rFonts w:ascii="Arial" w:hAnsi="Arial" w:cs="Arial"/>
          <w:w w:val="105"/>
          <w:sz w:val="21"/>
          <w:szCs w:val="21"/>
        </w:rPr>
        <w:t>pesten</w:t>
      </w:r>
      <w:r w:rsidRPr="003B50E7">
        <w:rPr>
          <w:rFonts w:ascii="Arial" w:hAnsi="Arial" w:cs="Arial"/>
          <w:spacing w:val="-8"/>
          <w:w w:val="105"/>
          <w:sz w:val="21"/>
          <w:szCs w:val="21"/>
        </w:rPr>
        <w:t xml:space="preserve"> </w:t>
      </w:r>
      <w:r w:rsidRPr="003B50E7">
        <w:rPr>
          <w:rFonts w:ascii="Arial" w:hAnsi="Arial" w:cs="Arial"/>
          <w:w w:val="105"/>
          <w:sz w:val="21"/>
          <w:szCs w:val="21"/>
        </w:rPr>
        <w:t>serieus.</w:t>
      </w:r>
      <w:r w:rsidRPr="003B50E7">
        <w:rPr>
          <w:rFonts w:ascii="Arial" w:hAnsi="Arial" w:cs="Arial"/>
          <w:spacing w:val="-9"/>
          <w:w w:val="105"/>
          <w:sz w:val="21"/>
          <w:szCs w:val="21"/>
        </w:rPr>
        <w:t xml:space="preserve"> </w:t>
      </w:r>
      <w:r w:rsidRPr="003B50E7">
        <w:rPr>
          <w:rFonts w:ascii="Arial" w:hAnsi="Arial" w:cs="Arial"/>
          <w:w w:val="105"/>
          <w:sz w:val="21"/>
          <w:szCs w:val="21"/>
        </w:rPr>
        <w:t>Alle</w:t>
      </w:r>
      <w:r w:rsidRPr="003B50E7">
        <w:rPr>
          <w:rFonts w:ascii="Arial" w:hAnsi="Arial" w:cs="Arial"/>
          <w:spacing w:val="-8"/>
          <w:w w:val="105"/>
          <w:sz w:val="21"/>
          <w:szCs w:val="21"/>
        </w:rPr>
        <w:t xml:space="preserve"> </w:t>
      </w:r>
      <w:r w:rsidRPr="003B50E7">
        <w:rPr>
          <w:rFonts w:ascii="Arial" w:hAnsi="Arial" w:cs="Arial"/>
          <w:w w:val="105"/>
          <w:sz w:val="21"/>
          <w:szCs w:val="21"/>
        </w:rPr>
        <w:t>betrokken</w:t>
      </w:r>
      <w:r w:rsidRPr="003B50E7">
        <w:rPr>
          <w:rFonts w:ascii="Arial" w:hAnsi="Arial" w:cs="Arial"/>
          <w:spacing w:val="-8"/>
          <w:w w:val="105"/>
          <w:sz w:val="21"/>
          <w:szCs w:val="21"/>
        </w:rPr>
        <w:t xml:space="preserve"> </w:t>
      </w:r>
      <w:r w:rsidRPr="003B50E7">
        <w:rPr>
          <w:rFonts w:ascii="Arial" w:hAnsi="Arial" w:cs="Arial"/>
          <w:w w:val="105"/>
          <w:sz w:val="21"/>
          <w:szCs w:val="21"/>
        </w:rPr>
        <w:t>partijen</w:t>
      </w:r>
      <w:r w:rsidRPr="003B50E7">
        <w:rPr>
          <w:rFonts w:ascii="Arial" w:hAnsi="Arial" w:cs="Arial"/>
          <w:spacing w:val="-6"/>
          <w:w w:val="105"/>
          <w:sz w:val="21"/>
          <w:szCs w:val="21"/>
        </w:rPr>
        <w:t xml:space="preserve"> </w:t>
      </w:r>
      <w:r w:rsidRPr="003B50E7">
        <w:rPr>
          <w:rFonts w:ascii="Arial" w:hAnsi="Arial" w:cs="Arial"/>
          <w:w w:val="105"/>
          <w:sz w:val="21"/>
          <w:szCs w:val="21"/>
        </w:rPr>
        <w:t>(medewerkers,</w:t>
      </w:r>
      <w:r w:rsidRPr="003B50E7">
        <w:rPr>
          <w:rFonts w:ascii="Arial" w:hAnsi="Arial" w:cs="Arial"/>
          <w:spacing w:val="-10"/>
          <w:w w:val="105"/>
          <w:sz w:val="21"/>
          <w:szCs w:val="21"/>
        </w:rPr>
        <w:t xml:space="preserve"> </w:t>
      </w:r>
      <w:r w:rsidRPr="003B50E7">
        <w:rPr>
          <w:rFonts w:ascii="Arial" w:hAnsi="Arial" w:cs="Arial"/>
          <w:w w:val="105"/>
          <w:sz w:val="21"/>
          <w:szCs w:val="21"/>
        </w:rPr>
        <w:t>leerlingen</w:t>
      </w:r>
      <w:r w:rsidRPr="003B50E7">
        <w:rPr>
          <w:rFonts w:ascii="Arial" w:hAnsi="Arial" w:cs="Arial"/>
          <w:spacing w:val="-8"/>
          <w:w w:val="105"/>
          <w:sz w:val="21"/>
          <w:szCs w:val="21"/>
        </w:rPr>
        <w:t xml:space="preserve"> </w:t>
      </w:r>
      <w:r w:rsidRPr="003B50E7">
        <w:rPr>
          <w:rFonts w:ascii="Arial" w:hAnsi="Arial" w:cs="Arial"/>
          <w:w w:val="105"/>
          <w:sz w:val="21"/>
          <w:szCs w:val="21"/>
        </w:rPr>
        <w:t>en</w:t>
      </w:r>
      <w:r w:rsidRPr="003B50E7">
        <w:rPr>
          <w:rFonts w:ascii="Arial" w:hAnsi="Arial" w:cs="Arial"/>
          <w:spacing w:val="-8"/>
          <w:w w:val="105"/>
          <w:sz w:val="21"/>
          <w:szCs w:val="21"/>
        </w:rPr>
        <w:t xml:space="preserve"> </w:t>
      </w:r>
      <w:r w:rsidRPr="003B50E7">
        <w:rPr>
          <w:rFonts w:ascii="Arial" w:hAnsi="Arial" w:cs="Arial"/>
          <w:w w:val="105"/>
          <w:sz w:val="21"/>
          <w:szCs w:val="21"/>
        </w:rPr>
        <w:t>ouders) zijn alert op pestsignalen. Er wordt een beroep gedaan op de verantwoordelijkheid van alle</w:t>
      </w:r>
      <w:r w:rsidRPr="003B50E7">
        <w:rPr>
          <w:rFonts w:ascii="Arial" w:hAnsi="Arial" w:cs="Arial"/>
          <w:spacing w:val="6"/>
          <w:w w:val="105"/>
          <w:sz w:val="21"/>
          <w:szCs w:val="21"/>
        </w:rPr>
        <w:t xml:space="preserve"> </w:t>
      </w:r>
      <w:r w:rsidRPr="003B50E7">
        <w:rPr>
          <w:rFonts w:ascii="Arial" w:hAnsi="Arial" w:cs="Arial"/>
          <w:w w:val="105"/>
          <w:sz w:val="21"/>
          <w:szCs w:val="21"/>
        </w:rPr>
        <w:t>betrokkenen.</w:t>
      </w:r>
    </w:p>
    <w:p w14:paraId="4A22FF7B" w14:textId="77777777" w:rsidR="002F2F0C" w:rsidRPr="003B50E7" w:rsidRDefault="002F2F0C" w:rsidP="002F2F0C">
      <w:pPr>
        <w:pStyle w:val="Geenafstand"/>
        <w:numPr>
          <w:ilvl w:val="0"/>
          <w:numId w:val="84"/>
        </w:numPr>
        <w:rPr>
          <w:rFonts w:ascii="Arial" w:hAnsi="Arial" w:cs="Arial"/>
          <w:sz w:val="21"/>
          <w:szCs w:val="21"/>
        </w:rPr>
      </w:pPr>
      <w:r w:rsidRPr="003B50E7">
        <w:rPr>
          <w:rFonts w:ascii="Arial" w:hAnsi="Arial" w:cs="Arial"/>
          <w:w w:val="105"/>
          <w:sz w:val="21"/>
          <w:szCs w:val="21"/>
        </w:rPr>
        <w:t xml:space="preserve">Is wettelijk verplicht pesten aan te pakken en te voorkomen. Dat wil zeggen </w:t>
      </w:r>
      <w:r w:rsidRPr="003B50E7">
        <w:rPr>
          <w:rFonts w:ascii="Arial" w:hAnsi="Arial" w:cs="Arial"/>
          <w:spacing w:val="4"/>
          <w:w w:val="105"/>
          <w:sz w:val="21"/>
          <w:szCs w:val="21"/>
        </w:rPr>
        <w:t xml:space="preserve">dat </w:t>
      </w:r>
      <w:r w:rsidRPr="003B50E7">
        <w:rPr>
          <w:rFonts w:ascii="Arial" w:hAnsi="Arial" w:cs="Arial"/>
          <w:w w:val="105"/>
          <w:sz w:val="21"/>
          <w:szCs w:val="21"/>
        </w:rPr>
        <w:t>school</w:t>
      </w:r>
      <w:r w:rsidRPr="003B50E7">
        <w:rPr>
          <w:rFonts w:ascii="Arial" w:hAnsi="Arial" w:cs="Arial"/>
          <w:spacing w:val="-5"/>
          <w:w w:val="105"/>
          <w:sz w:val="21"/>
          <w:szCs w:val="21"/>
        </w:rPr>
        <w:t xml:space="preserve"> </w:t>
      </w:r>
      <w:r w:rsidRPr="003B50E7">
        <w:rPr>
          <w:rFonts w:ascii="Arial" w:hAnsi="Arial" w:cs="Arial"/>
          <w:w w:val="105"/>
          <w:sz w:val="21"/>
          <w:szCs w:val="21"/>
        </w:rPr>
        <w:t>de</w:t>
      </w:r>
      <w:r w:rsidRPr="003B50E7">
        <w:rPr>
          <w:rFonts w:ascii="Arial" w:hAnsi="Arial" w:cs="Arial"/>
          <w:spacing w:val="-3"/>
          <w:w w:val="105"/>
          <w:sz w:val="21"/>
          <w:szCs w:val="21"/>
        </w:rPr>
        <w:t xml:space="preserve"> </w:t>
      </w:r>
      <w:r w:rsidRPr="003B50E7">
        <w:rPr>
          <w:rFonts w:ascii="Arial" w:hAnsi="Arial" w:cs="Arial"/>
          <w:w w:val="105"/>
          <w:sz w:val="21"/>
          <w:szCs w:val="21"/>
        </w:rPr>
        <w:t>inspanningsverplichting</w:t>
      </w:r>
      <w:r w:rsidRPr="003B50E7">
        <w:rPr>
          <w:rFonts w:ascii="Arial" w:hAnsi="Arial" w:cs="Arial"/>
          <w:spacing w:val="-3"/>
          <w:w w:val="105"/>
          <w:sz w:val="21"/>
          <w:szCs w:val="21"/>
        </w:rPr>
        <w:t xml:space="preserve"> </w:t>
      </w:r>
      <w:r w:rsidRPr="003B50E7">
        <w:rPr>
          <w:rFonts w:ascii="Arial" w:hAnsi="Arial" w:cs="Arial"/>
          <w:w w:val="105"/>
          <w:sz w:val="21"/>
          <w:szCs w:val="21"/>
        </w:rPr>
        <w:t>heeft</w:t>
      </w:r>
      <w:r w:rsidRPr="003B50E7">
        <w:rPr>
          <w:rFonts w:ascii="Arial" w:hAnsi="Arial" w:cs="Arial"/>
          <w:spacing w:val="-4"/>
          <w:w w:val="105"/>
          <w:sz w:val="21"/>
          <w:szCs w:val="21"/>
        </w:rPr>
        <w:t xml:space="preserve"> </w:t>
      </w:r>
      <w:r w:rsidRPr="003B50E7">
        <w:rPr>
          <w:rFonts w:ascii="Arial" w:hAnsi="Arial" w:cs="Arial"/>
          <w:w w:val="105"/>
          <w:sz w:val="21"/>
          <w:szCs w:val="21"/>
        </w:rPr>
        <w:t>om</w:t>
      </w:r>
      <w:r w:rsidRPr="003B50E7">
        <w:rPr>
          <w:rFonts w:ascii="Arial" w:hAnsi="Arial" w:cs="Arial"/>
          <w:spacing w:val="-2"/>
          <w:w w:val="105"/>
          <w:sz w:val="21"/>
          <w:szCs w:val="21"/>
        </w:rPr>
        <w:t xml:space="preserve"> </w:t>
      </w:r>
      <w:r w:rsidRPr="003B50E7">
        <w:rPr>
          <w:rFonts w:ascii="Arial" w:hAnsi="Arial" w:cs="Arial"/>
          <w:w w:val="105"/>
          <w:sz w:val="21"/>
          <w:szCs w:val="21"/>
        </w:rPr>
        <w:t>een</w:t>
      </w:r>
      <w:r w:rsidRPr="003B50E7">
        <w:rPr>
          <w:rFonts w:ascii="Arial" w:hAnsi="Arial" w:cs="Arial"/>
          <w:spacing w:val="-3"/>
          <w:w w:val="105"/>
          <w:sz w:val="21"/>
          <w:szCs w:val="21"/>
        </w:rPr>
        <w:t xml:space="preserve"> </w:t>
      </w:r>
      <w:r w:rsidRPr="003B50E7">
        <w:rPr>
          <w:rFonts w:ascii="Arial" w:hAnsi="Arial" w:cs="Arial"/>
          <w:w w:val="105"/>
          <w:sz w:val="21"/>
          <w:szCs w:val="21"/>
        </w:rPr>
        <w:t>actief</w:t>
      </w:r>
      <w:r w:rsidRPr="003B50E7">
        <w:rPr>
          <w:rFonts w:ascii="Arial" w:hAnsi="Arial" w:cs="Arial"/>
          <w:spacing w:val="-4"/>
          <w:w w:val="105"/>
          <w:sz w:val="21"/>
          <w:szCs w:val="21"/>
        </w:rPr>
        <w:t xml:space="preserve"> </w:t>
      </w:r>
      <w:r w:rsidRPr="003B50E7">
        <w:rPr>
          <w:rFonts w:ascii="Arial" w:hAnsi="Arial" w:cs="Arial"/>
          <w:w w:val="105"/>
          <w:sz w:val="21"/>
          <w:szCs w:val="21"/>
        </w:rPr>
        <w:t>veiligheidsbeleid</w:t>
      </w:r>
      <w:r w:rsidRPr="003B50E7">
        <w:rPr>
          <w:rFonts w:ascii="Arial" w:hAnsi="Arial" w:cs="Arial"/>
          <w:spacing w:val="-3"/>
          <w:w w:val="105"/>
          <w:sz w:val="21"/>
          <w:szCs w:val="21"/>
        </w:rPr>
        <w:t xml:space="preserve"> </w:t>
      </w:r>
      <w:r w:rsidRPr="003B50E7">
        <w:rPr>
          <w:rFonts w:ascii="Arial" w:hAnsi="Arial" w:cs="Arial"/>
          <w:w w:val="105"/>
          <w:sz w:val="21"/>
          <w:szCs w:val="21"/>
        </w:rPr>
        <w:t>te</w:t>
      </w:r>
      <w:r w:rsidRPr="003B50E7">
        <w:rPr>
          <w:rFonts w:ascii="Arial" w:hAnsi="Arial" w:cs="Arial"/>
          <w:spacing w:val="-37"/>
          <w:w w:val="105"/>
          <w:sz w:val="21"/>
          <w:szCs w:val="21"/>
        </w:rPr>
        <w:t xml:space="preserve"> </w:t>
      </w:r>
      <w:r w:rsidRPr="003B50E7">
        <w:rPr>
          <w:rFonts w:ascii="Arial" w:hAnsi="Arial" w:cs="Arial"/>
          <w:w w:val="105"/>
          <w:sz w:val="21"/>
          <w:szCs w:val="21"/>
        </w:rPr>
        <w:t>voeren.</w:t>
      </w:r>
    </w:p>
    <w:p w14:paraId="3BAFFCFB" w14:textId="77777777" w:rsidR="002F2F0C" w:rsidRPr="003B50E7" w:rsidRDefault="002F2F0C" w:rsidP="002F2F0C">
      <w:pPr>
        <w:pStyle w:val="Geenafstand"/>
        <w:numPr>
          <w:ilvl w:val="0"/>
          <w:numId w:val="84"/>
        </w:numPr>
        <w:rPr>
          <w:rFonts w:ascii="Arial" w:hAnsi="Arial" w:cs="Arial"/>
          <w:sz w:val="21"/>
          <w:szCs w:val="21"/>
        </w:rPr>
      </w:pPr>
      <w:r w:rsidRPr="003B50E7">
        <w:rPr>
          <w:rFonts w:ascii="Arial" w:hAnsi="Arial" w:cs="Arial"/>
          <w:w w:val="105"/>
          <w:sz w:val="21"/>
          <w:szCs w:val="21"/>
        </w:rPr>
        <w:t>Is</w:t>
      </w:r>
      <w:r w:rsidRPr="003B50E7">
        <w:rPr>
          <w:rFonts w:ascii="Arial" w:hAnsi="Arial" w:cs="Arial"/>
          <w:spacing w:val="-3"/>
          <w:w w:val="105"/>
          <w:sz w:val="21"/>
          <w:szCs w:val="21"/>
        </w:rPr>
        <w:t xml:space="preserve"> </w:t>
      </w:r>
      <w:r w:rsidRPr="003B50E7">
        <w:rPr>
          <w:rFonts w:ascii="Arial" w:hAnsi="Arial" w:cs="Arial"/>
          <w:w w:val="105"/>
          <w:sz w:val="21"/>
          <w:szCs w:val="21"/>
        </w:rPr>
        <w:t>actief</w:t>
      </w:r>
      <w:r w:rsidRPr="003B50E7">
        <w:rPr>
          <w:rFonts w:ascii="Arial" w:hAnsi="Arial" w:cs="Arial"/>
          <w:spacing w:val="-4"/>
          <w:w w:val="105"/>
          <w:sz w:val="21"/>
          <w:szCs w:val="21"/>
        </w:rPr>
        <w:t xml:space="preserve"> </w:t>
      </w:r>
      <w:r w:rsidRPr="003B50E7">
        <w:rPr>
          <w:rFonts w:ascii="Arial" w:hAnsi="Arial" w:cs="Arial"/>
          <w:w w:val="105"/>
          <w:sz w:val="21"/>
          <w:szCs w:val="21"/>
        </w:rPr>
        <w:t>in</w:t>
      </w:r>
      <w:r w:rsidRPr="003B50E7">
        <w:rPr>
          <w:rFonts w:ascii="Arial" w:hAnsi="Arial" w:cs="Arial"/>
          <w:spacing w:val="-2"/>
          <w:w w:val="105"/>
          <w:sz w:val="21"/>
          <w:szCs w:val="21"/>
        </w:rPr>
        <w:t xml:space="preserve"> </w:t>
      </w:r>
      <w:r w:rsidRPr="003B50E7">
        <w:rPr>
          <w:rFonts w:ascii="Arial" w:hAnsi="Arial" w:cs="Arial"/>
          <w:w w:val="105"/>
          <w:sz w:val="21"/>
          <w:szCs w:val="21"/>
        </w:rPr>
        <w:t>het</w:t>
      </w:r>
      <w:r w:rsidRPr="003B50E7">
        <w:rPr>
          <w:rFonts w:ascii="Arial" w:hAnsi="Arial" w:cs="Arial"/>
          <w:spacing w:val="-4"/>
          <w:w w:val="105"/>
          <w:sz w:val="21"/>
          <w:szCs w:val="21"/>
        </w:rPr>
        <w:t xml:space="preserve"> </w:t>
      </w:r>
      <w:r w:rsidRPr="003B50E7">
        <w:rPr>
          <w:rFonts w:ascii="Arial" w:hAnsi="Arial" w:cs="Arial"/>
          <w:w w:val="105"/>
          <w:sz w:val="21"/>
          <w:szCs w:val="21"/>
        </w:rPr>
        <w:t>scheppen</w:t>
      </w:r>
      <w:r w:rsidRPr="003B50E7">
        <w:rPr>
          <w:rFonts w:ascii="Arial" w:hAnsi="Arial" w:cs="Arial"/>
          <w:spacing w:val="-2"/>
          <w:w w:val="105"/>
          <w:sz w:val="21"/>
          <w:szCs w:val="21"/>
        </w:rPr>
        <w:t xml:space="preserve"> </w:t>
      </w:r>
      <w:r w:rsidRPr="003B50E7">
        <w:rPr>
          <w:rFonts w:ascii="Arial" w:hAnsi="Arial" w:cs="Arial"/>
          <w:w w:val="105"/>
          <w:sz w:val="21"/>
          <w:szCs w:val="21"/>
        </w:rPr>
        <w:t>van</w:t>
      </w:r>
      <w:r w:rsidRPr="003B50E7">
        <w:rPr>
          <w:rFonts w:ascii="Arial" w:hAnsi="Arial" w:cs="Arial"/>
          <w:spacing w:val="-2"/>
          <w:w w:val="105"/>
          <w:sz w:val="21"/>
          <w:szCs w:val="21"/>
        </w:rPr>
        <w:t xml:space="preserve"> </w:t>
      </w:r>
      <w:r w:rsidRPr="003B50E7">
        <w:rPr>
          <w:rFonts w:ascii="Arial" w:hAnsi="Arial" w:cs="Arial"/>
          <w:w w:val="105"/>
          <w:sz w:val="21"/>
          <w:szCs w:val="21"/>
        </w:rPr>
        <w:t>een</w:t>
      </w:r>
      <w:r w:rsidRPr="003B50E7">
        <w:rPr>
          <w:rFonts w:ascii="Arial" w:hAnsi="Arial" w:cs="Arial"/>
          <w:spacing w:val="-2"/>
          <w:w w:val="105"/>
          <w:sz w:val="21"/>
          <w:szCs w:val="21"/>
        </w:rPr>
        <w:t xml:space="preserve"> </w:t>
      </w:r>
      <w:r w:rsidRPr="003B50E7">
        <w:rPr>
          <w:rFonts w:ascii="Arial" w:hAnsi="Arial" w:cs="Arial"/>
          <w:w w:val="105"/>
          <w:sz w:val="21"/>
          <w:szCs w:val="21"/>
        </w:rPr>
        <w:t>veilig</w:t>
      </w:r>
      <w:r w:rsidRPr="003B50E7">
        <w:rPr>
          <w:rFonts w:ascii="Arial" w:hAnsi="Arial" w:cs="Arial"/>
          <w:spacing w:val="-2"/>
          <w:w w:val="105"/>
          <w:sz w:val="21"/>
          <w:szCs w:val="21"/>
        </w:rPr>
        <w:t xml:space="preserve"> </w:t>
      </w:r>
      <w:r w:rsidRPr="003B50E7">
        <w:rPr>
          <w:rFonts w:ascii="Arial" w:hAnsi="Arial" w:cs="Arial"/>
          <w:w w:val="105"/>
          <w:sz w:val="21"/>
          <w:szCs w:val="21"/>
        </w:rPr>
        <w:t>pedagogisch</w:t>
      </w:r>
      <w:r w:rsidRPr="003B50E7">
        <w:rPr>
          <w:rFonts w:ascii="Arial" w:hAnsi="Arial" w:cs="Arial"/>
          <w:spacing w:val="-2"/>
          <w:w w:val="105"/>
          <w:sz w:val="21"/>
          <w:szCs w:val="21"/>
        </w:rPr>
        <w:t xml:space="preserve"> </w:t>
      </w:r>
      <w:r w:rsidRPr="003B50E7">
        <w:rPr>
          <w:rFonts w:ascii="Arial" w:hAnsi="Arial" w:cs="Arial"/>
          <w:w w:val="105"/>
          <w:sz w:val="21"/>
          <w:szCs w:val="21"/>
        </w:rPr>
        <w:t>klimaat</w:t>
      </w:r>
      <w:r w:rsidRPr="003B50E7">
        <w:rPr>
          <w:rFonts w:ascii="Arial" w:hAnsi="Arial" w:cs="Arial"/>
          <w:spacing w:val="-2"/>
          <w:w w:val="105"/>
          <w:sz w:val="21"/>
          <w:szCs w:val="21"/>
        </w:rPr>
        <w:t xml:space="preserve"> </w:t>
      </w:r>
      <w:r w:rsidRPr="003B50E7">
        <w:rPr>
          <w:rFonts w:ascii="Arial" w:hAnsi="Arial" w:cs="Arial"/>
          <w:w w:val="105"/>
          <w:sz w:val="21"/>
          <w:szCs w:val="21"/>
        </w:rPr>
        <w:t>waarbinnen</w:t>
      </w:r>
      <w:r w:rsidRPr="003B50E7">
        <w:rPr>
          <w:rFonts w:ascii="Arial" w:hAnsi="Arial" w:cs="Arial"/>
          <w:spacing w:val="-2"/>
          <w:w w:val="105"/>
          <w:sz w:val="21"/>
          <w:szCs w:val="21"/>
        </w:rPr>
        <w:t xml:space="preserve"> </w:t>
      </w:r>
      <w:r w:rsidRPr="003B50E7">
        <w:rPr>
          <w:rFonts w:ascii="Arial" w:hAnsi="Arial" w:cs="Arial"/>
          <w:w w:val="105"/>
          <w:sz w:val="21"/>
          <w:szCs w:val="21"/>
        </w:rPr>
        <w:t>pesten</w:t>
      </w:r>
      <w:r w:rsidRPr="003B50E7">
        <w:rPr>
          <w:rFonts w:ascii="Arial" w:hAnsi="Arial" w:cs="Arial"/>
          <w:spacing w:val="-37"/>
          <w:w w:val="105"/>
          <w:sz w:val="21"/>
          <w:szCs w:val="21"/>
        </w:rPr>
        <w:t xml:space="preserve"> </w:t>
      </w:r>
      <w:r w:rsidRPr="003B50E7">
        <w:rPr>
          <w:rFonts w:ascii="Arial" w:hAnsi="Arial" w:cs="Arial"/>
          <w:w w:val="105"/>
          <w:sz w:val="21"/>
          <w:szCs w:val="21"/>
        </w:rPr>
        <w:t>als onacceptabel gedrag wordt gezien.</w:t>
      </w:r>
    </w:p>
    <w:p w14:paraId="69890737" w14:textId="77777777" w:rsidR="002F2F0C" w:rsidRPr="003B50E7" w:rsidRDefault="002F2F0C" w:rsidP="002F2F0C">
      <w:pPr>
        <w:pStyle w:val="Geenafstand"/>
        <w:numPr>
          <w:ilvl w:val="0"/>
          <w:numId w:val="84"/>
        </w:numPr>
        <w:rPr>
          <w:rFonts w:ascii="Arial" w:hAnsi="Arial" w:cs="Arial"/>
          <w:sz w:val="21"/>
          <w:szCs w:val="21"/>
        </w:rPr>
      </w:pPr>
      <w:r w:rsidRPr="003B50E7">
        <w:rPr>
          <w:rFonts w:ascii="Arial" w:hAnsi="Arial" w:cs="Arial"/>
          <w:w w:val="105"/>
          <w:sz w:val="21"/>
          <w:szCs w:val="21"/>
        </w:rPr>
        <w:t>Ontplooit</w:t>
      </w:r>
      <w:r w:rsidRPr="003B50E7">
        <w:rPr>
          <w:rFonts w:ascii="Arial" w:hAnsi="Arial" w:cs="Arial"/>
          <w:spacing w:val="-5"/>
          <w:w w:val="105"/>
          <w:sz w:val="21"/>
          <w:szCs w:val="21"/>
        </w:rPr>
        <w:t xml:space="preserve"> </w:t>
      </w:r>
      <w:r w:rsidRPr="003B50E7">
        <w:rPr>
          <w:rFonts w:ascii="Arial" w:hAnsi="Arial" w:cs="Arial"/>
          <w:w w:val="105"/>
          <w:sz w:val="21"/>
          <w:szCs w:val="21"/>
        </w:rPr>
        <w:t>preventieve</w:t>
      </w:r>
      <w:r w:rsidRPr="003B50E7">
        <w:rPr>
          <w:rFonts w:ascii="Arial" w:hAnsi="Arial" w:cs="Arial"/>
          <w:spacing w:val="-2"/>
          <w:w w:val="105"/>
          <w:sz w:val="21"/>
          <w:szCs w:val="21"/>
        </w:rPr>
        <w:t xml:space="preserve"> </w:t>
      </w:r>
      <w:r w:rsidRPr="003B50E7">
        <w:rPr>
          <w:rFonts w:ascii="Arial" w:hAnsi="Arial" w:cs="Arial"/>
          <w:w w:val="105"/>
          <w:sz w:val="21"/>
          <w:szCs w:val="21"/>
        </w:rPr>
        <w:t>en</w:t>
      </w:r>
      <w:r w:rsidRPr="003B50E7">
        <w:rPr>
          <w:rFonts w:ascii="Arial" w:hAnsi="Arial" w:cs="Arial"/>
          <w:spacing w:val="-3"/>
          <w:w w:val="105"/>
          <w:sz w:val="21"/>
          <w:szCs w:val="21"/>
        </w:rPr>
        <w:t xml:space="preserve"> </w:t>
      </w:r>
      <w:r w:rsidRPr="003B50E7">
        <w:rPr>
          <w:rFonts w:ascii="Arial" w:hAnsi="Arial" w:cs="Arial"/>
          <w:w w:val="105"/>
          <w:sz w:val="21"/>
          <w:szCs w:val="21"/>
        </w:rPr>
        <w:t>curatieve</w:t>
      </w:r>
      <w:r w:rsidRPr="003B50E7">
        <w:rPr>
          <w:rFonts w:ascii="Arial" w:hAnsi="Arial" w:cs="Arial"/>
          <w:spacing w:val="-2"/>
          <w:w w:val="105"/>
          <w:sz w:val="21"/>
          <w:szCs w:val="21"/>
        </w:rPr>
        <w:t xml:space="preserve"> </w:t>
      </w:r>
      <w:r w:rsidRPr="003B50E7">
        <w:rPr>
          <w:rFonts w:ascii="Arial" w:hAnsi="Arial" w:cs="Arial"/>
          <w:w w:val="105"/>
          <w:sz w:val="21"/>
          <w:szCs w:val="21"/>
        </w:rPr>
        <w:t>interventies</w:t>
      </w:r>
      <w:r w:rsidRPr="003B50E7">
        <w:rPr>
          <w:rFonts w:ascii="Arial" w:hAnsi="Arial" w:cs="Arial"/>
          <w:spacing w:val="-4"/>
          <w:w w:val="105"/>
          <w:sz w:val="21"/>
          <w:szCs w:val="21"/>
        </w:rPr>
        <w:t xml:space="preserve"> </w:t>
      </w:r>
      <w:r w:rsidRPr="003B50E7">
        <w:rPr>
          <w:rFonts w:ascii="Arial" w:hAnsi="Arial" w:cs="Arial"/>
          <w:w w:val="105"/>
          <w:sz w:val="21"/>
          <w:szCs w:val="21"/>
        </w:rPr>
        <w:t>om</w:t>
      </w:r>
      <w:r w:rsidRPr="003B50E7">
        <w:rPr>
          <w:rFonts w:ascii="Arial" w:hAnsi="Arial" w:cs="Arial"/>
          <w:spacing w:val="-2"/>
          <w:w w:val="105"/>
          <w:sz w:val="21"/>
          <w:szCs w:val="21"/>
        </w:rPr>
        <w:t xml:space="preserve"> </w:t>
      </w:r>
      <w:r w:rsidRPr="003B50E7">
        <w:rPr>
          <w:rFonts w:ascii="Arial" w:hAnsi="Arial" w:cs="Arial"/>
          <w:w w:val="105"/>
          <w:sz w:val="21"/>
          <w:szCs w:val="21"/>
        </w:rPr>
        <w:t>pesten</w:t>
      </w:r>
      <w:r w:rsidRPr="003B50E7">
        <w:rPr>
          <w:rFonts w:ascii="Arial" w:hAnsi="Arial" w:cs="Arial"/>
          <w:spacing w:val="-2"/>
          <w:w w:val="105"/>
          <w:sz w:val="21"/>
          <w:szCs w:val="21"/>
        </w:rPr>
        <w:t xml:space="preserve"> </w:t>
      </w:r>
      <w:r w:rsidRPr="003B50E7">
        <w:rPr>
          <w:rFonts w:ascii="Arial" w:hAnsi="Arial" w:cs="Arial"/>
          <w:w w:val="105"/>
          <w:sz w:val="21"/>
          <w:szCs w:val="21"/>
        </w:rPr>
        <w:t>te</w:t>
      </w:r>
      <w:r w:rsidRPr="003B50E7">
        <w:rPr>
          <w:rFonts w:ascii="Arial" w:hAnsi="Arial" w:cs="Arial"/>
          <w:spacing w:val="-3"/>
          <w:w w:val="105"/>
          <w:sz w:val="21"/>
          <w:szCs w:val="21"/>
        </w:rPr>
        <w:t xml:space="preserve"> </w:t>
      </w:r>
      <w:r w:rsidRPr="003B50E7">
        <w:rPr>
          <w:rFonts w:ascii="Arial" w:hAnsi="Arial" w:cs="Arial"/>
          <w:w w:val="105"/>
          <w:sz w:val="21"/>
          <w:szCs w:val="21"/>
        </w:rPr>
        <w:t>voorkomen,</w:t>
      </w:r>
      <w:r w:rsidRPr="003B50E7">
        <w:rPr>
          <w:rFonts w:ascii="Arial" w:hAnsi="Arial" w:cs="Arial"/>
          <w:spacing w:val="-42"/>
          <w:w w:val="105"/>
          <w:sz w:val="21"/>
          <w:szCs w:val="21"/>
        </w:rPr>
        <w:t xml:space="preserve"> </w:t>
      </w:r>
      <w:r w:rsidRPr="003B50E7">
        <w:rPr>
          <w:rFonts w:ascii="Arial" w:hAnsi="Arial" w:cs="Arial"/>
          <w:w w:val="105"/>
          <w:sz w:val="21"/>
          <w:szCs w:val="21"/>
        </w:rPr>
        <w:t xml:space="preserve">te signaleren en aan </w:t>
      </w:r>
      <w:proofErr w:type="gramStart"/>
      <w:r w:rsidRPr="003B50E7">
        <w:rPr>
          <w:rFonts w:ascii="Arial" w:hAnsi="Arial" w:cs="Arial"/>
          <w:w w:val="105"/>
          <w:sz w:val="21"/>
          <w:szCs w:val="21"/>
        </w:rPr>
        <w:t>te</w:t>
      </w:r>
      <w:proofErr w:type="gramEnd"/>
      <w:r w:rsidRPr="003B50E7">
        <w:rPr>
          <w:rFonts w:ascii="Arial" w:hAnsi="Arial" w:cs="Arial"/>
          <w:spacing w:val="14"/>
          <w:w w:val="105"/>
          <w:sz w:val="21"/>
          <w:szCs w:val="21"/>
        </w:rPr>
        <w:t xml:space="preserve"> </w:t>
      </w:r>
      <w:r w:rsidRPr="003B50E7">
        <w:rPr>
          <w:rFonts w:ascii="Arial" w:hAnsi="Arial" w:cs="Arial"/>
          <w:w w:val="105"/>
          <w:sz w:val="21"/>
          <w:szCs w:val="21"/>
        </w:rPr>
        <w:t>pakken.</w:t>
      </w:r>
    </w:p>
    <w:p w14:paraId="48E6C79C" w14:textId="77777777" w:rsidR="002F2F0C" w:rsidRPr="003B50E7" w:rsidRDefault="002F2F0C" w:rsidP="002F2F0C">
      <w:pPr>
        <w:pStyle w:val="Geenafstand"/>
        <w:numPr>
          <w:ilvl w:val="0"/>
          <w:numId w:val="84"/>
        </w:numPr>
        <w:rPr>
          <w:rFonts w:ascii="Arial" w:hAnsi="Arial" w:cs="Arial"/>
          <w:sz w:val="21"/>
          <w:szCs w:val="21"/>
        </w:rPr>
      </w:pPr>
      <w:r w:rsidRPr="003B50E7">
        <w:rPr>
          <w:rFonts w:ascii="Arial" w:hAnsi="Arial" w:cs="Arial"/>
          <w:w w:val="105"/>
          <w:sz w:val="21"/>
          <w:szCs w:val="21"/>
        </w:rPr>
        <w:t>Treedt</w:t>
      </w:r>
      <w:r w:rsidRPr="003B50E7">
        <w:rPr>
          <w:rFonts w:ascii="Arial" w:hAnsi="Arial" w:cs="Arial"/>
          <w:spacing w:val="-10"/>
          <w:w w:val="105"/>
          <w:sz w:val="21"/>
          <w:szCs w:val="21"/>
        </w:rPr>
        <w:t xml:space="preserve"> </w:t>
      </w:r>
      <w:r w:rsidRPr="003B50E7">
        <w:rPr>
          <w:rFonts w:ascii="Arial" w:hAnsi="Arial" w:cs="Arial"/>
          <w:w w:val="105"/>
          <w:sz w:val="21"/>
          <w:szCs w:val="21"/>
        </w:rPr>
        <w:t>acuut</w:t>
      </w:r>
      <w:r w:rsidRPr="003B50E7">
        <w:rPr>
          <w:rFonts w:ascii="Arial" w:hAnsi="Arial" w:cs="Arial"/>
          <w:spacing w:val="-9"/>
          <w:w w:val="105"/>
          <w:sz w:val="21"/>
          <w:szCs w:val="21"/>
        </w:rPr>
        <w:t xml:space="preserve"> </w:t>
      </w:r>
      <w:r w:rsidRPr="003B50E7">
        <w:rPr>
          <w:rFonts w:ascii="Arial" w:hAnsi="Arial" w:cs="Arial"/>
          <w:w w:val="105"/>
          <w:sz w:val="21"/>
          <w:szCs w:val="21"/>
        </w:rPr>
        <w:t>op</w:t>
      </w:r>
      <w:r w:rsidRPr="003B50E7">
        <w:rPr>
          <w:rFonts w:ascii="Arial" w:hAnsi="Arial" w:cs="Arial"/>
          <w:spacing w:val="-5"/>
          <w:w w:val="105"/>
          <w:sz w:val="21"/>
          <w:szCs w:val="21"/>
        </w:rPr>
        <w:t xml:space="preserve"> </w:t>
      </w:r>
      <w:r w:rsidRPr="003B50E7">
        <w:rPr>
          <w:rFonts w:ascii="Arial" w:hAnsi="Arial" w:cs="Arial"/>
          <w:w w:val="105"/>
          <w:sz w:val="21"/>
          <w:szCs w:val="21"/>
        </w:rPr>
        <w:t>wanneer</w:t>
      </w:r>
      <w:r w:rsidRPr="003B50E7">
        <w:rPr>
          <w:rFonts w:ascii="Arial" w:hAnsi="Arial" w:cs="Arial"/>
          <w:spacing w:val="-7"/>
          <w:w w:val="105"/>
          <w:sz w:val="21"/>
          <w:szCs w:val="21"/>
        </w:rPr>
        <w:t xml:space="preserve"> </w:t>
      </w:r>
      <w:r w:rsidRPr="003B50E7">
        <w:rPr>
          <w:rFonts w:ascii="Arial" w:hAnsi="Arial" w:cs="Arial"/>
          <w:w w:val="105"/>
          <w:sz w:val="21"/>
          <w:szCs w:val="21"/>
        </w:rPr>
        <w:t>pestproblemen</w:t>
      </w:r>
      <w:r w:rsidRPr="003B50E7">
        <w:rPr>
          <w:rFonts w:ascii="Arial" w:hAnsi="Arial" w:cs="Arial"/>
          <w:spacing w:val="-6"/>
          <w:w w:val="105"/>
          <w:sz w:val="21"/>
          <w:szCs w:val="21"/>
        </w:rPr>
        <w:t xml:space="preserve"> </w:t>
      </w:r>
      <w:r w:rsidRPr="003B50E7">
        <w:rPr>
          <w:rFonts w:ascii="Arial" w:hAnsi="Arial" w:cs="Arial"/>
          <w:w w:val="105"/>
          <w:sz w:val="21"/>
          <w:szCs w:val="21"/>
        </w:rPr>
        <w:t>zich</w:t>
      </w:r>
      <w:r w:rsidRPr="003B50E7">
        <w:rPr>
          <w:rFonts w:ascii="Arial" w:hAnsi="Arial" w:cs="Arial"/>
          <w:spacing w:val="-5"/>
          <w:w w:val="105"/>
          <w:sz w:val="21"/>
          <w:szCs w:val="21"/>
        </w:rPr>
        <w:t xml:space="preserve"> </w:t>
      </w:r>
      <w:r w:rsidRPr="003B50E7">
        <w:rPr>
          <w:rFonts w:ascii="Arial" w:hAnsi="Arial" w:cs="Arial"/>
          <w:w w:val="105"/>
          <w:sz w:val="21"/>
          <w:szCs w:val="21"/>
        </w:rPr>
        <w:t>voordoen</w:t>
      </w:r>
      <w:r w:rsidRPr="003B50E7">
        <w:rPr>
          <w:rFonts w:ascii="Arial" w:hAnsi="Arial" w:cs="Arial"/>
          <w:spacing w:val="-5"/>
          <w:w w:val="105"/>
          <w:sz w:val="21"/>
          <w:szCs w:val="21"/>
        </w:rPr>
        <w:t xml:space="preserve"> </w:t>
      </w:r>
      <w:r w:rsidRPr="003B50E7">
        <w:rPr>
          <w:rFonts w:ascii="Arial" w:hAnsi="Arial" w:cs="Arial"/>
          <w:w w:val="105"/>
          <w:sz w:val="21"/>
          <w:szCs w:val="21"/>
        </w:rPr>
        <w:t>en</w:t>
      </w:r>
      <w:r w:rsidRPr="003B50E7">
        <w:rPr>
          <w:rFonts w:ascii="Arial" w:hAnsi="Arial" w:cs="Arial"/>
          <w:spacing w:val="-6"/>
          <w:w w:val="105"/>
          <w:sz w:val="21"/>
          <w:szCs w:val="21"/>
        </w:rPr>
        <w:t xml:space="preserve"> </w:t>
      </w:r>
      <w:r w:rsidRPr="003B50E7">
        <w:rPr>
          <w:rFonts w:ascii="Arial" w:hAnsi="Arial" w:cs="Arial"/>
          <w:w w:val="105"/>
          <w:sz w:val="21"/>
          <w:szCs w:val="21"/>
        </w:rPr>
        <w:t>beschikt</w:t>
      </w:r>
      <w:r w:rsidRPr="003B50E7">
        <w:rPr>
          <w:rFonts w:ascii="Arial" w:hAnsi="Arial" w:cs="Arial"/>
          <w:spacing w:val="-8"/>
          <w:w w:val="105"/>
          <w:sz w:val="21"/>
          <w:szCs w:val="21"/>
        </w:rPr>
        <w:t xml:space="preserve"> </w:t>
      </w:r>
      <w:r w:rsidRPr="003B50E7">
        <w:rPr>
          <w:rFonts w:ascii="Arial" w:hAnsi="Arial" w:cs="Arial"/>
          <w:w w:val="105"/>
          <w:sz w:val="21"/>
          <w:szCs w:val="21"/>
        </w:rPr>
        <w:t>over</w:t>
      </w:r>
      <w:r w:rsidRPr="003B50E7">
        <w:rPr>
          <w:rFonts w:ascii="Arial" w:hAnsi="Arial" w:cs="Arial"/>
          <w:spacing w:val="-8"/>
          <w:w w:val="105"/>
          <w:sz w:val="21"/>
          <w:szCs w:val="21"/>
        </w:rPr>
        <w:t xml:space="preserve"> </w:t>
      </w:r>
      <w:r w:rsidRPr="003B50E7">
        <w:rPr>
          <w:rFonts w:ascii="Arial" w:hAnsi="Arial" w:cs="Arial"/>
          <w:w w:val="105"/>
          <w:sz w:val="21"/>
          <w:szCs w:val="21"/>
        </w:rPr>
        <w:t>een</w:t>
      </w:r>
      <w:r w:rsidRPr="003B50E7">
        <w:rPr>
          <w:rFonts w:ascii="Arial" w:hAnsi="Arial" w:cs="Arial"/>
          <w:spacing w:val="-5"/>
          <w:w w:val="105"/>
          <w:sz w:val="21"/>
          <w:szCs w:val="21"/>
        </w:rPr>
        <w:t xml:space="preserve"> </w:t>
      </w:r>
      <w:r w:rsidRPr="003B50E7">
        <w:rPr>
          <w:rFonts w:ascii="Arial" w:hAnsi="Arial" w:cs="Arial"/>
          <w:w w:val="105"/>
          <w:sz w:val="21"/>
          <w:szCs w:val="21"/>
        </w:rPr>
        <w:t>directe aanpak tegen pesten (uitvoeren</w:t>
      </w:r>
      <w:r w:rsidRPr="003B50E7">
        <w:rPr>
          <w:rFonts w:ascii="Arial" w:hAnsi="Arial" w:cs="Arial"/>
          <w:spacing w:val="5"/>
          <w:w w:val="105"/>
          <w:sz w:val="21"/>
          <w:szCs w:val="21"/>
        </w:rPr>
        <w:t xml:space="preserve"> </w:t>
      </w:r>
      <w:r w:rsidRPr="003B50E7">
        <w:rPr>
          <w:rFonts w:ascii="Arial" w:hAnsi="Arial" w:cs="Arial"/>
          <w:w w:val="105"/>
          <w:sz w:val="21"/>
          <w:szCs w:val="21"/>
        </w:rPr>
        <w:t xml:space="preserve">antipestprotocol). Maakt hierbij gebruik van een 5 sporen aanpak. </w:t>
      </w:r>
    </w:p>
    <w:p w14:paraId="58848476" w14:textId="77777777" w:rsidR="002F2F0C" w:rsidRPr="003B50E7" w:rsidRDefault="002F2F0C" w:rsidP="002F2F0C">
      <w:pPr>
        <w:pStyle w:val="Geenafstand"/>
        <w:numPr>
          <w:ilvl w:val="0"/>
          <w:numId w:val="84"/>
        </w:numPr>
        <w:rPr>
          <w:rFonts w:ascii="Arial" w:hAnsi="Arial" w:cs="Arial"/>
          <w:sz w:val="21"/>
          <w:szCs w:val="21"/>
        </w:rPr>
      </w:pPr>
      <w:r w:rsidRPr="003B50E7">
        <w:rPr>
          <w:rFonts w:ascii="Arial" w:hAnsi="Arial" w:cs="Arial"/>
          <w:w w:val="105"/>
          <w:sz w:val="21"/>
          <w:szCs w:val="21"/>
        </w:rPr>
        <w:t>Zorgt</w:t>
      </w:r>
      <w:r w:rsidRPr="003B50E7">
        <w:rPr>
          <w:rFonts w:ascii="Arial" w:hAnsi="Arial" w:cs="Arial"/>
          <w:spacing w:val="-10"/>
          <w:w w:val="105"/>
          <w:sz w:val="21"/>
          <w:szCs w:val="21"/>
        </w:rPr>
        <w:t xml:space="preserve"> </w:t>
      </w:r>
      <w:r w:rsidRPr="003B50E7">
        <w:rPr>
          <w:rFonts w:ascii="Arial" w:hAnsi="Arial" w:cs="Arial"/>
          <w:w w:val="105"/>
          <w:sz w:val="21"/>
          <w:szCs w:val="21"/>
        </w:rPr>
        <w:t>ervoor</w:t>
      </w:r>
      <w:r w:rsidRPr="003B50E7">
        <w:rPr>
          <w:rFonts w:ascii="Arial" w:hAnsi="Arial" w:cs="Arial"/>
          <w:spacing w:val="-7"/>
          <w:w w:val="105"/>
          <w:sz w:val="21"/>
          <w:szCs w:val="21"/>
        </w:rPr>
        <w:t xml:space="preserve"> </w:t>
      </w:r>
      <w:r w:rsidRPr="003B50E7">
        <w:rPr>
          <w:rFonts w:ascii="Arial" w:hAnsi="Arial" w:cs="Arial"/>
          <w:w w:val="105"/>
          <w:sz w:val="21"/>
          <w:szCs w:val="21"/>
        </w:rPr>
        <w:t>dat</w:t>
      </w:r>
      <w:r w:rsidRPr="003B50E7">
        <w:rPr>
          <w:rFonts w:ascii="Arial" w:hAnsi="Arial" w:cs="Arial"/>
          <w:spacing w:val="-9"/>
          <w:w w:val="105"/>
          <w:sz w:val="21"/>
          <w:szCs w:val="21"/>
        </w:rPr>
        <w:t xml:space="preserve"> </w:t>
      </w:r>
      <w:r w:rsidRPr="003B50E7">
        <w:rPr>
          <w:rFonts w:ascii="Arial" w:hAnsi="Arial" w:cs="Arial"/>
          <w:w w:val="105"/>
          <w:sz w:val="21"/>
          <w:szCs w:val="21"/>
        </w:rPr>
        <w:t>medewerkers</w:t>
      </w:r>
      <w:r w:rsidRPr="003B50E7">
        <w:rPr>
          <w:rFonts w:ascii="Arial" w:hAnsi="Arial" w:cs="Arial"/>
          <w:spacing w:val="-6"/>
          <w:w w:val="105"/>
          <w:sz w:val="21"/>
          <w:szCs w:val="21"/>
        </w:rPr>
        <w:t xml:space="preserve"> </w:t>
      </w:r>
      <w:r w:rsidRPr="003B50E7">
        <w:rPr>
          <w:rFonts w:ascii="Arial" w:hAnsi="Arial" w:cs="Arial"/>
          <w:w w:val="105"/>
          <w:sz w:val="21"/>
          <w:szCs w:val="21"/>
        </w:rPr>
        <w:t>deskundig</w:t>
      </w:r>
      <w:r w:rsidRPr="003B50E7">
        <w:rPr>
          <w:rFonts w:ascii="Arial" w:hAnsi="Arial" w:cs="Arial"/>
          <w:spacing w:val="-6"/>
          <w:w w:val="105"/>
          <w:sz w:val="21"/>
          <w:szCs w:val="21"/>
        </w:rPr>
        <w:t xml:space="preserve"> </w:t>
      </w:r>
      <w:r w:rsidRPr="003B50E7">
        <w:rPr>
          <w:rFonts w:ascii="Arial" w:hAnsi="Arial" w:cs="Arial"/>
          <w:w w:val="105"/>
          <w:sz w:val="21"/>
          <w:szCs w:val="21"/>
        </w:rPr>
        <w:t>zijn</w:t>
      </w:r>
      <w:r w:rsidRPr="003B50E7">
        <w:rPr>
          <w:rFonts w:ascii="Arial" w:hAnsi="Arial" w:cs="Arial"/>
          <w:spacing w:val="-6"/>
          <w:w w:val="105"/>
          <w:sz w:val="21"/>
          <w:szCs w:val="21"/>
        </w:rPr>
        <w:t xml:space="preserve"> </w:t>
      </w:r>
      <w:r w:rsidRPr="003B50E7">
        <w:rPr>
          <w:rFonts w:ascii="Arial" w:hAnsi="Arial" w:cs="Arial"/>
          <w:w w:val="105"/>
          <w:sz w:val="21"/>
          <w:szCs w:val="21"/>
        </w:rPr>
        <w:t>in</w:t>
      </w:r>
      <w:r w:rsidRPr="003B50E7">
        <w:rPr>
          <w:rFonts w:ascii="Arial" w:hAnsi="Arial" w:cs="Arial"/>
          <w:spacing w:val="-7"/>
          <w:w w:val="105"/>
          <w:sz w:val="21"/>
          <w:szCs w:val="21"/>
        </w:rPr>
        <w:t xml:space="preserve"> </w:t>
      </w:r>
      <w:r w:rsidRPr="003B50E7">
        <w:rPr>
          <w:rFonts w:ascii="Arial" w:hAnsi="Arial" w:cs="Arial"/>
          <w:w w:val="105"/>
          <w:sz w:val="21"/>
          <w:szCs w:val="21"/>
        </w:rPr>
        <w:t>het</w:t>
      </w:r>
      <w:r w:rsidRPr="003B50E7">
        <w:rPr>
          <w:rFonts w:ascii="Arial" w:hAnsi="Arial" w:cs="Arial"/>
          <w:spacing w:val="-9"/>
          <w:w w:val="105"/>
          <w:sz w:val="21"/>
          <w:szCs w:val="21"/>
        </w:rPr>
        <w:t xml:space="preserve"> </w:t>
      </w:r>
      <w:r w:rsidRPr="003B50E7">
        <w:rPr>
          <w:rFonts w:ascii="Arial" w:hAnsi="Arial" w:cs="Arial"/>
          <w:w w:val="105"/>
          <w:sz w:val="21"/>
          <w:szCs w:val="21"/>
        </w:rPr>
        <w:t>signaleren</w:t>
      </w:r>
      <w:r w:rsidRPr="003B50E7">
        <w:rPr>
          <w:rFonts w:ascii="Arial" w:hAnsi="Arial" w:cs="Arial"/>
          <w:spacing w:val="-6"/>
          <w:w w:val="105"/>
          <w:sz w:val="21"/>
          <w:szCs w:val="21"/>
        </w:rPr>
        <w:t xml:space="preserve"> </w:t>
      </w:r>
      <w:r w:rsidRPr="003B50E7">
        <w:rPr>
          <w:rFonts w:ascii="Arial" w:hAnsi="Arial" w:cs="Arial"/>
          <w:w w:val="105"/>
          <w:sz w:val="21"/>
          <w:szCs w:val="21"/>
        </w:rPr>
        <w:t>en</w:t>
      </w:r>
      <w:r w:rsidRPr="003B50E7">
        <w:rPr>
          <w:rFonts w:ascii="Arial" w:hAnsi="Arial" w:cs="Arial"/>
          <w:spacing w:val="-7"/>
          <w:w w:val="105"/>
          <w:sz w:val="21"/>
          <w:szCs w:val="21"/>
        </w:rPr>
        <w:t xml:space="preserve"> </w:t>
      </w:r>
      <w:r w:rsidRPr="003B50E7">
        <w:rPr>
          <w:rFonts w:ascii="Arial" w:hAnsi="Arial" w:cs="Arial"/>
          <w:w w:val="105"/>
          <w:sz w:val="21"/>
          <w:szCs w:val="21"/>
        </w:rPr>
        <w:t>bestrijden</w:t>
      </w:r>
      <w:r w:rsidRPr="003B50E7">
        <w:rPr>
          <w:rFonts w:ascii="Arial" w:hAnsi="Arial" w:cs="Arial"/>
          <w:spacing w:val="-6"/>
          <w:w w:val="105"/>
          <w:sz w:val="21"/>
          <w:szCs w:val="21"/>
        </w:rPr>
        <w:t xml:space="preserve"> </w:t>
      </w:r>
      <w:r w:rsidRPr="003B50E7">
        <w:rPr>
          <w:rFonts w:ascii="Arial" w:hAnsi="Arial" w:cs="Arial"/>
          <w:spacing w:val="2"/>
          <w:w w:val="105"/>
          <w:sz w:val="21"/>
          <w:szCs w:val="21"/>
        </w:rPr>
        <w:t xml:space="preserve">van </w:t>
      </w:r>
      <w:r w:rsidRPr="003B50E7">
        <w:rPr>
          <w:rFonts w:ascii="Arial" w:hAnsi="Arial" w:cs="Arial"/>
          <w:w w:val="105"/>
          <w:sz w:val="21"/>
          <w:szCs w:val="21"/>
        </w:rPr>
        <w:t>pesten en neemt een duidelijke stelling tegen pesten</w:t>
      </w:r>
      <w:r w:rsidRPr="003B50E7">
        <w:rPr>
          <w:rFonts w:ascii="Arial" w:hAnsi="Arial" w:cs="Arial"/>
          <w:spacing w:val="1"/>
          <w:w w:val="105"/>
          <w:sz w:val="21"/>
          <w:szCs w:val="21"/>
        </w:rPr>
        <w:t xml:space="preserve"> </w:t>
      </w:r>
      <w:r w:rsidRPr="003B50E7">
        <w:rPr>
          <w:rFonts w:ascii="Arial" w:hAnsi="Arial" w:cs="Arial"/>
          <w:w w:val="105"/>
          <w:sz w:val="21"/>
          <w:szCs w:val="21"/>
        </w:rPr>
        <w:t>in.</w:t>
      </w:r>
    </w:p>
    <w:p w14:paraId="6EDA8612" w14:textId="77777777" w:rsidR="002F2F0C" w:rsidRPr="00420972" w:rsidRDefault="002F2F0C" w:rsidP="002F2F0C">
      <w:pPr>
        <w:pStyle w:val="Geenafstand"/>
        <w:numPr>
          <w:ilvl w:val="0"/>
          <w:numId w:val="84"/>
        </w:numPr>
        <w:rPr>
          <w:rFonts w:ascii="Arial" w:hAnsi="Arial" w:cs="Arial"/>
          <w:color w:val="000000" w:themeColor="text1"/>
          <w:sz w:val="21"/>
          <w:szCs w:val="21"/>
        </w:rPr>
      </w:pPr>
      <w:r w:rsidRPr="00420972">
        <w:rPr>
          <w:rFonts w:ascii="Arial" w:hAnsi="Arial" w:cs="Arial"/>
          <w:color w:val="000000" w:themeColor="text1"/>
          <w:w w:val="105"/>
          <w:sz w:val="21"/>
          <w:szCs w:val="21"/>
        </w:rPr>
        <w:t>Heeft</w:t>
      </w:r>
      <w:r w:rsidRPr="00420972">
        <w:rPr>
          <w:rFonts w:ascii="Arial" w:hAnsi="Arial" w:cs="Arial"/>
          <w:color w:val="000000" w:themeColor="text1"/>
          <w:spacing w:val="-8"/>
          <w:w w:val="105"/>
          <w:sz w:val="21"/>
          <w:szCs w:val="21"/>
        </w:rPr>
        <w:t xml:space="preserve"> </w:t>
      </w:r>
      <w:r w:rsidRPr="00420972">
        <w:rPr>
          <w:rFonts w:ascii="Arial" w:hAnsi="Arial" w:cs="Arial"/>
          <w:color w:val="000000" w:themeColor="text1"/>
          <w:w w:val="105"/>
          <w:sz w:val="21"/>
          <w:szCs w:val="21"/>
        </w:rPr>
        <w:t>een</w:t>
      </w:r>
      <w:r w:rsidRPr="00420972">
        <w:rPr>
          <w:rFonts w:ascii="Arial" w:hAnsi="Arial" w:cs="Arial"/>
          <w:color w:val="000000" w:themeColor="text1"/>
          <w:spacing w:val="-7"/>
          <w:w w:val="105"/>
          <w:sz w:val="21"/>
          <w:szCs w:val="21"/>
        </w:rPr>
        <w:t xml:space="preserve"> </w:t>
      </w:r>
      <w:r w:rsidRPr="00420972">
        <w:rPr>
          <w:rFonts w:ascii="Arial" w:hAnsi="Arial" w:cs="Arial"/>
          <w:color w:val="000000" w:themeColor="text1"/>
          <w:w w:val="105"/>
          <w:sz w:val="21"/>
          <w:szCs w:val="21"/>
        </w:rPr>
        <w:t>vertrouwenspersoon</w:t>
      </w:r>
      <w:r w:rsidRPr="00420972">
        <w:rPr>
          <w:rFonts w:ascii="Arial" w:hAnsi="Arial" w:cs="Arial"/>
          <w:color w:val="000000" w:themeColor="text1"/>
          <w:spacing w:val="-6"/>
          <w:w w:val="105"/>
          <w:sz w:val="21"/>
          <w:szCs w:val="21"/>
        </w:rPr>
        <w:t xml:space="preserve"> </w:t>
      </w:r>
      <w:r w:rsidRPr="00420972">
        <w:rPr>
          <w:rFonts w:ascii="Arial" w:hAnsi="Arial" w:cs="Arial"/>
          <w:color w:val="000000" w:themeColor="text1"/>
          <w:w w:val="105"/>
          <w:sz w:val="21"/>
          <w:szCs w:val="21"/>
        </w:rPr>
        <w:t>voor</w:t>
      </w:r>
      <w:r w:rsidRPr="00420972">
        <w:rPr>
          <w:rFonts w:ascii="Arial" w:hAnsi="Arial" w:cs="Arial"/>
          <w:color w:val="000000" w:themeColor="text1"/>
          <w:spacing w:val="-7"/>
          <w:w w:val="105"/>
          <w:sz w:val="21"/>
          <w:szCs w:val="21"/>
        </w:rPr>
        <w:t xml:space="preserve"> </w:t>
      </w:r>
      <w:r w:rsidRPr="00420972">
        <w:rPr>
          <w:rFonts w:ascii="Arial" w:hAnsi="Arial" w:cs="Arial"/>
          <w:color w:val="000000" w:themeColor="text1"/>
          <w:w w:val="105"/>
          <w:sz w:val="21"/>
          <w:szCs w:val="21"/>
        </w:rPr>
        <w:t>de</w:t>
      </w:r>
      <w:r w:rsidRPr="00420972">
        <w:rPr>
          <w:rFonts w:ascii="Arial" w:hAnsi="Arial" w:cs="Arial"/>
          <w:color w:val="000000" w:themeColor="text1"/>
          <w:spacing w:val="-6"/>
          <w:w w:val="105"/>
          <w:sz w:val="21"/>
          <w:szCs w:val="21"/>
        </w:rPr>
        <w:t xml:space="preserve"> </w:t>
      </w:r>
      <w:r w:rsidRPr="00420972">
        <w:rPr>
          <w:rFonts w:ascii="Arial" w:hAnsi="Arial" w:cs="Arial"/>
          <w:color w:val="000000" w:themeColor="text1"/>
          <w:w w:val="105"/>
          <w:sz w:val="21"/>
          <w:szCs w:val="21"/>
        </w:rPr>
        <w:t>leerlingen</w:t>
      </w:r>
      <w:r w:rsidRPr="00420972">
        <w:rPr>
          <w:rFonts w:ascii="Arial" w:hAnsi="Arial" w:cs="Arial"/>
          <w:color w:val="000000" w:themeColor="text1"/>
          <w:spacing w:val="-7"/>
          <w:w w:val="105"/>
          <w:sz w:val="21"/>
          <w:szCs w:val="21"/>
        </w:rPr>
        <w:t xml:space="preserve"> </w:t>
      </w:r>
      <w:r w:rsidRPr="00420972">
        <w:rPr>
          <w:rFonts w:ascii="Arial" w:hAnsi="Arial" w:cs="Arial"/>
          <w:color w:val="000000" w:themeColor="text1"/>
          <w:w w:val="105"/>
          <w:sz w:val="21"/>
          <w:szCs w:val="21"/>
        </w:rPr>
        <w:t>en</w:t>
      </w:r>
      <w:r w:rsidRPr="00420972">
        <w:rPr>
          <w:rFonts w:ascii="Arial" w:hAnsi="Arial" w:cs="Arial"/>
          <w:color w:val="000000" w:themeColor="text1"/>
          <w:spacing w:val="-7"/>
          <w:w w:val="105"/>
          <w:sz w:val="21"/>
          <w:szCs w:val="21"/>
        </w:rPr>
        <w:t xml:space="preserve"> </w:t>
      </w:r>
      <w:r w:rsidRPr="00420972">
        <w:rPr>
          <w:rFonts w:ascii="Arial" w:hAnsi="Arial" w:cs="Arial"/>
          <w:color w:val="000000" w:themeColor="text1"/>
          <w:spacing w:val="2"/>
          <w:w w:val="105"/>
          <w:sz w:val="21"/>
          <w:szCs w:val="21"/>
        </w:rPr>
        <w:t xml:space="preserve">een antipestcoördinator </w:t>
      </w:r>
      <w:r w:rsidRPr="00420972">
        <w:rPr>
          <w:rFonts w:ascii="Arial" w:hAnsi="Arial" w:cs="Arial"/>
          <w:color w:val="000000" w:themeColor="text1"/>
          <w:w w:val="105"/>
          <w:sz w:val="21"/>
          <w:szCs w:val="21"/>
        </w:rPr>
        <w:t>aangesteld.</w:t>
      </w:r>
    </w:p>
    <w:p w14:paraId="50564D42" w14:textId="77777777" w:rsidR="002F2F0C" w:rsidRPr="00420972" w:rsidRDefault="002F2F0C" w:rsidP="002F2F0C">
      <w:pPr>
        <w:pStyle w:val="Geenafstand"/>
        <w:rPr>
          <w:rFonts w:ascii="Arial" w:hAnsi="Arial" w:cs="Arial"/>
          <w:color w:val="000000" w:themeColor="text1"/>
          <w:sz w:val="21"/>
          <w:szCs w:val="21"/>
        </w:rPr>
      </w:pPr>
    </w:p>
    <w:p w14:paraId="19DECC66" w14:textId="77777777" w:rsidR="002F2F0C" w:rsidRPr="00420972" w:rsidRDefault="002F2F0C" w:rsidP="002F2F0C">
      <w:pPr>
        <w:pStyle w:val="Geenafstand"/>
        <w:rPr>
          <w:rFonts w:ascii="Arial" w:hAnsi="Arial" w:cs="Arial"/>
          <w:color w:val="000000" w:themeColor="text1"/>
          <w:w w:val="105"/>
          <w:sz w:val="21"/>
          <w:szCs w:val="21"/>
        </w:rPr>
      </w:pPr>
      <w:r w:rsidRPr="00420972">
        <w:rPr>
          <w:rFonts w:ascii="Arial" w:hAnsi="Arial" w:cs="Arial"/>
          <w:color w:val="000000" w:themeColor="text1"/>
          <w:w w:val="105"/>
          <w:sz w:val="21"/>
          <w:szCs w:val="21"/>
        </w:rPr>
        <w:t xml:space="preserve">Op de vertrouwenspersoon leerlingen kan een beroep gedaan worden als leerlingen een laagdrempelig anoniem en vertrouwelijk gesprek willen voeren in geval van bijvoorbeeld agressie, geweld, discriminatie, racisme, seksuele intimidatie en homoseksuele intimidatie. </w:t>
      </w:r>
    </w:p>
    <w:p w14:paraId="13541C5B" w14:textId="77777777" w:rsidR="002F2F0C" w:rsidRPr="003B50E7" w:rsidRDefault="002F2F0C" w:rsidP="002F2F0C">
      <w:pPr>
        <w:pStyle w:val="Geenafstand"/>
        <w:rPr>
          <w:rFonts w:ascii="Arial" w:hAnsi="Arial" w:cs="Arial"/>
          <w:sz w:val="21"/>
          <w:szCs w:val="21"/>
        </w:rPr>
      </w:pPr>
    </w:p>
    <w:p w14:paraId="1CD0847C" w14:textId="77777777" w:rsidR="002F2F0C" w:rsidRDefault="002F2F0C" w:rsidP="002F2F0C">
      <w:pPr>
        <w:pStyle w:val="Geenafstand"/>
        <w:rPr>
          <w:rFonts w:ascii="Arial" w:hAnsi="Arial" w:cs="Arial"/>
          <w:w w:val="105"/>
          <w:sz w:val="21"/>
          <w:szCs w:val="21"/>
        </w:rPr>
      </w:pPr>
      <w:r w:rsidRPr="003B50E7">
        <w:rPr>
          <w:rFonts w:ascii="Arial" w:hAnsi="Arial" w:cs="Arial"/>
          <w:w w:val="105"/>
          <w:sz w:val="21"/>
          <w:szCs w:val="21"/>
        </w:rPr>
        <w:t>De antipestcoördinator coördineert het antipestbeleid en fungeert als aanspreekpunt pesten voor medewerkers, ouders en leerlingen. Ouders en leerlingen kunnen bijvoorbeeld een melding pesten doen bij de antipestcoördinator</w:t>
      </w:r>
      <w:r>
        <w:rPr>
          <w:rFonts w:ascii="Arial" w:hAnsi="Arial" w:cs="Arial"/>
          <w:w w:val="105"/>
          <w:sz w:val="21"/>
          <w:szCs w:val="21"/>
        </w:rPr>
        <w:t>.</w:t>
      </w:r>
    </w:p>
    <w:p w14:paraId="06775015" w14:textId="77777777" w:rsidR="002F2F0C" w:rsidRPr="003B50E7" w:rsidRDefault="002F2F0C" w:rsidP="002F2F0C">
      <w:pPr>
        <w:pStyle w:val="Geenafstand"/>
        <w:rPr>
          <w:rFonts w:ascii="Arial" w:hAnsi="Arial" w:cs="Arial"/>
          <w:sz w:val="21"/>
          <w:szCs w:val="21"/>
        </w:rPr>
        <w:sectPr w:rsidR="002F2F0C" w:rsidRPr="003B50E7">
          <w:footerReference w:type="default" r:id="rId24"/>
          <w:pgSz w:w="11900" w:h="16840"/>
          <w:pgMar w:top="1340" w:right="580" w:bottom="1900" w:left="1300" w:header="0" w:footer="1700" w:gutter="0"/>
          <w:pgNumType w:start="2"/>
          <w:cols w:space="708"/>
        </w:sectPr>
      </w:pPr>
    </w:p>
    <w:p w14:paraId="2A47F099" w14:textId="77777777" w:rsidR="002F2F0C" w:rsidRPr="00572AAB" w:rsidRDefault="002F2F0C" w:rsidP="002F2F0C">
      <w:pPr>
        <w:pStyle w:val="Kop1"/>
        <w:rPr>
          <w:rStyle w:val="Nadruk"/>
          <w:rFonts w:ascii="Arial" w:hAnsi="Arial" w:cs="Arial"/>
          <w:b/>
          <w:bCs/>
          <w:i w:val="0"/>
          <w:iCs w:val="0"/>
          <w:sz w:val="32"/>
          <w:szCs w:val="32"/>
        </w:rPr>
      </w:pPr>
      <w:bookmarkStart w:id="29" w:name="_Toc92460213"/>
      <w:bookmarkStart w:id="30" w:name="_Toc92463254"/>
      <w:r w:rsidRPr="00572AAB">
        <w:rPr>
          <w:rStyle w:val="Nadruk"/>
          <w:rFonts w:ascii="Arial" w:hAnsi="Arial" w:cs="Arial"/>
          <w:sz w:val="32"/>
          <w:szCs w:val="32"/>
        </w:rPr>
        <w:lastRenderedPageBreak/>
        <w:t>1. Preventieve interventies</w:t>
      </w:r>
      <w:bookmarkEnd w:id="29"/>
      <w:bookmarkEnd w:id="30"/>
    </w:p>
    <w:p w14:paraId="24E5F58D" w14:textId="77777777" w:rsidR="002F2F0C" w:rsidRDefault="002F2F0C" w:rsidP="002F2F0C">
      <w:pPr>
        <w:pStyle w:val="Geenafstand"/>
        <w:rPr>
          <w:rFonts w:ascii="Arial" w:hAnsi="Arial" w:cs="Arial"/>
          <w:w w:val="105"/>
          <w:sz w:val="21"/>
          <w:szCs w:val="21"/>
        </w:rPr>
      </w:pPr>
    </w:p>
    <w:p w14:paraId="2509DF24" w14:textId="77777777" w:rsidR="002F2F0C" w:rsidRDefault="002F2F0C" w:rsidP="002F2F0C">
      <w:pPr>
        <w:pStyle w:val="Geenafstand"/>
        <w:rPr>
          <w:rFonts w:ascii="Arial" w:hAnsi="Arial" w:cs="Arial"/>
          <w:w w:val="105"/>
          <w:sz w:val="21"/>
          <w:szCs w:val="21"/>
        </w:rPr>
      </w:pPr>
      <w:r w:rsidRPr="002E5085">
        <w:rPr>
          <w:rFonts w:ascii="Arial" w:hAnsi="Arial" w:cs="Arial"/>
          <w:w w:val="105"/>
          <w:sz w:val="21"/>
          <w:szCs w:val="21"/>
        </w:rPr>
        <w:t xml:space="preserve">Om een veilig schoolklimaat te creëren worden er verschillende preventieve interventies ingezet. Het hebben van een aanspreekpunt en het opstellen van een pestprotocol voorkomt niet dat er gepest wordt. Het is belangrijk om aandacht te hebben voor groepsdynamiek, gedrag en leefregels en het uitdragen van een gezamenlijk en eenduidig standpunt tegen pesten. Pesten in welke vorm dan ook vinden wij op de BWS onacceptabel. </w:t>
      </w:r>
    </w:p>
    <w:p w14:paraId="06C23568" w14:textId="77777777" w:rsidR="002F2F0C" w:rsidRPr="002E5085" w:rsidRDefault="002F2F0C" w:rsidP="002F2F0C">
      <w:pPr>
        <w:pStyle w:val="Geenafstand"/>
        <w:rPr>
          <w:rFonts w:ascii="Arial" w:hAnsi="Arial" w:cs="Arial"/>
          <w:w w:val="105"/>
          <w:sz w:val="21"/>
          <w:szCs w:val="21"/>
        </w:rPr>
      </w:pPr>
    </w:p>
    <w:p w14:paraId="63879BA3" w14:textId="77777777" w:rsidR="002F2F0C" w:rsidRDefault="002F2F0C" w:rsidP="002F2F0C">
      <w:pPr>
        <w:pStyle w:val="Geenafstand"/>
        <w:rPr>
          <w:rFonts w:ascii="Arial" w:hAnsi="Arial" w:cs="Arial"/>
          <w:bCs/>
          <w:sz w:val="21"/>
          <w:szCs w:val="21"/>
          <w:u w:val="single"/>
        </w:rPr>
      </w:pPr>
      <w:proofErr w:type="spellStart"/>
      <w:r w:rsidRPr="002E5085">
        <w:rPr>
          <w:rFonts w:ascii="Arial" w:hAnsi="Arial" w:cs="Arial"/>
          <w:bCs/>
          <w:sz w:val="21"/>
          <w:szCs w:val="21"/>
          <w:u w:val="single"/>
        </w:rPr>
        <w:t>Schoolbrede</w:t>
      </w:r>
      <w:proofErr w:type="spellEnd"/>
      <w:r w:rsidRPr="002E5085">
        <w:rPr>
          <w:rFonts w:ascii="Arial" w:hAnsi="Arial" w:cs="Arial"/>
          <w:bCs/>
          <w:sz w:val="21"/>
          <w:szCs w:val="21"/>
          <w:u w:val="single"/>
        </w:rPr>
        <w:t xml:space="preserve"> preventieve interventies:</w:t>
      </w:r>
    </w:p>
    <w:p w14:paraId="646AB9A5" w14:textId="77777777" w:rsidR="002F2F0C" w:rsidRPr="002E5085" w:rsidRDefault="002F2F0C" w:rsidP="002F2F0C">
      <w:pPr>
        <w:pStyle w:val="Geenafstand"/>
        <w:rPr>
          <w:rFonts w:ascii="Arial" w:hAnsi="Arial" w:cs="Arial"/>
          <w:bCs/>
          <w:sz w:val="21"/>
          <w:szCs w:val="21"/>
          <w:u w:val="single"/>
        </w:rPr>
      </w:pPr>
    </w:p>
    <w:p w14:paraId="6D60CB53"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De</w:t>
      </w:r>
      <w:r w:rsidRPr="002E5085">
        <w:rPr>
          <w:rFonts w:ascii="Arial" w:hAnsi="Arial" w:cs="Arial"/>
          <w:spacing w:val="-8"/>
          <w:w w:val="105"/>
          <w:sz w:val="21"/>
          <w:szCs w:val="21"/>
        </w:rPr>
        <w:t xml:space="preserve"> </w:t>
      </w:r>
      <w:r w:rsidRPr="002E5085">
        <w:rPr>
          <w:rFonts w:ascii="Arial" w:hAnsi="Arial" w:cs="Arial"/>
          <w:w w:val="105"/>
          <w:sz w:val="21"/>
          <w:szCs w:val="21"/>
        </w:rPr>
        <w:t>schoolleiding</w:t>
      </w:r>
      <w:r w:rsidRPr="002E5085">
        <w:rPr>
          <w:rFonts w:ascii="Arial" w:hAnsi="Arial" w:cs="Arial"/>
          <w:spacing w:val="-6"/>
          <w:w w:val="105"/>
          <w:sz w:val="21"/>
          <w:szCs w:val="21"/>
        </w:rPr>
        <w:t xml:space="preserve"> </w:t>
      </w:r>
      <w:r w:rsidRPr="002E5085">
        <w:rPr>
          <w:rFonts w:ascii="Arial" w:hAnsi="Arial" w:cs="Arial"/>
          <w:w w:val="105"/>
          <w:sz w:val="21"/>
          <w:szCs w:val="21"/>
        </w:rPr>
        <w:t>is</w:t>
      </w:r>
      <w:r w:rsidRPr="002E5085">
        <w:rPr>
          <w:rFonts w:ascii="Arial" w:hAnsi="Arial" w:cs="Arial"/>
          <w:spacing w:val="-7"/>
          <w:w w:val="105"/>
          <w:sz w:val="21"/>
          <w:szCs w:val="21"/>
        </w:rPr>
        <w:t xml:space="preserve"> </w:t>
      </w:r>
      <w:r w:rsidRPr="002E5085">
        <w:rPr>
          <w:rFonts w:ascii="Arial" w:hAnsi="Arial" w:cs="Arial"/>
          <w:w w:val="105"/>
          <w:sz w:val="21"/>
          <w:szCs w:val="21"/>
        </w:rPr>
        <w:t>belast</w:t>
      </w:r>
      <w:r w:rsidRPr="002E5085">
        <w:rPr>
          <w:rFonts w:ascii="Arial" w:hAnsi="Arial" w:cs="Arial"/>
          <w:spacing w:val="-9"/>
          <w:w w:val="105"/>
          <w:sz w:val="21"/>
          <w:szCs w:val="21"/>
        </w:rPr>
        <w:t xml:space="preserve"> </w:t>
      </w:r>
      <w:r w:rsidRPr="002E5085">
        <w:rPr>
          <w:rFonts w:ascii="Arial" w:hAnsi="Arial" w:cs="Arial"/>
          <w:w w:val="105"/>
          <w:sz w:val="21"/>
          <w:szCs w:val="21"/>
        </w:rPr>
        <w:t>met</w:t>
      </w:r>
      <w:r w:rsidRPr="002E5085">
        <w:rPr>
          <w:rFonts w:ascii="Arial" w:hAnsi="Arial" w:cs="Arial"/>
          <w:spacing w:val="-9"/>
          <w:w w:val="105"/>
          <w:sz w:val="21"/>
          <w:szCs w:val="21"/>
        </w:rPr>
        <w:t xml:space="preserve"> </w:t>
      </w:r>
      <w:r w:rsidRPr="002E5085">
        <w:rPr>
          <w:rFonts w:ascii="Arial" w:hAnsi="Arial" w:cs="Arial"/>
          <w:w w:val="105"/>
          <w:sz w:val="21"/>
          <w:szCs w:val="21"/>
        </w:rPr>
        <w:t>de</w:t>
      </w:r>
      <w:r w:rsidRPr="002E5085">
        <w:rPr>
          <w:rFonts w:ascii="Arial" w:hAnsi="Arial" w:cs="Arial"/>
          <w:spacing w:val="-6"/>
          <w:w w:val="105"/>
          <w:sz w:val="21"/>
          <w:szCs w:val="21"/>
        </w:rPr>
        <w:t xml:space="preserve"> </w:t>
      </w:r>
      <w:r w:rsidRPr="002E5085">
        <w:rPr>
          <w:rFonts w:ascii="Arial" w:hAnsi="Arial" w:cs="Arial"/>
          <w:w w:val="105"/>
          <w:sz w:val="21"/>
          <w:szCs w:val="21"/>
        </w:rPr>
        <w:t>algemene</w:t>
      </w:r>
      <w:r w:rsidRPr="002E5085">
        <w:rPr>
          <w:rFonts w:ascii="Arial" w:hAnsi="Arial" w:cs="Arial"/>
          <w:spacing w:val="-7"/>
          <w:w w:val="105"/>
          <w:sz w:val="21"/>
          <w:szCs w:val="21"/>
        </w:rPr>
        <w:t xml:space="preserve"> </w:t>
      </w:r>
      <w:r w:rsidRPr="002E5085">
        <w:rPr>
          <w:rFonts w:ascii="Arial" w:hAnsi="Arial" w:cs="Arial"/>
          <w:w w:val="105"/>
          <w:sz w:val="21"/>
          <w:szCs w:val="21"/>
        </w:rPr>
        <w:t>verantwoordelijkheid</w:t>
      </w:r>
      <w:r w:rsidRPr="002E5085">
        <w:rPr>
          <w:rFonts w:ascii="Arial" w:hAnsi="Arial" w:cs="Arial"/>
          <w:spacing w:val="-6"/>
          <w:w w:val="105"/>
          <w:sz w:val="21"/>
          <w:szCs w:val="21"/>
        </w:rPr>
        <w:t xml:space="preserve"> </w:t>
      </w:r>
      <w:r w:rsidRPr="002E5085">
        <w:rPr>
          <w:rFonts w:ascii="Arial" w:hAnsi="Arial" w:cs="Arial"/>
          <w:w w:val="105"/>
          <w:sz w:val="21"/>
          <w:szCs w:val="21"/>
        </w:rPr>
        <w:t>en</w:t>
      </w:r>
      <w:r w:rsidRPr="002E5085">
        <w:rPr>
          <w:rFonts w:ascii="Arial" w:hAnsi="Arial" w:cs="Arial"/>
          <w:spacing w:val="-6"/>
          <w:w w:val="105"/>
          <w:sz w:val="21"/>
          <w:szCs w:val="21"/>
        </w:rPr>
        <w:t xml:space="preserve"> </w:t>
      </w:r>
      <w:r w:rsidRPr="002E5085">
        <w:rPr>
          <w:rFonts w:ascii="Arial" w:hAnsi="Arial" w:cs="Arial"/>
          <w:w w:val="105"/>
          <w:sz w:val="21"/>
          <w:szCs w:val="21"/>
        </w:rPr>
        <w:t>zorgt</w:t>
      </w:r>
      <w:r w:rsidRPr="002E5085">
        <w:rPr>
          <w:rFonts w:ascii="Arial" w:hAnsi="Arial" w:cs="Arial"/>
          <w:spacing w:val="-9"/>
          <w:w w:val="105"/>
          <w:sz w:val="21"/>
          <w:szCs w:val="21"/>
        </w:rPr>
        <w:t xml:space="preserve"> </w:t>
      </w:r>
      <w:r w:rsidRPr="002E5085">
        <w:rPr>
          <w:rFonts w:ascii="Arial" w:hAnsi="Arial" w:cs="Arial"/>
          <w:w w:val="105"/>
          <w:sz w:val="21"/>
          <w:szCs w:val="21"/>
        </w:rPr>
        <w:t>ervoor</w:t>
      </w:r>
      <w:r w:rsidRPr="002E5085">
        <w:rPr>
          <w:rFonts w:ascii="Arial" w:hAnsi="Arial" w:cs="Arial"/>
          <w:spacing w:val="-7"/>
          <w:w w:val="105"/>
          <w:sz w:val="21"/>
          <w:szCs w:val="21"/>
        </w:rPr>
        <w:t xml:space="preserve"> </w:t>
      </w:r>
      <w:r w:rsidRPr="002E5085">
        <w:rPr>
          <w:rFonts w:ascii="Arial" w:hAnsi="Arial" w:cs="Arial"/>
          <w:spacing w:val="2"/>
          <w:w w:val="105"/>
          <w:sz w:val="21"/>
          <w:szCs w:val="21"/>
        </w:rPr>
        <w:t xml:space="preserve">dat </w:t>
      </w:r>
      <w:r w:rsidRPr="002E5085">
        <w:rPr>
          <w:rFonts w:ascii="Arial" w:hAnsi="Arial" w:cs="Arial"/>
          <w:w w:val="105"/>
          <w:sz w:val="21"/>
          <w:szCs w:val="21"/>
        </w:rPr>
        <w:t xml:space="preserve">medewerkers over voldoende informatie beschikken aangaande pesten en de aanpak hiervan. </w:t>
      </w:r>
    </w:p>
    <w:p w14:paraId="35652DEF"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De</w:t>
      </w:r>
      <w:r>
        <w:rPr>
          <w:rFonts w:ascii="Arial" w:hAnsi="Arial" w:cs="Arial"/>
          <w:w w:val="105"/>
          <w:sz w:val="21"/>
          <w:szCs w:val="21"/>
        </w:rPr>
        <w:t xml:space="preserve"> </w:t>
      </w:r>
      <w:r w:rsidRPr="002E5085">
        <w:rPr>
          <w:rFonts w:ascii="Arial" w:hAnsi="Arial" w:cs="Arial"/>
          <w:w w:val="105"/>
          <w:sz w:val="21"/>
          <w:szCs w:val="21"/>
        </w:rPr>
        <w:t xml:space="preserve">antipestcoördinator (APC) heeft, naast een pedagogische achtergrond, de cursus antipestcoördinator gevolgd en is voldoende in staat om de medewerkers te ondersteunen en van advies te voorzien.   </w:t>
      </w:r>
    </w:p>
    <w:p w14:paraId="059FEA31"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De</w:t>
      </w:r>
      <w:r w:rsidRPr="002E5085">
        <w:rPr>
          <w:rFonts w:ascii="Arial" w:hAnsi="Arial" w:cs="Arial"/>
          <w:spacing w:val="-8"/>
          <w:w w:val="105"/>
          <w:sz w:val="21"/>
          <w:szCs w:val="21"/>
        </w:rPr>
        <w:t xml:space="preserve"> </w:t>
      </w:r>
      <w:r w:rsidRPr="002E5085">
        <w:rPr>
          <w:rFonts w:ascii="Arial" w:hAnsi="Arial" w:cs="Arial"/>
          <w:w w:val="105"/>
          <w:sz w:val="21"/>
          <w:szCs w:val="21"/>
        </w:rPr>
        <w:t>schoolleiding</w:t>
      </w:r>
      <w:r w:rsidRPr="002E5085">
        <w:rPr>
          <w:rFonts w:ascii="Arial" w:hAnsi="Arial" w:cs="Arial"/>
          <w:spacing w:val="-6"/>
          <w:w w:val="105"/>
          <w:sz w:val="21"/>
          <w:szCs w:val="21"/>
        </w:rPr>
        <w:t xml:space="preserve"> </w:t>
      </w:r>
      <w:r w:rsidRPr="002E5085">
        <w:rPr>
          <w:rFonts w:ascii="Arial" w:hAnsi="Arial" w:cs="Arial"/>
          <w:w w:val="105"/>
          <w:sz w:val="21"/>
          <w:szCs w:val="21"/>
        </w:rPr>
        <w:t>zorgt</w:t>
      </w:r>
      <w:r w:rsidRPr="002E5085">
        <w:rPr>
          <w:rFonts w:ascii="Arial" w:hAnsi="Arial" w:cs="Arial"/>
          <w:spacing w:val="-10"/>
          <w:w w:val="105"/>
          <w:sz w:val="21"/>
          <w:szCs w:val="21"/>
        </w:rPr>
        <w:t xml:space="preserve"> </w:t>
      </w:r>
      <w:r w:rsidRPr="002E5085">
        <w:rPr>
          <w:rFonts w:ascii="Arial" w:hAnsi="Arial" w:cs="Arial"/>
          <w:w w:val="105"/>
          <w:sz w:val="21"/>
          <w:szCs w:val="21"/>
        </w:rPr>
        <w:t>voor</w:t>
      </w:r>
      <w:r w:rsidRPr="002E5085">
        <w:rPr>
          <w:rFonts w:ascii="Arial" w:hAnsi="Arial" w:cs="Arial"/>
          <w:spacing w:val="-7"/>
          <w:w w:val="105"/>
          <w:sz w:val="21"/>
          <w:szCs w:val="21"/>
        </w:rPr>
        <w:t xml:space="preserve"> </w:t>
      </w:r>
      <w:r w:rsidRPr="002E5085">
        <w:rPr>
          <w:rFonts w:ascii="Arial" w:hAnsi="Arial" w:cs="Arial"/>
          <w:w w:val="105"/>
          <w:sz w:val="21"/>
          <w:szCs w:val="21"/>
        </w:rPr>
        <w:t>bekendheid</w:t>
      </w:r>
      <w:r w:rsidRPr="002E5085">
        <w:rPr>
          <w:rFonts w:ascii="Arial" w:hAnsi="Arial" w:cs="Arial"/>
          <w:spacing w:val="-7"/>
          <w:w w:val="105"/>
          <w:sz w:val="21"/>
          <w:szCs w:val="21"/>
        </w:rPr>
        <w:t xml:space="preserve"> </w:t>
      </w:r>
      <w:r w:rsidRPr="002E5085">
        <w:rPr>
          <w:rFonts w:ascii="Arial" w:hAnsi="Arial" w:cs="Arial"/>
          <w:w w:val="105"/>
          <w:sz w:val="21"/>
          <w:szCs w:val="21"/>
        </w:rPr>
        <w:t>van</w:t>
      </w:r>
      <w:r w:rsidRPr="002E5085">
        <w:rPr>
          <w:rFonts w:ascii="Arial" w:hAnsi="Arial" w:cs="Arial"/>
          <w:spacing w:val="-6"/>
          <w:w w:val="105"/>
          <w:sz w:val="21"/>
          <w:szCs w:val="21"/>
        </w:rPr>
        <w:t xml:space="preserve"> </w:t>
      </w:r>
      <w:r w:rsidRPr="002E5085">
        <w:rPr>
          <w:rFonts w:ascii="Arial" w:hAnsi="Arial" w:cs="Arial"/>
          <w:w w:val="105"/>
          <w:sz w:val="21"/>
          <w:szCs w:val="21"/>
        </w:rPr>
        <w:t>de</w:t>
      </w:r>
      <w:r w:rsidRPr="002E5085">
        <w:rPr>
          <w:rFonts w:ascii="Arial" w:hAnsi="Arial" w:cs="Arial"/>
          <w:spacing w:val="-7"/>
          <w:w w:val="105"/>
          <w:sz w:val="21"/>
          <w:szCs w:val="21"/>
        </w:rPr>
        <w:t xml:space="preserve"> </w:t>
      </w:r>
      <w:r w:rsidRPr="002E5085">
        <w:rPr>
          <w:rFonts w:ascii="Arial" w:hAnsi="Arial" w:cs="Arial"/>
          <w:w w:val="105"/>
          <w:sz w:val="21"/>
          <w:szCs w:val="21"/>
        </w:rPr>
        <w:t>vertrouwenspersoon</w:t>
      </w:r>
      <w:r w:rsidRPr="002E5085">
        <w:rPr>
          <w:rFonts w:ascii="Arial" w:hAnsi="Arial" w:cs="Arial"/>
          <w:spacing w:val="-6"/>
          <w:w w:val="105"/>
          <w:sz w:val="21"/>
          <w:szCs w:val="21"/>
        </w:rPr>
        <w:t xml:space="preserve"> </w:t>
      </w:r>
      <w:r w:rsidRPr="002E5085">
        <w:rPr>
          <w:rFonts w:ascii="Arial" w:hAnsi="Arial" w:cs="Arial"/>
          <w:w w:val="105"/>
          <w:sz w:val="21"/>
          <w:szCs w:val="21"/>
        </w:rPr>
        <w:t>leerlingen</w:t>
      </w:r>
      <w:r w:rsidRPr="002E5085">
        <w:rPr>
          <w:rFonts w:ascii="Arial" w:hAnsi="Arial" w:cs="Arial"/>
          <w:spacing w:val="-8"/>
          <w:w w:val="105"/>
          <w:sz w:val="21"/>
          <w:szCs w:val="21"/>
        </w:rPr>
        <w:t xml:space="preserve"> </w:t>
      </w:r>
      <w:r w:rsidRPr="002E5085">
        <w:rPr>
          <w:rFonts w:ascii="Arial" w:hAnsi="Arial" w:cs="Arial"/>
          <w:w w:val="105"/>
          <w:sz w:val="21"/>
          <w:szCs w:val="21"/>
        </w:rPr>
        <w:t>en</w:t>
      </w:r>
      <w:r w:rsidRPr="002E5085">
        <w:rPr>
          <w:rFonts w:ascii="Arial" w:hAnsi="Arial" w:cs="Arial"/>
          <w:spacing w:val="-7"/>
          <w:w w:val="105"/>
          <w:sz w:val="21"/>
          <w:szCs w:val="21"/>
        </w:rPr>
        <w:t xml:space="preserve"> </w:t>
      </w:r>
      <w:r w:rsidRPr="002E5085">
        <w:rPr>
          <w:rFonts w:ascii="Arial" w:hAnsi="Arial" w:cs="Arial"/>
          <w:w w:val="105"/>
          <w:sz w:val="21"/>
          <w:szCs w:val="21"/>
        </w:rPr>
        <w:t>de antipestcoördinator, bijvoorbeeld vermelding in de schoolgids/op de</w:t>
      </w:r>
      <w:r w:rsidRPr="002E5085">
        <w:rPr>
          <w:rFonts w:ascii="Arial" w:hAnsi="Arial" w:cs="Arial"/>
          <w:spacing w:val="-12"/>
          <w:w w:val="105"/>
          <w:sz w:val="21"/>
          <w:szCs w:val="21"/>
        </w:rPr>
        <w:t xml:space="preserve"> </w:t>
      </w:r>
      <w:r w:rsidRPr="002E5085">
        <w:rPr>
          <w:rFonts w:ascii="Arial" w:hAnsi="Arial" w:cs="Arial"/>
          <w:w w:val="105"/>
          <w:sz w:val="21"/>
          <w:szCs w:val="21"/>
        </w:rPr>
        <w:t>website.</w:t>
      </w:r>
    </w:p>
    <w:p w14:paraId="62E80E66"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Er</w:t>
      </w:r>
      <w:r w:rsidRPr="002E5085">
        <w:rPr>
          <w:rFonts w:ascii="Arial" w:hAnsi="Arial" w:cs="Arial"/>
          <w:spacing w:val="-4"/>
          <w:w w:val="105"/>
          <w:sz w:val="21"/>
          <w:szCs w:val="21"/>
        </w:rPr>
        <w:t xml:space="preserve"> </w:t>
      </w:r>
      <w:r w:rsidRPr="002E5085">
        <w:rPr>
          <w:rFonts w:ascii="Arial" w:hAnsi="Arial" w:cs="Arial"/>
          <w:w w:val="105"/>
          <w:sz w:val="21"/>
          <w:szCs w:val="21"/>
        </w:rPr>
        <w:t>zijn</w:t>
      </w:r>
      <w:r w:rsidRPr="002E5085">
        <w:rPr>
          <w:rFonts w:ascii="Arial" w:hAnsi="Arial" w:cs="Arial"/>
          <w:spacing w:val="-2"/>
          <w:w w:val="105"/>
          <w:sz w:val="21"/>
          <w:szCs w:val="21"/>
        </w:rPr>
        <w:t xml:space="preserve"> </w:t>
      </w:r>
      <w:r w:rsidRPr="002E5085">
        <w:rPr>
          <w:rFonts w:ascii="Arial" w:hAnsi="Arial" w:cs="Arial"/>
          <w:w w:val="105"/>
          <w:sz w:val="21"/>
          <w:szCs w:val="21"/>
        </w:rPr>
        <w:t>schoolregels</w:t>
      </w:r>
      <w:r w:rsidRPr="002E5085">
        <w:rPr>
          <w:rFonts w:ascii="Arial" w:hAnsi="Arial" w:cs="Arial"/>
          <w:spacing w:val="-4"/>
          <w:w w:val="105"/>
          <w:sz w:val="21"/>
          <w:szCs w:val="21"/>
        </w:rPr>
        <w:t xml:space="preserve"> </w:t>
      </w:r>
      <w:r w:rsidRPr="002E5085">
        <w:rPr>
          <w:rFonts w:ascii="Arial" w:hAnsi="Arial" w:cs="Arial"/>
          <w:w w:val="105"/>
          <w:sz w:val="21"/>
          <w:szCs w:val="21"/>
        </w:rPr>
        <w:t>met</w:t>
      </w:r>
      <w:r w:rsidRPr="002E5085">
        <w:rPr>
          <w:rFonts w:ascii="Arial" w:hAnsi="Arial" w:cs="Arial"/>
          <w:spacing w:val="-3"/>
          <w:w w:val="105"/>
          <w:sz w:val="21"/>
          <w:szCs w:val="21"/>
        </w:rPr>
        <w:t xml:space="preserve"> </w:t>
      </w:r>
      <w:r w:rsidRPr="002E5085">
        <w:rPr>
          <w:rFonts w:ascii="Arial" w:hAnsi="Arial" w:cs="Arial"/>
          <w:w w:val="105"/>
          <w:sz w:val="21"/>
          <w:szCs w:val="21"/>
        </w:rPr>
        <w:t>daarin</w:t>
      </w:r>
      <w:r w:rsidRPr="002E5085">
        <w:rPr>
          <w:rFonts w:ascii="Arial" w:hAnsi="Arial" w:cs="Arial"/>
          <w:spacing w:val="-3"/>
          <w:w w:val="105"/>
          <w:sz w:val="21"/>
          <w:szCs w:val="21"/>
        </w:rPr>
        <w:t xml:space="preserve"> </w:t>
      </w:r>
      <w:r w:rsidRPr="002E5085">
        <w:rPr>
          <w:rFonts w:ascii="Arial" w:hAnsi="Arial" w:cs="Arial"/>
          <w:w w:val="105"/>
          <w:sz w:val="21"/>
          <w:szCs w:val="21"/>
        </w:rPr>
        <w:t>leefregels</w:t>
      </w:r>
      <w:r w:rsidRPr="002E5085">
        <w:rPr>
          <w:rFonts w:ascii="Arial" w:hAnsi="Arial" w:cs="Arial"/>
          <w:spacing w:val="-3"/>
          <w:w w:val="105"/>
          <w:sz w:val="21"/>
          <w:szCs w:val="21"/>
        </w:rPr>
        <w:t xml:space="preserve"> </w:t>
      </w:r>
      <w:r w:rsidRPr="002E5085">
        <w:rPr>
          <w:rFonts w:ascii="Arial" w:hAnsi="Arial" w:cs="Arial"/>
          <w:w w:val="105"/>
          <w:sz w:val="21"/>
          <w:szCs w:val="21"/>
        </w:rPr>
        <w:t>en</w:t>
      </w:r>
      <w:r w:rsidRPr="002E5085">
        <w:rPr>
          <w:rFonts w:ascii="Arial" w:hAnsi="Arial" w:cs="Arial"/>
          <w:spacing w:val="-2"/>
          <w:w w:val="105"/>
          <w:sz w:val="21"/>
          <w:szCs w:val="21"/>
        </w:rPr>
        <w:t xml:space="preserve"> </w:t>
      </w:r>
      <w:r w:rsidRPr="002E5085">
        <w:rPr>
          <w:rFonts w:ascii="Arial" w:hAnsi="Arial" w:cs="Arial"/>
          <w:w w:val="105"/>
          <w:sz w:val="21"/>
          <w:szCs w:val="21"/>
        </w:rPr>
        <w:t>omgangsregels</w:t>
      </w:r>
      <w:r w:rsidRPr="002E5085">
        <w:rPr>
          <w:rFonts w:ascii="Arial" w:hAnsi="Arial" w:cs="Arial"/>
          <w:spacing w:val="-4"/>
          <w:w w:val="105"/>
          <w:sz w:val="21"/>
          <w:szCs w:val="21"/>
        </w:rPr>
        <w:t xml:space="preserve"> </w:t>
      </w:r>
      <w:r w:rsidRPr="002E5085">
        <w:rPr>
          <w:rFonts w:ascii="Arial" w:hAnsi="Arial" w:cs="Arial"/>
          <w:w w:val="105"/>
          <w:sz w:val="21"/>
          <w:szCs w:val="21"/>
        </w:rPr>
        <w:t>opgesteld</w:t>
      </w:r>
      <w:r>
        <w:rPr>
          <w:rFonts w:ascii="Arial" w:hAnsi="Arial" w:cs="Arial"/>
          <w:w w:val="105"/>
          <w:sz w:val="21"/>
          <w:szCs w:val="21"/>
        </w:rPr>
        <w:t xml:space="preserve"> </w:t>
      </w:r>
      <w:r w:rsidRPr="002E5085">
        <w:rPr>
          <w:rFonts w:ascii="Arial" w:hAnsi="Arial" w:cs="Arial"/>
          <w:w w:val="105"/>
          <w:sz w:val="21"/>
          <w:szCs w:val="21"/>
        </w:rPr>
        <w:t>(zie schoolgids)</w:t>
      </w:r>
      <w:r>
        <w:rPr>
          <w:rFonts w:ascii="Arial" w:hAnsi="Arial" w:cs="Arial"/>
          <w:w w:val="105"/>
          <w:sz w:val="21"/>
          <w:szCs w:val="21"/>
        </w:rPr>
        <w:t>.</w:t>
      </w:r>
    </w:p>
    <w:p w14:paraId="7B7D4C86"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Medewerkers</w:t>
      </w:r>
      <w:r w:rsidRPr="002E5085">
        <w:rPr>
          <w:rFonts w:ascii="Arial" w:hAnsi="Arial" w:cs="Arial"/>
          <w:spacing w:val="-3"/>
          <w:w w:val="105"/>
          <w:sz w:val="21"/>
          <w:szCs w:val="21"/>
        </w:rPr>
        <w:t xml:space="preserve"> </w:t>
      </w:r>
      <w:r w:rsidRPr="002E5085">
        <w:rPr>
          <w:rFonts w:ascii="Arial" w:hAnsi="Arial" w:cs="Arial"/>
          <w:w w:val="105"/>
          <w:sz w:val="21"/>
          <w:szCs w:val="21"/>
        </w:rPr>
        <w:t>houden</w:t>
      </w:r>
      <w:r w:rsidRPr="002E5085">
        <w:rPr>
          <w:rFonts w:ascii="Arial" w:hAnsi="Arial" w:cs="Arial"/>
          <w:spacing w:val="-2"/>
          <w:w w:val="105"/>
          <w:sz w:val="21"/>
          <w:szCs w:val="21"/>
        </w:rPr>
        <w:t xml:space="preserve"> </w:t>
      </w:r>
      <w:r w:rsidRPr="002E5085">
        <w:rPr>
          <w:rFonts w:ascii="Arial" w:hAnsi="Arial" w:cs="Arial"/>
          <w:w w:val="105"/>
          <w:sz w:val="21"/>
          <w:szCs w:val="21"/>
        </w:rPr>
        <w:t>actief</w:t>
      </w:r>
      <w:r w:rsidRPr="002E5085">
        <w:rPr>
          <w:rFonts w:ascii="Arial" w:hAnsi="Arial" w:cs="Arial"/>
          <w:spacing w:val="-3"/>
          <w:w w:val="105"/>
          <w:sz w:val="21"/>
          <w:szCs w:val="21"/>
        </w:rPr>
        <w:t xml:space="preserve"> </w:t>
      </w:r>
      <w:r w:rsidRPr="002E5085">
        <w:rPr>
          <w:rFonts w:ascii="Arial" w:hAnsi="Arial" w:cs="Arial"/>
          <w:w w:val="105"/>
          <w:sz w:val="21"/>
          <w:szCs w:val="21"/>
        </w:rPr>
        <w:t>toezicht</w:t>
      </w:r>
      <w:r w:rsidRPr="002E5085">
        <w:rPr>
          <w:rFonts w:ascii="Arial" w:hAnsi="Arial" w:cs="Arial"/>
          <w:spacing w:val="-3"/>
          <w:w w:val="105"/>
          <w:sz w:val="21"/>
          <w:szCs w:val="21"/>
        </w:rPr>
        <w:t xml:space="preserve"> </w:t>
      </w:r>
      <w:r w:rsidRPr="002E5085">
        <w:rPr>
          <w:rFonts w:ascii="Arial" w:hAnsi="Arial" w:cs="Arial"/>
          <w:w w:val="105"/>
          <w:sz w:val="21"/>
          <w:szCs w:val="21"/>
        </w:rPr>
        <w:t>op</w:t>
      </w:r>
      <w:r w:rsidRPr="002E5085">
        <w:rPr>
          <w:rFonts w:ascii="Arial" w:hAnsi="Arial" w:cs="Arial"/>
          <w:spacing w:val="-2"/>
          <w:w w:val="105"/>
          <w:sz w:val="21"/>
          <w:szCs w:val="21"/>
        </w:rPr>
        <w:t xml:space="preserve"> </w:t>
      </w:r>
      <w:r w:rsidRPr="002E5085">
        <w:rPr>
          <w:rFonts w:ascii="Arial" w:hAnsi="Arial" w:cs="Arial"/>
          <w:w w:val="105"/>
          <w:sz w:val="21"/>
          <w:szCs w:val="21"/>
        </w:rPr>
        <w:t>het</w:t>
      </w:r>
      <w:r w:rsidRPr="002E5085">
        <w:rPr>
          <w:rFonts w:ascii="Arial" w:hAnsi="Arial" w:cs="Arial"/>
          <w:spacing w:val="-3"/>
          <w:w w:val="105"/>
          <w:sz w:val="21"/>
          <w:szCs w:val="21"/>
        </w:rPr>
        <w:t xml:space="preserve"> </w:t>
      </w:r>
      <w:r w:rsidRPr="002E5085">
        <w:rPr>
          <w:rFonts w:ascii="Arial" w:hAnsi="Arial" w:cs="Arial"/>
          <w:w w:val="105"/>
          <w:sz w:val="21"/>
          <w:szCs w:val="21"/>
        </w:rPr>
        <w:t>schoolplein,</w:t>
      </w:r>
      <w:r w:rsidRPr="002E5085">
        <w:rPr>
          <w:rFonts w:ascii="Arial" w:hAnsi="Arial" w:cs="Arial"/>
          <w:spacing w:val="-2"/>
          <w:w w:val="105"/>
          <w:sz w:val="21"/>
          <w:szCs w:val="21"/>
        </w:rPr>
        <w:t xml:space="preserve"> </w:t>
      </w:r>
      <w:r w:rsidRPr="002E5085">
        <w:rPr>
          <w:rFonts w:ascii="Arial" w:hAnsi="Arial" w:cs="Arial"/>
          <w:w w:val="105"/>
          <w:sz w:val="21"/>
          <w:szCs w:val="21"/>
        </w:rPr>
        <w:t>tijdens</w:t>
      </w:r>
      <w:r w:rsidRPr="002E5085">
        <w:rPr>
          <w:rFonts w:ascii="Arial" w:hAnsi="Arial" w:cs="Arial"/>
          <w:spacing w:val="-3"/>
          <w:w w:val="105"/>
          <w:sz w:val="21"/>
          <w:szCs w:val="21"/>
        </w:rPr>
        <w:t xml:space="preserve"> </w:t>
      </w:r>
      <w:r w:rsidRPr="002E5085">
        <w:rPr>
          <w:rFonts w:ascii="Arial" w:hAnsi="Arial" w:cs="Arial"/>
          <w:w w:val="105"/>
          <w:sz w:val="21"/>
          <w:szCs w:val="21"/>
        </w:rPr>
        <w:t>de</w:t>
      </w:r>
      <w:r w:rsidRPr="002E5085">
        <w:rPr>
          <w:rFonts w:ascii="Arial" w:hAnsi="Arial" w:cs="Arial"/>
          <w:spacing w:val="-2"/>
          <w:w w:val="105"/>
          <w:sz w:val="21"/>
          <w:szCs w:val="21"/>
        </w:rPr>
        <w:t xml:space="preserve"> </w:t>
      </w:r>
      <w:r w:rsidRPr="002E5085">
        <w:rPr>
          <w:rFonts w:ascii="Arial" w:hAnsi="Arial" w:cs="Arial"/>
          <w:w w:val="105"/>
          <w:sz w:val="21"/>
          <w:szCs w:val="21"/>
        </w:rPr>
        <w:t>pauzes,</w:t>
      </w:r>
      <w:r w:rsidRPr="002E5085">
        <w:rPr>
          <w:rFonts w:ascii="Arial" w:hAnsi="Arial" w:cs="Arial"/>
          <w:spacing w:val="-37"/>
          <w:w w:val="105"/>
          <w:sz w:val="21"/>
          <w:szCs w:val="21"/>
        </w:rPr>
        <w:t xml:space="preserve"> </w:t>
      </w:r>
      <w:r w:rsidRPr="002E5085">
        <w:rPr>
          <w:rFonts w:ascii="Arial" w:hAnsi="Arial" w:cs="Arial"/>
          <w:w w:val="105"/>
          <w:sz w:val="21"/>
          <w:szCs w:val="21"/>
        </w:rPr>
        <w:t>tijdens leswisseling en tijdens</w:t>
      </w:r>
      <w:r w:rsidRPr="002E5085">
        <w:rPr>
          <w:rFonts w:ascii="Arial" w:hAnsi="Arial" w:cs="Arial"/>
          <w:spacing w:val="7"/>
          <w:w w:val="105"/>
          <w:sz w:val="21"/>
          <w:szCs w:val="21"/>
        </w:rPr>
        <w:t xml:space="preserve"> </w:t>
      </w:r>
      <w:r w:rsidRPr="002E5085">
        <w:rPr>
          <w:rFonts w:ascii="Arial" w:hAnsi="Arial" w:cs="Arial"/>
          <w:w w:val="105"/>
          <w:sz w:val="21"/>
          <w:szCs w:val="21"/>
        </w:rPr>
        <w:t>uitval.</w:t>
      </w:r>
    </w:p>
    <w:p w14:paraId="10ED98FC"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Het antipestprotocol wordt jaarlijks in het team besproken en</w:t>
      </w:r>
      <w:r w:rsidRPr="002E5085">
        <w:rPr>
          <w:rFonts w:ascii="Arial" w:hAnsi="Arial" w:cs="Arial"/>
          <w:spacing w:val="-3"/>
          <w:w w:val="105"/>
          <w:sz w:val="21"/>
          <w:szCs w:val="21"/>
        </w:rPr>
        <w:t xml:space="preserve"> </w:t>
      </w:r>
      <w:r w:rsidRPr="002E5085">
        <w:rPr>
          <w:rFonts w:ascii="Arial" w:hAnsi="Arial" w:cs="Arial"/>
          <w:w w:val="105"/>
          <w:sz w:val="21"/>
          <w:szCs w:val="21"/>
        </w:rPr>
        <w:t>geëvalueerd.</w:t>
      </w:r>
    </w:p>
    <w:p w14:paraId="0612A908"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In de Ouderraad (OR) en de Medezeggenschapsraad (MR) wordt het onderwerp pesten aan de orde</w:t>
      </w:r>
      <w:r w:rsidRPr="002E5085">
        <w:rPr>
          <w:rFonts w:ascii="Arial" w:hAnsi="Arial" w:cs="Arial"/>
          <w:spacing w:val="9"/>
          <w:w w:val="105"/>
          <w:sz w:val="21"/>
          <w:szCs w:val="21"/>
        </w:rPr>
        <w:t xml:space="preserve"> </w:t>
      </w:r>
      <w:r w:rsidRPr="002E5085">
        <w:rPr>
          <w:rFonts w:ascii="Arial" w:hAnsi="Arial" w:cs="Arial"/>
          <w:w w:val="105"/>
          <w:sz w:val="21"/>
          <w:szCs w:val="21"/>
        </w:rPr>
        <w:t>gesteld.</w:t>
      </w:r>
    </w:p>
    <w:p w14:paraId="14EB5533"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 xml:space="preserve">Om het jaar organiseert de schoolleiding een workshop met het onderwerp pesten voor de gehele onderbouw. Het streven is om alle leerlingen tijdens hun schoolloopbaan op de BWS in ieder geval één keer deze workshop/voorstelling aan te bieden. </w:t>
      </w:r>
    </w:p>
    <w:p w14:paraId="23304F55" w14:textId="77777777" w:rsidR="002F2F0C" w:rsidRPr="00420972" w:rsidRDefault="002F2F0C" w:rsidP="002F2F0C">
      <w:pPr>
        <w:pStyle w:val="Geenafstand"/>
        <w:numPr>
          <w:ilvl w:val="0"/>
          <w:numId w:val="83"/>
        </w:numPr>
        <w:rPr>
          <w:rFonts w:ascii="Arial" w:hAnsi="Arial" w:cs="Arial"/>
          <w:color w:val="000000" w:themeColor="text1"/>
          <w:sz w:val="21"/>
          <w:szCs w:val="21"/>
        </w:rPr>
      </w:pPr>
      <w:r w:rsidRPr="00420972">
        <w:rPr>
          <w:rFonts w:ascii="Arial" w:hAnsi="Arial" w:cs="Arial"/>
          <w:color w:val="000000" w:themeColor="text1"/>
          <w:w w:val="105"/>
          <w:sz w:val="21"/>
          <w:szCs w:val="21"/>
        </w:rPr>
        <w:t>Vanuit het zorgteam van de BWS wordt een sociale vaardigheidstraining aangeboden.</w:t>
      </w:r>
    </w:p>
    <w:p w14:paraId="0F604680" w14:textId="77777777" w:rsidR="002F2F0C" w:rsidRPr="002E5085" w:rsidRDefault="002F2F0C" w:rsidP="002F2F0C">
      <w:pPr>
        <w:pStyle w:val="Geenafstand"/>
        <w:rPr>
          <w:rFonts w:ascii="Arial" w:hAnsi="Arial" w:cs="Arial"/>
          <w:sz w:val="21"/>
          <w:szCs w:val="21"/>
        </w:rPr>
      </w:pPr>
    </w:p>
    <w:p w14:paraId="7B7D4F13" w14:textId="77777777" w:rsidR="002F2F0C" w:rsidRDefault="002F2F0C" w:rsidP="002F2F0C">
      <w:pPr>
        <w:pStyle w:val="Geenafstand"/>
        <w:rPr>
          <w:rFonts w:ascii="Arial" w:hAnsi="Arial" w:cs="Arial"/>
          <w:w w:val="105"/>
          <w:sz w:val="21"/>
          <w:szCs w:val="21"/>
          <w:u w:val="single"/>
        </w:rPr>
      </w:pPr>
      <w:r w:rsidRPr="003B50E7">
        <w:rPr>
          <w:rFonts w:ascii="Arial" w:hAnsi="Arial" w:cs="Arial"/>
          <w:w w:val="105"/>
          <w:sz w:val="21"/>
          <w:szCs w:val="21"/>
          <w:u w:val="single"/>
        </w:rPr>
        <w:t>Klassikale preventieve interventies</w:t>
      </w:r>
      <w:r>
        <w:rPr>
          <w:rFonts w:ascii="Arial" w:hAnsi="Arial" w:cs="Arial"/>
          <w:w w:val="105"/>
          <w:sz w:val="21"/>
          <w:szCs w:val="21"/>
          <w:u w:val="single"/>
        </w:rPr>
        <w:t>:</w:t>
      </w:r>
    </w:p>
    <w:p w14:paraId="114F7D0C" w14:textId="77777777" w:rsidR="002F2F0C" w:rsidRPr="003B50E7" w:rsidRDefault="002F2F0C" w:rsidP="002F2F0C">
      <w:pPr>
        <w:pStyle w:val="Geenafstand"/>
        <w:rPr>
          <w:rFonts w:ascii="Arial" w:hAnsi="Arial" w:cs="Arial"/>
          <w:w w:val="105"/>
          <w:sz w:val="21"/>
          <w:szCs w:val="21"/>
          <w:u w:val="single"/>
        </w:rPr>
      </w:pPr>
    </w:p>
    <w:p w14:paraId="317CF3A0" w14:textId="77777777" w:rsidR="002F2F0C" w:rsidRPr="002E5085" w:rsidRDefault="002F2F0C" w:rsidP="002F2F0C">
      <w:pPr>
        <w:pStyle w:val="Geenafstand"/>
        <w:rPr>
          <w:rFonts w:ascii="Arial" w:hAnsi="Arial" w:cs="Arial"/>
          <w:sz w:val="21"/>
          <w:szCs w:val="21"/>
        </w:rPr>
      </w:pPr>
      <w:r w:rsidRPr="002E5085">
        <w:rPr>
          <w:rFonts w:ascii="Arial" w:hAnsi="Arial" w:cs="Arial"/>
          <w:w w:val="105"/>
          <w:sz w:val="21"/>
          <w:szCs w:val="21"/>
        </w:rPr>
        <w:t>De mentor</w:t>
      </w:r>
      <w:r w:rsidRPr="003B50E7">
        <w:rPr>
          <w:rFonts w:ascii="Arial" w:hAnsi="Arial" w:cs="Arial"/>
          <w:w w:val="105"/>
          <w:sz w:val="21"/>
          <w:szCs w:val="21"/>
        </w:rPr>
        <w:sym w:font="Wingdings" w:char="F0E0"/>
      </w:r>
      <w:r>
        <w:rPr>
          <w:rFonts w:ascii="Arial" w:hAnsi="Arial" w:cs="Arial"/>
          <w:w w:val="105"/>
          <w:sz w:val="21"/>
          <w:szCs w:val="21"/>
        </w:rPr>
        <w:t xml:space="preserve"> </w:t>
      </w:r>
    </w:p>
    <w:p w14:paraId="219B18CB" w14:textId="77777777" w:rsidR="002F2F0C" w:rsidRPr="002E5085" w:rsidRDefault="002F2F0C" w:rsidP="002F2F0C">
      <w:pPr>
        <w:pStyle w:val="Geenafstand"/>
        <w:rPr>
          <w:rFonts w:ascii="Arial" w:hAnsi="Arial" w:cs="Arial"/>
          <w:b/>
          <w:i/>
          <w:sz w:val="21"/>
          <w:szCs w:val="21"/>
        </w:rPr>
      </w:pPr>
    </w:p>
    <w:p w14:paraId="5612EB27"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Bespreekt in de klas de algemene leef, - en omgangsregels van de school.</w:t>
      </w:r>
    </w:p>
    <w:p w14:paraId="2ED414FB"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Stelt samen met de leerlingen de gedragsregels van de klas</w:t>
      </w:r>
      <w:r w:rsidRPr="002E5085">
        <w:rPr>
          <w:rFonts w:ascii="Arial" w:hAnsi="Arial" w:cs="Arial"/>
          <w:spacing w:val="20"/>
          <w:w w:val="105"/>
          <w:sz w:val="21"/>
          <w:szCs w:val="21"/>
        </w:rPr>
        <w:t xml:space="preserve"> </w:t>
      </w:r>
      <w:r w:rsidRPr="002E5085">
        <w:rPr>
          <w:rFonts w:ascii="Arial" w:hAnsi="Arial" w:cs="Arial"/>
          <w:w w:val="105"/>
          <w:sz w:val="21"/>
          <w:szCs w:val="21"/>
        </w:rPr>
        <w:t>op.</w:t>
      </w:r>
    </w:p>
    <w:p w14:paraId="1935A48C"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Bespreekt het</w:t>
      </w:r>
      <w:r w:rsidRPr="002E5085">
        <w:rPr>
          <w:rFonts w:ascii="Arial" w:hAnsi="Arial" w:cs="Arial"/>
          <w:spacing w:val="-1"/>
          <w:w w:val="105"/>
          <w:sz w:val="21"/>
          <w:szCs w:val="21"/>
        </w:rPr>
        <w:t xml:space="preserve"> </w:t>
      </w:r>
      <w:r w:rsidRPr="002E5085">
        <w:rPr>
          <w:rFonts w:ascii="Arial" w:hAnsi="Arial" w:cs="Arial"/>
          <w:w w:val="105"/>
          <w:sz w:val="21"/>
          <w:szCs w:val="21"/>
        </w:rPr>
        <w:t>antipestprotocol.</w:t>
      </w:r>
    </w:p>
    <w:p w14:paraId="39F64DA6"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Geeft lessen in sociale vaardigheden gericht op bijvoorbeeld sociale omgang en relaties</w:t>
      </w:r>
      <w:r w:rsidRPr="002E5085">
        <w:rPr>
          <w:rFonts w:ascii="Arial" w:hAnsi="Arial" w:cs="Arial"/>
          <w:spacing w:val="-7"/>
          <w:w w:val="105"/>
          <w:sz w:val="21"/>
          <w:szCs w:val="21"/>
        </w:rPr>
        <w:t xml:space="preserve"> </w:t>
      </w:r>
      <w:r w:rsidRPr="002E5085">
        <w:rPr>
          <w:rFonts w:ascii="Arial" w:hAnsi="Arial" w:cs="Arial"/>
          <w:w w:val="105"/>
          <w:sz w:val="21"/>
          <w:szCs w:val="21"/>
        </w:rPr>
        <w:t>met</w:t>
      </w:r>
      <w:r w:rsidRPr="002E5085">
        <w:rPr>
          <w:rFonts w:ascii="Arial" w:hAnsi="Arial" w:cs="Arial"/>
          <w:spacing w:val="-8"/>
          <w:w w:val="105"/>
          <w:sz w:val="21"/>
          <w:szCs w:val="21"/>
        </w:rPr>
        <w:t xml:space="preserve"> </w:t>
      </w:r>
      <w:r w:rsidRPr="002E5085">
        <w:rPr>
          <w:rFonts w:ascii="Arial" w:hAnsi="Arial" w:cs="Arial"/>
          <w:w w:val="105"/>
          <w:sz w:val="21"/>
          <w:szCs w:val="21"/>
        </w:rPr>
        <w:t>elkaar,</w:t>
      </w:r>
      <w:r w:rsidRPr="002E5085">
        <w:rPr>
          <w:rFonts w:ascii="Arial" w:hAnsi="Arial" w:cs="Arial"/>
          <w:spacing w:val="-8"/>
          <w:w w:val="105"/>
          <w:sz w:val="21"/>
          <w:szCs w:val="21"/>
        </w:rPr>
        <w:t xml:space="preserve"> </w:t>
      </w:r>
      <w:r w:rsidRPr="002E5085">
        <w:rPr>
          <w:rFonts w:ascii="Arial" w:hAnsi="Arial" w:cs="Arial"/>
          <w:w w:val="105"/>
          <w:sz w:val="21"/>
          <w:szCs w:val="21"/>
        </w:rPr>
        <w:t>pesten</w:t>
      </w:r>
      <w:r w:rsidRPr="002E5085">
        <w:rPr>
          <w:rFonts w:ascii="Arial" w:hAnsi="Arial" w:cs="Arial"/>
          <w:spacing w:val="-6"/>
          <w:w w:val="105"/>
          <w:sz w:val="21"/>
          <w:szCs w:val="21"/>
        </w:rPr>
        <w:t xml:space="preserve"> </w:t>
      </w:r>
      <w:r w:rsidRPr="002E5085">
        <w:rPr>
          <w:rFonts w:ascii="Arial" w:hAnsi="Arial" w:cs="Arial"/>
          <w:w w:val="105"/>
          <w:sz w:val="21"/>
          <w:szCs w:val="21"/>
        </w:rPr>
        <w:t>en</w:t>
      </w:r>
      <w:r w:rsidRPr="002E5085">
        <w:rPr>
          <w:rFonts w:ascii="Arial" w:hAnsi="Arial" w:cs="Arial"/>
          <w:spacing w:val="-4"/>
          <w:w w:val="105"/>
          <w:sz w:val="21"/>
          <w:szCs w:val="21"/>
        </w:rPr>
        <w:t xml:space="preserve"> </w:t>
      </w:r>
      <w:r w:rsidRPr="002E5085">
        <w:rPr>
          <w:rFonts w:ascii="Arial" w:hAnsi="Arial" w:cs="Arial"/>
          <w:w w:val="105"/>
          <w:sz w:val="21"/>
          <w:szCs w:val="21"/>
        </w:rPr>
        <w:t>plagen,</w:t>
      </w:r>
      <w:r w:rsidRPr="002E5085">
        <w:rPr>
          <w:rFonts w:ascii="Arial" w:hAnsi="Arial" w:cs="Arial"/>
          <w:spacing w:val="-9"/>
          <w:w w:val="105"/>
          <w:sz w:val="21"/>
          <w:szCs w:val="21"/>
        </w:rPr>
        <w:t xml:space="preserve"> </w:t>
      </w:r>
      <w:r w:rsidRPr="002E5085">
        <w:rPr>
          <w:rFonts w:ascii="Arial" w:hAnsi="Arial" w:cs="Arial"/>
          <w:w w:val="105"/>
          <w:sz w:val="21"/>
          <w:szCs w:val="21"/>
        </w:rPr>
        <w:t>groepsdynamiek</w:t>
      </w:r>
      <w:r w:rsidRPr="002E5085">
        <w:rPr>
          <w:rFonts w:ascii="Arial" w:hAnsi="Arial" w:cs="Arial"/>
          <w:spacing w:val="-6"/>
          <w:w w:val="105"/>
          <w:sz w:val="21"/>
          <w:szCs w:val="21"/>
        </w:rPr>
        <w:t xml:space="preserve"> </w:t>
      </w:r>
      <w:r w:rsidRPr="002E5085">
        <w:rPr>
          <w:rFonts w:ascii="Arial" w:hAnsi="Arial" w:cs="Arial"/>
          <w:w w:val="105"/>
          <w:sz w:val="21"/>
          <w:szCs w:val="21"/>
        </w:rPr>
        <w:t>en</w:t>
      </w:r>
      <w:r w:rsidRPr="002E5085">
        <w:rPr>
          <w:rFonts w:ascii="Arial" w:hAnsi="Arial" w:cs="Arial"/>
          <w:spacing w:val="-5"/>
          <w:w w:val="105"/>
          <w:sz w:val="21"/>
          <w:szCs w:val="21"/>
        </w:rPr>
        <w:t xml:space="preserve"> </w:t>
      </w:r>
      <w:r w:rsidRPr="002E5085">
        <w:rPr>
          <w:rFonts w:ascii="Arial" w:hAnsi="Arial" w:cs="Arial"/>
          <w:w w:val="105"/>
          <w:sz w:val="21"/>
          <w:szCs w:val="21"/>
        </w:rPr>
        <w:t>groepsdruk,</w:t>
      </w:r>
      <w:r w:rsidRPr="002E5085">
        <w:rPr>
          <w:rFonts w:ascii="Arial" w:hAnsi="Arial" w:cs="Arial"/>
          <w:spacing w:val="-9"/>
          <w:w w:val="105"/>
          <w:sz w:val="21"/>
          <w:szCs w:val="21"/>
        </w:rPr>
        <w:t xml:space="preserve"> </w:t>
      </w:r>
      <w:r w:rsidRPr="002E5085">
        <w:rPr>
          <w:rFonts w:ascii="Arial" w:hAnsi="Arial" w:cs="Arial"/>
          <w:w w:val="105"/>
          <w:sz w:val="21"/>
          <w:szCs w:val="21"/>
        </w:rPr>
        <w:t>erbij</w:t>
      </w:r>
      <w:r w:rsidRPr="002E5085">
        <w:rPr>
          <w:rFonts w:ascii="Arial" w:hAnsi="Arial" w:cs="Arial"/>
          <w:spacing w:val="-8"/>
          <w:w w:val="105"/>
          <w:sz w:val="21"/>
          <w:szCs w:val="21"/>
        </w:rPr>
        <w:t xml:space="preserve"> </w:t>
      </w:r>
      <w:r w:rsidRPr="002E5085">
        <w:rPr>
          <w:rFonts w:ascii="Arial" w:hAnsi="Arial" w:cs="Arial"/>
          <w:w w:val="105"/>
          <w:sz w:val="21"/>
          <w:szCs w:val="21"/>
        </w:rPr>
        <w:t>horen, voor jezelf opkomen</w:t>
      </w:r>
      <w:r w:rsidRPr="002E5085">
        <w:rPr>
          <w:rFonts w:ascii="Arial" w:hAnsi="Arial" w:cs="Arial"/>
          <w:spacing w:val="6"/>
          <w:w w:val="105"/>
          <w:sz w:val="21"/>
          <w:szCs w:val="21"/>
        </w:rPr>
        <w:t xml:space="preserve"> </w:t>
      </w:r>
      <w:r w:rsidRPr="002E5085">
        <w:rPr>
          <w:rFonts w:ascii="Arial" w:hAnsi="Arial" w:cs="Arial"/>
          <w:w w:val="105"/>
          <w:sz w:val="21"/>
          <w:szCs w:val="21"/>
        </w:rPr>
        <w:t>etc.</w:t>
      </w:r>
    </w:p>
    <w:p w14:paraId="390DBB63"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 xml:space="preserve">Geeft lessen over veilig internetgebruik en </w:t>
      </w:r>
      <w:proofErr w:type="spellStart"/>
      <w:r w:rsidRPr="002E5085">
        <w:rPr>
          <w:rFonts w:ascii="Arial" w:hAnsi="Arial" w:cs="Arial"/>
          <w:w w:val="105"/>
          <w:sz w:val="21"/>
          <w:szCs w:val="21"/>
        </w:rPr>
        <w:t>social</w:t>
      </w:r>
      <w:proofErr w:type="spellEnd"/>
      <w:r w:rsidRPr="002E5085">
        <w:rPr>
          <w:rFonts w:ascii="Arial" w:hAnsi="Arial" w:cs="Arial"/>
          <w:spacing w:val="5"/>
          <w:w w:val="105"/>
          <w:sz w:val="21"/>
          <w:szCs w:val="21"/>
        </w:rPr>
        <w:t xml:space="preserve"> </w:t>
      </w:r>
      <w:r w:rsidRPr="002E5085">
        <w:rPr>
          <w:rFonts w:ascii="Arial" w:hAnsi="Arial" w:cs="Arial"/>
          <w:w w:val="105"/>
          <w:sz w:val="21"/>
          <w:szCs w:val="21"/>
        </w:rPr>
        <w:t>media.</w:t>
      </w:r>
    </w:p>
    <w:p w14:paraId="5EDA95E3"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Meldt de aanwezigheid van vertrouwenspersoon leerlingen en de</w:t>
      </w:r>
      <w:r w:rsidRPr="002E5085">
        <w:rPr>
          <w:rFonts w:ascii="Arial" w:hAnsi="Arial" w:cs="Arial"/>
          <w:spacing w:val="-17"/>
          <w:w w:val="105"/>
          <w:sz w:val="21"/>
          <w:szCs w:val="21"/>
        </w:rPr>
        <w:t xml:space="preserve"> </w:t>
      </w:r>
      <w:r w:rsidRPr="002E5085">
        <w:rPr>
          <w:rFonts w:ascii="Arial" w:hAnsi="Arial" w:cs="Arial"/>
          <w:w w:val="105"/>
          <w:sz w:val="21"/>
          <w:szCs w:val="21"/>
        </w:rPr>
        <w:t>antipestcoördinator.</w:t>
      </w:r>
    </w:p>
    <w:p w14:paraId="02B505E7"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Organiseert activiteiten om de saamhorigheid in de klas te</w:t>
      </w:r>
      <w:r w:rsidRPr="002E5085">
        <w:rPr>
          <w:rFonts w:ascii="Arial" w:hAnsi="Arial" w:cs="Arial"/>
          <w:spacing w:val="6"/>
          <w:w w:val="105"/>
          <w:sz w:val="21"/>
          <w:szCs w:val="21"/>
        </w:rPr>
        <w:t xml:space="preserve"> </w:t>
      </w:r>
      <w:r w:rsidRPr="002E5085">
        <w:rPr>
          <w:rFonts w:ascii="Arial" w:hAnsi="Arial" w:cs="Arial"/>
          <w:w w:val="105"/>
          <w:sz w:val="21"/>
          <w:szCs w:val="21"/>
        </w:rPr>
        <w:t>verhogen.</w:t>
      </w:r>
    </w:p>
    <w:p w14:paraId="75B019A0"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 xml:space="preserve">Spreekt leerlingen aan op ongewenst gedrag. </w:t>
      </w:r>
    </w:p>
    <w:p w14:paraId="7FD3FD7E" w14:textId="77777777" w:rsidR="002F2F0C" w:rsidRPr="002E5085" w:rsidRDefault="002F2F0C" w:rsidP="002F2F0C">
      <w:pPr>
        <w:pStyle w:val="Geenafstand"/>
        <w:rPr>
          <w:rFonts w:ascii="Arial" w:hAnsi="Arial" w:cs="Arial"/>
          <w:sz w:val="21"/>
          <w:szCs w:val="21"/>
        </w:rPr>
      </w:pPr>
    </w:p>
    <w:p w14:paraId="02B0D0F9" w14:textId="77777777" w:rsidR="002F2F0C" w:rsidRPr="002E5085" w:rsidRDefault="002F2F0C" w:rsidP="002F2F0C">
      <w:pPr>
        <w:pStyle w:val="Geenafstand"/>
        <w:rPr>
          <w:rFonts w:ascii="Arial" w:hAnsi="Arial" w:cs="Arial"/>
          <w:sz w:val="21"/>
          <w:szCs w:val="21"/>
        </w:rPr>
      </w:pPr>
      <w:r w:rsidRPr="002E5085">
        <w:rPr>
          <w:rFonts w:ascii="Arial" w:hAnsi="Arial" w:cs="Arial"/>
          <w:w w:val="105"/>
          <w:sz w:val="21"/>
          <w:szCs w:val="21"/>
        </w:rPr>
        <w:t>De vakdocent</w:t>
      </w:r>
      <w:r>
        <w:rPr>
          <w:rFonts w:ascii="Arial" w:hAnsi="Arial" w:cs="Arial"/>
          <w:w w:val="105"/>
          <w:sz w:val="21"/>
          <w:szCs w:val="21"/>
        </w:rPr>
        <w:t xml:space="preserve"> </w:t>
      </w:r>
      <w:r w:rsidRPr="003B50E7">
        <w:rPr>
          <w:rFonts w:ascii="Arial" w:hAnsi="Arial" w:cs="Arial"/>
          <w:w w:val="105"/>
          <w:sz w:val="21"/>
          <w:szCs w:val="21"/>
        </w:rPr>
        <w:sym w:font="Wingdings" w:char="F0E0"/>
      </w:r>
    </w:p>
    <w:p w14:paraId="544DA038" w14:textId="77777777" w:rsidR="002F2F0C" w:rsidRPr="002E5085" w:rsidRDefault="002F2F0C" w:rsidP="002F2F0C">
      <w:pPr>
        <w:pStyle w:val="Geenafstand"/>
        <w:rPr>
          <w:rFonts w:ascii="Arial" w:hAnsi="Arial" w:cs="Arial"/>
          <w:b/>
          <w:i/>
          <w:sz w:val="21"/>
          <w:szCs w:val="21"/>
        </w:rPr>
      </w:pPr>
    </w:p>
    <w:p w14:paraId="4108744A"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Is alert op ongewenst gedrag en meldt pestsignalen bij de mentor en/of</w:t>
      </w:r>
      <w:r w:rsidRPr="002E5085">
        <w:rPr>
          <w:rFonts w:ascii="Arial" w:hAnsi="Arial" w:cs="Arial"/>
          <w:spacing w:val="-18"/>
          <w:w w:val="105"/>
          <w:sz w:val="21"/>
          <w:szCs w:val="21"/>
        </w:rPr>
        <w:t xml:space="preserve"> </w:t>
      </w:r>
      <w:r w:rsidRPr="002E5085">
        <w:rPr>
          <w:rFonts w:ascii="Arial" w:hAnsi="Arial" w:cs="Arial"/>
          <w:w w:val="105"/>
          <w:sz w:val="21"/>
          <w:szCs w:val="21"/>
        </w:rPr>
        <w:t xml:space="preserve">coördinator. </w:t>
      </w:r>
    </w:p>
    <w:p w14:paraId="7C621398"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Bespreekt de gedragsregels die gelden in zijn/haar</w:t>
      </w:r>
      <w:r w:rsidRPr="002E5085">
        <w:rPr>
          <w:rFonts w:ascii="Arial" w:hAnsi="Arial" w:cs="Arial"/>
          <w:spacing w:val="12"/>
          <w:w w:val="105"/>
          <w:sz w:val="21"/>
          <w:szCs w:val="21"/>
        </w:rPr>
        <w:t xml:space="preserve"> </w:t>
      </w:r>
      <w:r w:rsidRPr="002E5085">
        <w:rPr>
          <w:rFonts w:ascii="Arial" w:hAnsi="Arial" w:cs="Arial"/>
          <w:w w:val="105"/>
          <w:sz w:val="21"/>
          <w:szCs w:val="21"/>
        </w:rPr>
        <w:t xml:space="preserve">les. En neemt een actieve rol aan als het gaat om het aanspreken van leerlingen bij ongewenst gedrag. </w:t>
      </w:r>
    </w:p>
    <w:p w14:paraId="5996B0D1" w14:textId="77777777" w:rsidR="002F2F0C" w:rsidRPr="002E5085" w:rsidRDefault="002F2F0C" w:rsidP="002F2F0C">
      <w:pPr>
        <w:pStyle w:val="Geenafstand"/>
        <w:numPr>
          <w:ilvl w:val="0"/>
          <w:numId w:val="83"/>
        </w:numPr>
        <w:rPr>
          <w:rFonts w:ascii="Arial" w:hAnsi="Arial" w:cs="Arial"/>
          <w:sz w:val="21"/>
          <w:szCs w:val="21"/>
        </w:rPr>
      </w:pPr>
      <w:r w:rsidRPr="002E5085">
        <w:rPr>
          <w:rFonts w:ascii="Arial" w:hAnsi="Arial" w:cs="Arial"/>
          <w:w w:val="105"/>
          <w:sz w:val="21"/>
          <w:szCs w:val="21"/>
        </w:rPr>
        <w:t>Werkt aan een positieve sfeer in de</w:t>
      </w:r>
      <w:r w:rsidRPr="002E5085">
        <w:rPr>
          <w:rFonts w:ascii="Arial" w:hAnsi="Arial" w:cs="Arial"/>
          <w:spacing w:val="12"/>
          <w:w w:val="105"/>
          <w:sz w:val="21"/>
          <w:szCs w:val="21"/>
        </w:rPr>
        <w:t xml:space="preserve"> </w:t>
      </w:r>
      <w:r w:rsidRPr="002E5085">
        <w:rPr>
          <w:rFonts w:ascii="Arial" w:hAnsi="Arial" w:cs="Arial"/>
          <w:w w:val="105"/>
          <w:sz w:val="21"/>
          <w:szCs w:val="21"/>
        </w:rPr>
        <w:t>groep.</w:t>
      </w:r>
    </w:p>
    <w:p w14:paraId="050A32D9" w14:textId="77777777" w:rsidR="002F2F0C" w:rsidRPr="002E5085" w:rsidRDefault="002F2F0C" w:rsidP="002F2F0C">
      <w:pPr>
        <w:pStyle w:val="Geenafstand"/>
        <w:numPr>
          <w:ilvl w:val="0"/>
          <w:numId w:val="83"/>
        </w:numPr>
        <w:rPr>
          <w:rFonts w:ascii="Arial" w:hAnsi="Arial" w:cs="Arial"/>
          <w:sz w:val="21"/>
          <w:szCs w:val="21"/>
        </w:rPr>
        <w:sectPr w:rsidR="002F2F0C" w:rsidRPr="002E5085">
          <w:pgSz w:w="11900" w:h="16840"/>
          <w:pgMar w:top="1420" w:right="580" w:bottom="1900" w:left="1300" w:header="0" w:footer="1700" w:gutter="0"/>
          <w:cols w:space="708"/>
        </w:sectPr>
      </w:pPr>
      <w:r w:rsidRPr="002E5085">
        <w:rPr>
          <w:rFonts w:ascii="Arial" w:hAnsi="Arial" w:cs="Arial"/>
          <w:w w:val="105"/>
          <w:sz w:val="21"/>
          <w:szCs w:val="21"/>
        </w:rPr>
        <w:t xml:space="preserve">Draagt zorg voor een goede verdeling van leerlingen </w:t>
      </w:r>
      <w:proofErr w:type="gramStart"/>
      <w:r w:rsidRPr="002E5085">
        <w:rPr>
          <w:rFonts w:ascii="Arial" w:hAnsi="Arial" w:cs="Arial"/>
          <w:w w:val="105"/>
          <w:sz w:val="21"/>
          <w:szCs w:val="21"/>
        </w:rPr>
        <w:t>aangaande</w:t>
      </w:r>
      <w:proofErr w:type="gramEnd"/>
      <w:r w:rsidRPr="002E5085">
        <w:rPr>
          <w:rFonts w:ascii="Arial" w:hAnsi="Arial" w:cs="Arial"/>
          <w:w w:val="105"/>
          <w:sz w:val="21"/>
          <w:szCs w:val="21"/>
        </w:rPr>
        <w:t xml:space="preserve"> groepswerk.</w:t>
      </w:r>
    </w:p>
    <w:p w14:paraId="734D580A" w14:textId="77777777" w:rsidR="002F2F0C" w:rsidRPr="00572AAB" w:rsidRDefault="002F2F0C" w:rsidP="002F2F0C">
      <w:pPr>
        <w:pStyle w:val="Kop1"/>
        <w:rPr>
          <w:rFonts w:ascii="Arial" w:hAnsi="Arial" w:cs="Arial"/>
          <w:sz w:val="32"/>
          <w:szCs w:val="32"/>
        </w:rPr>
      </w:pPr>
      <w:bookmarkStart w:id="31" w:name="_Toc92460214"/>
      <w:bookmarkStart w:id="32" w:name="_Toc92463255"/>
      <w:r w:rsidRPr="00572AAB">
        <w:rPr>
          <w:rFonts w:ascii="Arial" w:hAnsi="Arial" w:cs="Arial"/>
          <w:sz w:val="32"/>
          <w:szCs w:val="32"/>
        </w:rPr>
        <w:lastRenderedPageBreak/>
        <w:t>2. Pesten signaleren</w:t>
      </w:r>
      <w:bookmarkEnd w:id="31"/>
      <w:bookmarkEnd w:id="32"/>
    </w:p>
    <w:p w14:paraId="79377416" w14:textId="77777777" w:rsidR="002F2F0C" w:rsidRPr="00E566A7" w:rsidRDefault="002F2F0C" w:rsidP="002F2F0C">
      <w:pPr>
        <w:pStyle w:val="Geenafstand"/>
        <w:ind w:left="1440"/>
        <w:rPr>
          <w:rFonts w:ascii="Arial" w:hAnsi="Arial" w:cs="Arial"/>
          <w:b/>
          <w:bCs/>
          <w:color w:val="244061" w:themeColor="accent1" w:themeShade="80"/>
          <w:sz w:val="21"/>
          <w:szCs w:val="21"/>
        </w:rPr>
      </w:pPr>
    </w:p>
    <w:p w14:paraId="5F6D64F4" w14:textId="77777777" w:rsidR="002F2F0C" w:rsidRPr="00395328" w:rsidRDefault="002F2F0C" w:rsidP="002F2F0C">
      <w:pPr>
        <w:pStyle w:val="Geenafstand"/>
        <w:rPr>
          <w:rFonts w:ascii="Arial" w:hAnsi="Arial" w:cs="Arial"/>
          <w:w w:val="105"/>
          <w:sz w:val="21"/>
          <w:szCs w:val="21"/>
        </w:rPr>
      </w:pPr>
      <w:r w:rsidRPr="00395328">
        <w:rPr>
          <w:rFonts w:ascii="Arial" w:hAnsi="Arial" w:cs="Arial"/>
          <w:w w:val="105"/>
          <w:sz w:val="21"/>
          <w:szCs w:val="21"/>
        </w:rPr>
        <w:t xml:space="preserve">Pesten vindt geraffineerd plaats en het is vaak niet bekend dat er gepest wordt omdat de pestproblematieken niet worden gemeld. Het is van belang dat de mogelijke signalen die </w:t>
      </w:r>
      <w:proofErr w:type="spellStart"/>
      <w:r w:rsidRPr="00395328">
        <w:rPr>
          <w:rFonts w:ascii="Arial" w:hAnsi="Arial" w:cs="Arial"/>
          <w:w w:val="105"/>
          <w:sz w:val="21"/>
          <w:szCs w:val="21"/>
        </w:rPr>
        <w:t>pesters</w:t>
      </w:r>
      <w:proofErr w:type="spellEnd"/>
      <w:r w:rsidRPr="00395328">
        <w:rPr>
          <w:rFonts w:ascii="Arial" w:hAnsi="Arial" w:cs="Arial"/>
          <w:w w:val="105"/>
          <w:sz w:val="21"/>
          <w:szCs w:val="21"/>
        </w:rPr>
        <w:t xml:space="preserve"> en slachtoffers kunnen vertonen bekend zijn. De signalen staan in verbinding met gedragsveranderingen en verschillen per leerling. Lastig is dat een leerling niet altijd signalen vertoont of dat de signalen andere oorzaken kunnen hebben. Het is dus van belang dat de docent de oorzaak van de gedragsverandering onderzoekt.</w:t>
      </w:r>
    </w:p>
    <w:p w14:paraId="02C6D350" w14:textId="77777777" w:rsidR="002F2F0C" w:rsidRDefault="002F2F0C" w:rsidP="002F2F0C">
      <w:pPr>
        <w:pStyle w:val="Geenafstand"/>
        <w:rPr>
          <w:rFonts w:ascii="Arial" w:hAnsi="Arial" w:cs="Arial"/>
          <w:w w:val="105"/>
          <w:sz w:val="21"/>
          <w:szCs w:val="21"/>
        </w:rPr>
      </w:pPr>
    </w:p>
    <w:p w14:paraId="20A56268" w14:textId="77777777" w:rsidR="002F2F0C" w:rsidRDefault="002F2F0C" w:rsidP="002F2F0C">
      <w:pPr>
        <w:pStyle w:val="Geenafstand"/>
        <w:rPr>
          <w:rFonts w:ascii="Arial" w:hAnsi="Arial" w:cs="Arial"/>
          <w:w w:val="105"/>
          <w:sz w:val="21"/>
          <w:szCs w:val="21"/>
        </w:rPr>
      </w:pPr>
      <w:r w:rsidRPr="00395328">
        <w:rPr>
          <w:rFonts w:ascii="Arial" w:hAnsi="Arial" w:cs="Arial"/>
          <w:w w:val="105"/>
          <w:sz w:val="21"/>
          <w:szCs w:val="21"/>
        </w:rPr>
        <w:t>In de bijlage is een lijst van signalen toegevoegd. De meest genoemde signalen worden in de bijlage omschreven. Bij het gepeste kind wordt een onderscheid gemaakt in primaire en secundaire signalen. Primaire signalen vallen in tegenstelling tot de secundaire signalen op. Gerichte en nauwkeurige observatie door betrokken partijen geven inzicht in de secundaire signalen.</w:t>
      </w:r>
    </w:p>
    <w:p w14:paraId="03BCE80F" w14:textId="77777777" w:rsidR="002F2F0C" w:rsidRDefault="002F2F0C" w:rsidP="002F2F0C">
      <w:pPr>
        <w:pStyle w:val="Geenafstand"/>
        <w:rPr>
          <w:rFonts w:ascii="Arial" w:hAnsi="Arial" w:cs="Arial"/>
          <w:w w:val="105"/>
          <w:sz w:val="21"/>
          <w:szCs w:val="21"/>
        </w:rPr>
      </w:pPr>
    </w:p>
    <w:p w14:paraId="011F3B61" w14:textId="77777777" w:rsidR="002F2F0C" w:rsidRPr="00572AAB" w:rsidRDefault="002F2F0C" w:rsidP="002F2F0C">
      <w:pPr>
        <w:pStyle w:val="Kop2"/>
        <w:rPr>
          <w:rFonts w:ascii="Arial" w:hAnsi="Arial" w:cs="Arial"/>
        </w:rPr>
      </w:pPr>
      <w:bookmarkStart w:id="33" w:name="_Toc92460215"/>
      <w:bookmarkStart w:id="34" w:name="_Toc92460643"/>
      <w:bookmarkStart w:id="35" w:name="_Toc92460721"/>
      <w:bookmarkStart w:id="36" w:name="_Toc92463256"/>
      <w:r w:rsidRPr="00572AAB">
        <w:rPr>
          <w:rFonts w:ascii="Arial" w:hAnsi="Arial" w:cs="Arial"/>
        </w:rPr>
        <w:t>2.1 Verschijningsvormen pesten</w:t>
      </w:r>
      <w:bookmarkEnd w:id="33"/>
      <w:bookmarkEnd w:id="34"/>
      <w:bookmarkEnd w:id="35"/>
      <w:bookmarkEnd w:id="36"/>
    </w:p>
    <w:p w14:paraId="2635A6FF" w14:textId="77777777" w:rsidR="002F2F0C" w:rsidRDefault="002F2F0C" w:rsidP="002F2F0C">
      <w:pPr>
        <w:pStyle w:val="Plattetekst"/>
        <w:spacing w:line="252" w:lineRule="auto"/>
        <w:ind w:right="974"/>
      </w:pPr>
      <w:r>
        <w:rPr>
          <w:w w:val="105"/>
        </w:rPr>
        <w:t>Pesten heeft verschillende verschijningsvormen. De scheidslijn tussen de verschillende vormen is soms niet duidelijk te trekken. Zo kan indirect pesten ook in directe vorm plaatsvinden of kan digitaal pesten gecombineerd met verbaal en racistisch pesten plaatsvinden.</w:t>
      </w:r>
    </w:p>
    <w:p w14:paraId="7354454C" w14:textId="77777777" w:rsidR="002F2F0C" w:rsidRDefault="002F2F0C" w:rsidP="002F2F0C">
      <w:pPr>
        <w:pStyle w:val="Plattetekst"/>
        <w:spacing w:line="252" w:lineRule="auto"/>
        <w:ind w:left="115" w:right="974" w:hanging="10"/>
      </w:pPr>
    </w:p>
    <w:p w14:paraId="02F376F4" w14:textId="77777777" w:rsidR="002F2F0C" w:rsidRPr="00C04D91" w:rsidRDefault="002F2F0C" w:rsidP="002F2F0C">
      <w:pPr>
        <w:pStyle w:val="Geenafstand"/>
        <w:rPr>
          <w:rFonts w:ascii="Arial" w:hAnsi="Arial" w:cs="Arial"/>
          <w:b/>
          <w:bCs/>
          <w:sz w:val="21"/>
          <w:szCs w:val="21"/>
        </w:rPr>
      </w:pPr>
      <w:r>
        <w:rPr>
          <w:rFonts w:ascii="Arial" w:hAnsi="Arial" w:cs="Arial"/>
          <w:b/>
          <w:bCs/>
          <w:w w:val="105"/>
          <w:sz w:val="21"/>
          <w:szCs w:val="21"/>
        </w:rPr>
        <w:t>Bij direct pesten kunt u denken aan:</w:t>
      </w:r>
    </w:p>
    <w:p w14:paraId="51270D96" w14:textId="77777777" w:rsidR="002F2F0C" w:rsidRPr="00DC3128" w:rsidRDefault="002F2F0C" w:rsidP="002F2F0C">
      <w:pPr>
        <w:pStyle w:val="Geenafstand"/>
        <w:numPr>
          <w:ilvl w:val="0"/>
          <w:numId w:val="86"/>
        </w:numPr>
        <w:rPr>
          <w:rFonts w:ascii="Arial" w:hAnsi="Arial" w:cs="Arial"/>
          <w:sz w:val="21"/>
          <w:szCs w:val="21"/>
        </w:rPr>
      </w:pPr>
      <w:r w:rsidRPr="00DC3128">
        <w:rPr>
          <w:rFonts w:ascii="Arial" w:hAnsi="Arial" w:cs="Arial"/>
          <w:w w:val="105"/>
          <w:sz w:val="21"/>
          <w:szCs w:val="21"/>
        </w:rPr>
        <w:t>Fysiek (lichamelijk): duwen, schoppen, slaan of</w:t>
      </w:r>
      <w:r w:rsidRPr="00DC3128">
        <w:rPr>
          <w:rFonts w:ascii="Arial" w:hAnsi="Arial" w:cs="Arial"/>
          <w:spacing w:val="9"/>
          <w:w w:val="105"/>
          <w:sz w:val="21"/>
          <w:szCs w:val="21"/>
        </w:rPr>
        <w:t xml:space="preserve"> </w:t>
      </w:r>
      <w:r w:rsidRPr="00DC3128">
        <w:rPr>
          <w:rFonts w:ascii="Arial" w:hAnsi="Arial" w:cs="Arial"/>
          <w:w w:val="105"/>
          <w:sz w:val="21"/>
          <w:szCs w:val="21"/>
        </w:rPr>
        <w:t>knijpen.</w:t>
      </w:r>
    </w:p>
    <w:p w14:paraId="62410E02" w14:textId="77777777" w:rsidR="002F2F0C" w:rsidRPr="00DC3128" w:rsidRDefault="002F2F0C" w:rsidP="002F2F0C">
      <w:pPr>
        <w:pStyle w:val="Geenafstand"/>
        <w:numPr>
          <w:ilvl w:val="0"/>
          <w:numId w:val="86"/>
        </w:numPr>
        <w:rPr>
          <w:rFonts w:ascii="Arial" w:hAnsi="Arial" w:cs="Arial"/>
          <w:sz w:val="21"/>
          <w:szCs w:val="21"/>
        </w:rPr>
      </w:pPr>
      <w:r w:rsidRPr="00DC3128">
        <w:rPr>
          <w:rFonts w:ascii="Arial" w:hAnsi="Arial" w:cs="Arial"/>
          <w:w w:val="105"/>
          <w:sz w:val="21"/>
          <w:szCs w:val="21"/>
        </w:rPr>
        <w:t>Verbaal (met woorden): schelden, naroepen, beledigen, belachelijk maken of</w:t>
      </w:r>
      <w:r w:rsidRPr="00DC3128">
        <w:rPr>
          <w:rFonts w:ascii="Arial" w:hAnsi="Arial" w:cs="Arial"/>
          <w:spacing w:val="-44"/>
          <w:w w:val="105"/>
          <w:sz w:val="21"/>
          <w:szCs w:val="21"/>
        </w:rPr>
        <w:t xml:space="preserve"> </w:t>
      </w:r>
      <w:r w:rsidRPr="00DC3128">
        <w:rPr>
          <w:rFonts w:ascii="Arial" w:hAnsi="Arial" w:cs="Arial"/>
          <w:w w:val="105"/>
          <w:sz w:val="21"/>
          <w:szCs w:val="21"/>
        </w:rPr>
        <w:t>uitlachen.</w:t>
      </w:r>
    </w:p>
    <w:p w14:paraId="74C33D63" w14:textId="77777777" w:rsidR="002F2F0C" w:rsidRPr="00DC3128" w:rsidRDefault="002F2F0C" w:rsidP="002F2F0C">
      <w:pPr>
        <w:pStyle w:val="Geenafstand"/>
        <w:numPr>
          <w:ilvl w:val="0"/>
          <w:numId w:val="86"/>
        </w:numPr>
        <w:rPr>
          <w:rFonts w:ascii="Arial" w:hAnsi="Arial" w:cs="Arial"/>
          <w:sz w:val="21"/>
          <w:szCs w:val="21"/>
        </w:rPr>
      </w:pPr>
      <w:r w:rsidRPr="00DC3128">
        <w:rPr>
          <w:rFonts w:ascii="Arial" w:hAnsi="Arial" w:cs="Arial"/>
          <w:w w:val="105"/>
          <w:sz w:val="21"/>
          <w:szCs w:val="21"/>
        </w:rPr>
        <w:t>Materieel (met spullen): spullen kapot maken, opeisen, afpakken of</w:t>
      </w:r>
      <w:r w:rsidRPr="00DC3128">
        <w:rPr>
          <w:rFonts w:ascii="Arial" w:hAnsi="Arial" w:cs="Arial"/>
          <w:spacing w:val="-9"/>
          <w:w w:val="105"/>
          <w:sz w:val="21"/>
          <w:szCs w:val="21"/>
        </w:rPr>
        <w:t xml:space="preserve"> </w:t>
      </w:r>
      <w:r w:rsidRPr="00DC3128">
        <w:rPr>
          <w:rFonts w:ascii="Arial" w:hAnsi="Arial" w:cs="Arial"/>
          <w:w w:val="105"/>
          <w:sz w:val="21"/>
          <w:szCs w:val="21"/>
        </w:rPr>
        <w:t>verstoppen.</w:t>
      </w:r>
    </w:p>
    <w:p w14:paraId="0116F6EE" w14:textId="77777777" w:rsidR="002F2F0C" w:rsidRPr="00DC3128" w:rsidRDefault="002F2F0C" w:rsidP="002F2F0C">
      <w:pPr>
        <w:pStyle w:val="Geenafstand"/>
        <w:numPr>
          <w:ilvl w:val="0"/>
          <w:numId w:val="86"/>
        </w:numPr>
        <w:rPr>
          <w:rFonts w:ascii="Arial" w:hAnsi="Arial" w:cs="Arial"/>
          <w:sz w:val="21"/>
          <w:szCs w:val="21"/>
        </w:rPr>
      </w:pPr>
      <w:r w:rsidRPr="00DC3128">
        <w:rPr>
          <w:rFonts w:ascii="Arial" w:hAnsi="Arial" w:cs="Arial"/>
          <w:w w:val="105"/>
          <w:sz w:val="21"/>
          <w:szCs w:val="21"/>
        </w:rPr>
        <w:t>Mentaal pesten/bedreigen: iemand tot iets dwingen, chanteren,</w:t>
      </w:r>
      <w:r w:rsidRPr="00DC3128">
        <w:rPr>
          <w:rFonts w:ascii="Arial" w:hAnsi="Arial" w:cs="Arial"/>
          <w:spacing w:val="-8"/>
          <w:w w:val="105"/>
          <w:sz w:val="21"/>
          <w:szCs w:val="21"/>
        </w:rPr>
        <w:t xml:space="preserve"> </w:t>
      </w:r>
      <w:r w:rsidRPr="00DC3128">
        <w:rPr>
          <w:rFonts w:ascii="Arial" w:hAnsi="Arial" w:cs="Arial"/>
          <w:w w:val="105"/>
          <w:sz w:val="21"/>
          <w:szCs w:val="21"/>
        </w:rPr>
        <w:t>intimideren.</w:t>
      </w:r>
    </w:p>
    <w:p w14:paraId="690BB497" w14:textId="77777777" w:rsidR="002F2F0C" w:rsidRPr="00DC3128" w:rsidRDefault="002F2F0C" w:rsidP="002F2F0C">
      <w:pPr>
        <w:pStyle w:val="Geenafstand"/>
        <w:numPr>
          <w:ilvl w:val="0"/>
          <w:numId w:val="86"/>
        </w:numPr>
        <w:rPr>
          <w:rFonts w:ascii="Arial" w:hAnsi="Arial" w:cs="Arial"/>
          <w:sz w:val="21"/>
          <w:szCs w:val="21"/>
        </w:rPr>
      </w:pPr>
      <w:r w:rsidRPr="00DC3128">
        <w:rPr>
          <w:rFonts w:ascii="Arial" w:hAnsi="Arial" w:cs="Arial"/>
          <w:w w:val="105"/>
          <w:sz w:val="21"/>
          <w:szCs w:val="21"/>
        </w:rPr>
        <w:t>Racistisch: schelden of opmerkingen over ras en/of</w:t>
      </w:r>
      <w:r w:rsidRPr="00DC3128">
        <w:rPr>
          <w:rFonts w:ascii="Arial" w:hAnsi="Arial" w:cs="Arial"/>
          <w:spacing w:val="8"/>
          <w:w w:val="105"/>
          <w:sz w:val="21"/>
          <w:szCs w:val="21"/>
        </w:rPr>
        <w:t xml:space="preserve"> </w:t>
      </w:r>
      <w:r w:rsidRPr="00DC3128">
        <w:rPr>
          <w:rFonts w:ascii="Arial" w:hAnsi="Arial" w:cs="Arial"/>
          <w:w w:val="105"/>
          <w:sz w:val="21"/>
          <w:szCs w:val="21"/>
        </w:rPr>
        <w:t>huidskleur.</w:t>
      </w:r>
    </w:p>
    <w:p w14:paraId="011C048A" w14:textId="77777777" w:rsidR="002F2F0C" w:rsidRPr="00DC3128" w:rsidRDefault="002F2F0C" w:rsidP="002F2F0C">
      <w:pPr>
        <w:pStyle w:val="Geenafstand"/>
        <w:numPr>
          <w:ilvl w:val="0"/>
          <w:numId w:val="86"/>
        </w:numPr>
        <w:rPr>
          <w:rFonts w:ascii="Arial" w:hAnsi="Arial" w:cs="Arial"/>
          <w:sz w:val="21"/>
          <w:szCs w:val="21"/>
        </w:rPr>
      </w:pPr>
      <w:r w:rsidRPr="00DC3128">
        <w:rPr>
          <w:rFonts w:ascii="Arial" w:hAnsi="Arial" w:cs="Arial"/>
          <w:w w:val="105"/>
          <w:sz w:val="21"/>
          <w:szCs w:val="21"/>
        </w:rPr>
        <w:t>Seksueel: schelden of seksueel getinte opmerkingen en/of</w:t>
      </w:r>
      <w:r w:rsidRPr="00DC3128">
        <w:rPr>
          <w:rFonts w:ascii="Arial" w:hAnsi="Arial" w:cs="Arial"/>
          <w:spacing w:val="5"/>
          <w:w w:val="105"/>
          <w:sz w:val="21"/>
          <w:szCs w:val="21"/>
        </w:rPr>
        <w:t xml:space="preserve"> </w:t>
      </w:r>
      <w:r w:rsidRPr="00DC3128">
        <w:rPr>
          <w:rFonts w:ascii="Arial" w:hAnsi="Arial" w:cs="Arial"/>
          <w:w w:val="105"/>
          <w:sz w:val="21"/>
          <w:szCs w:val="21"/>
        </w:rPr>
        <w:t>gebaren.</w:t>
      </w:r>
    </w:p>
    <w:p w14:paraId="2AE6CE7E" w14:textId="77777777" w:rsidR="002F2F0C" w:rsidRPr="00DC3128" w:rsidRDefault="002F2F0C" w:rsidP="002F2F0C">
      <w:pPr>
        <w:pStyle w:val="Geenafstand"/>
        <w:rPr>
          <w:rFonts w:ascii="Arial" w:hAnsi="Arial" w:cs="Arial"/>
          <w:sz w:val="21"/>
          <w:szCs w:val="21"/>
        </w:rPr>
      </w:pPr>
    </w:p>
    <w:p w14:paraId="738C7FA1" w14:textId="77777777" w:rsidR="002F2F0C" w:rsidRPr="00C04D91" w:rsidRDefault="002F2F0C" w:rsidP="002F2F0C">
      <w:pPr>
        <w:pStyle w:val="Geenafstand"/>
        <w:rPr>
          <w:rFonts w:ascii="Arial" w:hAnsi="Arial" w:cs="Arial"/>
          <w:b/>
          <w:bCs/>
          <w:sz w:val="21"/>
          <w:szCs w:val="21"/>
        </w:rPr>
      </w:pPr>
      <w:r w:rsidRPr="00C04D91">
        <w:rPr>
          <w:rFonts w:ascii="Arial" w:hAnsi="Arial" w:cs="Arial"/>
          <w:b/>
          <w:bCs/>
          <w:w w:val="105"/>
          <w:sz w:val="21"/>
          <w:szCs w:val="21"/>
        </w:rPr>
        <w:t>Indirect pesten:</w:t>
      </w:r>
    </w:p>
    <w:p w14:paraId="7009303E" w14:textId="77777777" w:rsidR="002F2F0C" w:rsidRPr="00DC3128" w:rsidRDefault="002F2F0C" w:rsidP="002F2F0C">
      <w:pPr>
        <w:pStyle w:val="Geenafstand"/>
        <w:rPr>
          <w:rFonts w:ascii="Arial" w:hAnsi="Arial" w:cs="Arial"/>
          <w:sz w:val="21"/>
          <w:szCs w:val="21"/>
        </w:rPr>
      </w:pPr>
      <w:r w:rsidRPr="00DC3128">
        <w:rPr>
          <w:rFonts w:ascii="Arial" w:hAnsi="Arial" w:cs="Arial"/>
          <w:w w:val="105"/>
          <w:sz w:val="21"/>
          <w:szCs w:val="21"/>
        </w:rPr>
        <w:t>Relationeel/sociaal</w:t>
      </w:r>
      <w:r w:rsidRPr="00C04D91">
        <w:rPr>
          <w:rFonts w:ascii="Arial" w:hAnsi="Arial" w:cs="Arial"/>
          <w:w w:val="105"/>
          <w:sz w:val="21"/>
          <w:szCs w:val="21"/>
        </w:rPr>
        <w:sym w:font="Wingdings" w:char="F0E0"/>
      </w:r>
      <w:r w:rsidRPr="00DC3128">
        <w:rPr>
          <w:rFonts w:ascii="Arial" w:hAnsi="Arial" w:cs="Arial"/>
          <w:w w:val="105"/>
          <w:sz w:val="21"/>
          <w:szCs w:val="21"/>
        </w:rPr>
        <w:t xml:space="preserve"> buitensluiten, negeren, roddelen, geruchten</w:t>
      </w:r>
      <w:r w:rsidRPr="00DC3128">
        <w:rPr>
          <w:rFonts w:ascii="Arial" w:hAnsi="Arial" w:cs="Arial"/>
          <w:spacing w:val="-7"/>
          <w:w w:val="105"/>
          <w:sz w:val="21"/>
          <w:szCs w:val="21"/>
        </w:rPr>
        <w:t xml:space="preserve"> </w:t>
      </w:r>
      <w:r w:rsidRPr="00DC3128">
        <w:rPr>
          <w:rFonts w:ascii="Arial" w:hAnsi="Arial" w:cs="Arial"/>
          <w:w w:val="105"/>
          <w:sz w:val="21"/>
          <w:szCs w:val="21"/>
        </w:rPr>
        <w:t>verspreiden.</w:t>
      </w:r>
    </w:p>
    <w:p w14:paraId="2B8CC092" w14:textId="77777777" w:rsidR="002F2F0C" w:rsidRPr="00DC3128" w:rsidRDefault="002F2F0C" w:rsidP="002F2F0C">
      <w:pPr>
        <w:pStyle w:val="Geenafstand"/>
        <w:rPr>
          <w:rFonts w:ascii="Arial" w:hAnsi="Arial" w:cs="Arial"/>
          <w:sz w:val="21"/>
          <w:szCs w:val="21"/>
        </w:rPr>
      </w:pPr>
    </w:p>
    <w:p w14:paraId="51C4793B" w14:textId="77777777" w:rsidR="002F2F0C" w:rsidRPr="00C04D91" w:rsidRDefault="002F2F0C" w:rsidP="002F2F0C">
      <w:pPr>
        <w:pStyle w:val="Geenafstand"/>
        <w:rPr>
          <w:rFonts w:ascii="Arial" w:hAnsi="Arial" w:cs="Arial"/>
          <w:b/>
          <w:bCs/>
          <w:sz w:val="21"/>
          <w:szCs w:val="21"/>
        </w:rPr>
      </w:pPr>
      <w:r w:rsidRPr="00C04D91">
        <w:rPr>
          <w:rFonts w:ascii="Arial" w:hAnsi="Arial" w:cs="Arial"/>
          <w:b/>
          <w:bCs/>
          <w:w w:val="105"/>
          <w:sz w:val="21"/>
          <w:szCs w:val="21"/>
        </w:rPr>
        <w:t>Cyberpesten:</w:t>
      </w:r>
    </w:p>
    <w:p w14:paraId="796B9E41" w14:textId="77777777" w:rsidR="002F2F0C" w:rsidRDefault="002F2F0C" w:rsidP="002F2F0C">
      <w:pPr>
        <w:pStyle w:val="Geenafstand"/>
        <w:rPr>
          <w:rFonts w:ascii="Arial" w:hAnsi="Arial" w:cs="Arial"/>
          <w:w w:val="95"/>
          <w:sz w:val="21"/>
          <w:szCs w:val="21"/>
        </w:rPr>
      </w:pPr>
      <w:r w:rsidRPr="00DC3128">
        <w:rPr>
          <w:rFonts w:ascii="Arial" w:hAnsi="Arial" w:cs="Arial"/>
          <w:w w:val="95"/>
          <w:sz w:val="21"/>
          <w:szCs w:val="21"/>
        </w:rPr>
        <w:t xml:space="preserve">De wijze waarop cyberpesten plaatsvindt gaat vaak samen met het gebruik van sociale media. Welke sociale media jongeren gebruiken is trendgevoelig. </w:t>
      </w:r>
    </w:p>
    <w:p w14:paraId="30A30AF1" w14:textId="77777777" w:rsidR="002F2F0C" w:rsidRPr="00C04D91" w:rsidRDefault="002F2F0C" w:rsidP="002F2F0C">
      <w:pPr>
        <w:pStyle w:val="Geenafstand"/>
        <w:rPr>
          <w:rFonts w:ascii="Arial" w:hAnsi="Arial" w:cs="Arial"/>
          <w:sz w:val="21"/>
          <w:szCs w:val="21"/>
        </w:rPr>
      </w:pPr>
    </w:p>
    <w:p w14:paraId="79E7859B" w14:textId="77777777" w:rsidR="002F2F0C" w:rsidRPr="00C04D91" w:rsidRDefault="002F2F0C" w:rsidP="002F2F0C">
      <w:pPr>
        <w:pStyle w:val="Kop2"/>
        <w:rPr>
          <w:rFonts w:ascii="Arial" w:hAnsi="Arial" w:cs="Arial"/>
        </w:rPr>
      </w:pPr>
      <w:bookmarkStart w:id="37" w:name="_Toc92460216"/>
      <w:bookmarkStart w:id="38" w:name="_Toc92460644"/>
      <w:bookmarkStart w:id="39" w:name="_Toc92460722"/>
      <w:bookmarkStart w:id="40" w:name="_Toc92463257"/>
      <w:r w:rsidRPr="008C5301">
        <w:rPr>
          <w:rFonts w:ascii="Arial" w:hAnsi="Arial" w:cs="Arial"/>
        </w:rPr>
        <w:t>2.2 Pestrollen</w:t>
      </w:r>
      <w:bookmarkEnd w:id="37"/>
      <w:bookmarkEnd w:id="38"/>
      <w:bookmarkEnd w:id="39"/>
      <w:bookmarkEnd w:id="40"/>
    </w:p>
    <w:p w14:paraId="41FD8524" w14:textId="77777777" w:rsidR="002F2F0C" w:rsidRPr="00395328" w:rsidRDefault="002F2F0C" w:rsidP="002F2F0C">
      <w:pPr>
        <w:pStyle w:val="Geenafstand"/>
        <w:rPr>
          <w:rFonts w:ascii="Arial" w:hAnsi="Arial" w:cs="Arial"/>
          <w:w w:val="105"/>
          <w:sz w:val="21"/>
          <w:szCs w:val="21"/>
        </w:rPr>
      </w:pPr>
      <w:r w:rsidRPr="00395328">
        <w:rPr>
          <w:rFonts w:ascii="Arial" w:hAnsi="Arial" w:cs="Arial"/>
          <w:w w:val="105"/>
          <w:sz w:val="21"/>
          <w:szCs w:val="21"/>
        </w:rPr>
        <w:t xml:space="preserve">Pesten is een complex groepsprobleem en er is altijd sprake van een machtsverschil. De groep bepaalt of en wie er gepest wordt. </w:t>
      </w:r>
    </w:p>
    <w:p w14:paraId="35E99D68" w14:textId="77777777" w:rsidR="002F2F0C" w:rsidRPr="00395328" w:rsidRDefault="002F2F0C" w:rsidP="002F2F0C">
      <w:pPr>
        <w:pStyle w:val="Geenafstand"/>
        <w:rPr>
          <w:rFonts w:ascii="Arial" w:hAnsi="Arial" w:cs="Arial"/>
          <w:w w:val="105"/>
          <w:sz w:val="21"/>
          <w:szCs w:val="21"/>
        </w:rPr>
      </w:pPr>
    </w:p>
    <w:p w14:paraId="5E4864C3" w14:textId="77777777" w:rsidR="002F2F0C" w:rsidRPr="00395328" w:rsidRDefault="002F2F0C" w:rsidP="002F2F0C">
      <w:pPr>
        <w:pStyle w:val="Geenafstand"/>
        <w:rPr>
          <w:rFonts w:ascii="Arial" w:hAnsi="Arial" w:cs="Arial"/>
          <w:sz w:val="21"/>
          <w:szCs w:val="21"/>
        </w:rPr>
      </w:pPr>
      <w:proofErr w:type="gramStart"/>
      <w:r w:rsidRPr="00395328">
        <w:rPr>
          <w:rFonts w:ascii="Arial" w:hAnsi="Arial" w:cs="Arial"/>
          <w:w w:val="105"/>
          <w:sz w:val="21"/>
          <w:szCs w:val="21"/>
        </w:rPr>
        <w:t>Indien</w:t>
      </w:r>
      <w:proofErr w:type="gramEnd"/>
      <w:r w:rsidRPr="00395328">
        <w:rPr>
          <w:rFonts w:ascii="Arial" w:hAnsi="Arial" w:cs="Arial"/>
          <w:w w:val="105"/>
          <w:sz w:val="21"/>
          <w:szCs w:val="21"/>
        </w:rPr>
        <w:t xml:space="preserve"> er sprake is van pesten, kunnen verschillende betrokkenen worden onderscheiden. Bij pesten komen een aantal standaardpestrollen voor:</w:t>
      </w:r>
    </w:p>
    <w:p w14:paraId="1A4E7FB5" w14:textId="77777777" w:rsidR="002F2F0C" w:rsidRPr="00395328" w:rsidRDefault="002F2F0C" w:rsidP="002F2F0C">
      <w:pPr>
        <w:pStyle w:val="Geenafstand"/>
        <w:rPr>
          <w:rFonts w:ascii="Arial" w:hAnsi="Arial" w:cs="Arial"/>
          <w:sz w:val="21"/>
          <w:szCs w:val="21"/>
        </w:rPr>
      </w:pPr>
    </w:p>
    <w:tbl>
      <w:tblPr>
        <w:tblStyle w:val="TableNormal"/>
        <w:tblW w:w="9020" w:type="dxa"/>
        <w:tblInd w:w="163" w:type="dxa"/>
        <w:tblBorders>
          <w:top w:val="single" w:sz="48" w:space="0" w:color="5E687A"/>
          <w:left w:val="single" w:sz="48" w:space="0" w:color="5E687A"/>
          <w:bottom w:val="single" w:sz="48" w:space="0" w:color="5E687A"/>
          <w:right w:val="single" w:sz="48" w:space="0" w:color="5E687A"/>
          <w:insideH w:val="single" w:sz="48" w:space="0" w:color="5E687A"/>
          <w:insideV w:val="single" w:sz="48" w:space="0" w:color="5E687A"/>
        </w:tblBorders>
        <w:tblLayout w:type="fixed"/>
        <w:tblLook w:val="01E0" w:firstRow="1" w:lastRow="1" w:firstColumn="1" w:lastColumn="1" w:noHBand="0" w:noVBand="0"/>
      </w:tblPr>
      <w:tblGrid>
        <w:gridCol w:w="2710"/>
        <w:gridCol w:w="6310"/>
      </w:tblGrid>
      <w:tr w:rsidR="002F2F0C" w14:paraId="30E7D0B9" w14:textId="77777777" w:rsidTr="00085ADB">
        <w:trPr>
          <w:trHeight w:val="537"/>
        </w:trPr>
        <w:tc>
          <w:tcPr>
            <w:tcW w:w="2710" w:type="dxa"/>
            <w:tcBorders>
              <w:top w:val="single" w:sz="48" w:space="0" w:color="424956"/>
              <w:left w:val="single" w:sz="18" w:space="0" w:color="000000"/>
              <w:bottom w:val="single" w:sz="4" w:space="0" w:color="000000"/>
              <w:right w:val="single" w:sz="4" w:space="0" w:color="000000"/>
            </w:tcBorders>
          </w:tcPr>
          <w:p w14:paraId="508607B0" w14:textId="77777777" w:rsidR="002F2F0C" w:rsidRDefault="002F2F0C" w:rsidP="00085ADB">
            <w:pPr>
              <w:pStyle w:val="TableParagraph"/>
              <w:spacing w:before="146"/>
              <w:ind w:left="0"/>
              <w:rPr>
                <w:sz w:val="21"/>
              </w:rPr>
            </w:pPr>
            <w:proofErr w:type="spellStart"/>
            <w:r>
              <w:rPr>
                <w:w w:val="105"/>
                <w:sz w:val="21"/>
              </w:rPr>
              <w:t>Gepeste</w:t>
            </w:r>
            <w:proofErr w:type="spellEnd"/>
            <w:r>
              <w:rPr>
                <w:w w:val="105"/>
                <w:sz w:val="21"/>
              </w:rPr>
              <w:t>/</w:t>
            </w:r>
            <w:proofErr w:type="spellStart"/>
            <w:r>
              <w:rPr>
                <w:w w:val="105"/>
                <w:sz w:val="21"/>
              </w:rPr>
              <w:t>pestslachtoffer</w:t>
            </w:r>
            <w:proofErr w:type="spellEnd"/>
          </w:p>
        </w:tc>
        <w:tc>
          <w:tcPr>
            <w:tcW w:w="6310" w:type="dxa"/>
            <w:tcBorders>
              <w:top w:val="single" w:sz="48" w:space="0" w:color="666D82"/>
              <w:left w:val="single" w:sz="4" w:space="0" w:color="000000"/>
              <w:bottom w:val="single" w:sz="4" w:space="0" w:color="000000"/>
              <w:right w:val="single" w:sz="18" w:space="0" w:color="000000"/>
            </w:tcBorders>
          </w:tcPr>
          <w:p w14:paraId="40E1C8F9" w14:textId="77777777" w:rsidR="002F2F0C" w:rsidRDefault="002F2F0C" w:rsidP="00085ADB">
            <w:pPr>
              <w:pStyle w:val="TableParagraph"/>
              <w:spacing w:line="247" w:lineRule="auto"/>
              <w:ind w:left="53" w:right="277"/>
              <w:rPr>
                <w:sz w:val="21"/>
              </w:rPr>
            </w:pPr>
            <w:r>
              <w:rPr>
                <w:w w:val="105"/>
                <w:sz w:val="21"/>
              </w:rPr>
              <w:t xml:space="preserve">De </w:t>
            </w:r>
            <w:proofErr w:type="spellStart"/>
            <w:r>
              <w:rPr>
                <w:w w:val="105"/>
                <w:sz w:val="21"/>
              </w:rPr>
              <w:t>leerling</w:t>
            </w:r>
            <w:proofErr w:type="spellEnd"/>
            <w:r>
              <w:rPr>
                <w:w w:val="105"/>
                <w:sz w:val="21"/>
              </w:rPr>
              <w:t>(</w:t>
            </w:r>
            <w:proofErr w:type="spellStart"/>
            <w:r>
              <w:rPr>
                <w:w w:val="105"/>
                <w:sz w:val="21"/>
              </w:rPr>
              <w:t>en</w:t>
            </w:r>
            <w:proofErr w:type="spellEnd"/>
            <w:r>
              <w:rPr>
                <w:w w:val="105"/>
                <w:sz w:val="21"/>
              </w:rPr>
              <w:t xml:space="preserve">) met de </w:t>
            </w:r>
            <w:proofErr w:type="spellStart"/>
            <w:r>
              <w:rPr>
                <w:w w:val="105"/>
                <w:sz w:val="21"/>
              </w:rPr>
              <w:t>zwakkere</w:t>
            </w:r>
            <w:proofErr w:type="spellEnd"/>
            <w:r>
              <w:rPr>
                <w:w w:val="105"/>
                <w:sz w:val="21"/>
              </w:rPr>
              <w:t xml:space="preserve"> </w:t>
            </w:r>
            <w:proofErr w:type="spellStart"/>
            <w:r>
              <w:rPr>
                <w:w w:val="105"/>
                <w:sz w:val="21"/>
              </w:rPr>
              <w:t>positie</w:t>
            </w:r>
            <w:proofErr w:type="spellEnd"/>
            <w:r>
              <w:rPr>
                <w:w w:val="105"/>
                <w:sz w:val="21"/>
              </w:rPr>
              <w:t xml:space="preserve"> in de </w:t>
            </w:r>
            <w:proofErr w:type="spellStart"/>
            <w:r>
              <w:rPr>
                <w:w w:val="105"/>
                <w:sz w:val="21"/>
              </w:rPr>
              <w:t>groep</w:t>
            </w:r>
            <w:proofErr w:type="spellEnd"/>
            <w:r>
              <w:rPr>
                <w:w w:val="105"/>
                <w:sz w:val="21"/>
              </w:rPr>
              <w:t xml:space="preserve">, </w:t>
            </w:r>
            <w:proofErr w:type="spellStart"/>
            <w:r>
              <w:rPr>
                <w:w w:val="105"/>
                <w:sz w:val="21"/>
              </w:rPr>
              <w:t>mikpunt</w:t>
            </w:r>
            <w:proofErr w:type="spellEnd"/>
            <w:r>
              <w:rPr>
                <w:w w:val="105"/>
                <w:sz w:val="21"/>
              </w:rPr>
              <w:t xml:space="preserve"> </w:t>
            </w:r>
            <w:proofErr w:type="spellStart"/>
            <w:r>
              <w:rPr>
                <w:w w:val="105"/>
                <w:sz w:val="21"/>
              </w:rPr>
              <w:t>voor</w:t>
            </w:r>
            <w:proofErr w:type="spellEnd"/>
            <w:r>
              <w:rPr>
                <w:w w:val="105"/>
                <w:sz w:val="21"/>
              </w:rPr>
              <w:t xml:space="preserve"> </w:t>
            </w:r>
            <w:proofErr w:type="spellStart"/>
            <w:r>
              <w:rPr>
                <w:w w:val="105"/>
                <w:sz w:val="21"/>
              </w:rPr>
              <w:t>pesterijen</w:t>
            </w:r>
            <w:proofErr w:type="spellEnd"/>
            <w:r>
              <w:rPr>
                <w:w w:val="105"/>
                <w:sz w:val="21"/>
              </w:rPr>
              <w:t>.</w:t>
            </w:r>
          </w:p>
        </w:tc>
      </w:tr>
      <w:tr w:rsidR="002F2F0C" w14:paraId="5781E7FF" w14:textId="77777777" w:rsidTr="00085ADB">
        <w:trPr>
          <w:trHeight w:val="784"/>
        </w:trPr>
        <w:tc>
          <w:tcPr>
            <w:tcW w:w="2710" w:type="dxa"/>
            <w:tcBorders>
              <w:top w:val="single" w:sz="4" w:space="0" w:color="000000"/>
              <w:left w:val="single" w:sz="18" w:space="0" w:color="000000"/>
              <w:bottom w:val="single" w:sz="4" w:space="0" w:color="000000"/>
              <w:right w:val="single" w:sz="4" w:space="0" w:color="000000"/>
            </w:tcBorders>
          </w:tcPr>
          <w:p w14:paraId="483F21FF" w14:textId="77777777" w:rsidR="002F2F0C" w:rsidRDefault="002F2F0C" w:rsidP="00085ADB">
            <w:pPr>
              <w:pStyle w:val="TableParagraph"/>
              <w:spacing w:before="6"/>
              <w:ind w:left="0"/>
              <w:rPr>
                <w:sz w:val="23"/>
              </w:rPr>
            </w:pPr>
          </w:p>
          <w:p w14:paraId="390816D8" w14:textId="77777777" w:rsidR="002F2F0C" w:rsidRDefault="002F2F0C" w:rsidP="00085ADB">
            <w:pPr>
              <w:pStyle w:val="TableParagraph"/>
              <w:spacing w:before="0"/>
              <w:ind w:left="0"/>
              <w:rPr>
                <w:sz w:val="21"/>
              </w:rPr>
            </w:pPr>
            <w:r>
              <w:rPr>
                <w:w w:val="105"/>
                <w:sz w:val="21"/>
              </w:rPr>
              <w:t>Pester</w:t>
            </w:r>
          </w:p>
        </w:tc>
        <w:tc>
          <w:tcPr>
            <w:tcW w:w="6310" w:type="dxa"/>
            <w:tcBorders>
              <w:top w:val="single" w:sz="4" w:space="0" w:color="000000"/>
              <w:left w:val="single" w:sz="4" w:space="0" w:color="000000"/>
              <w:bottom w:val="single" w:sz="4" w:space="0" w:color="000000"/>
              <w:right w:val="single" w:sz="18" w:space="0" w:color="000000"/>
            </w:tcBorders>
          </w:tcPr>
          <w:p w14:paraId="066122D5" w14:textId="77777777" w:rsidR="002F2F0C" w:rsidRDefault="002F2F0C" w:rsidP="00085ADB">
            <w:pPr>
              <w:pStyle w:val="TableParagraph"/>
              <w:spacing w:line="247" w:lineRule="auto"/>
              <w:ind w:left="53" w:right="-44"/>
              <w:rPr>
                <w:sz w:val="21"/>
              </w:rPr>
            </w:pPr>
            <w:proofErr w:type="spellStart"/>
            <w:r>
              <w:rPr>
                <w:w w:val="105"/>
                <w:sz w:val="21"/>
              </w:rPr>
              <w:t>Dominante</w:t>
            </w:r>
            <w:proofErr w:type="spellEnd"/>
            <w:r>
              <w:rPr>
                <w:w w:val="105"/>
                <w:sz w:val="21"/>
              </w:rPr>
              <w:t xml:space="preserve"> </w:t>
            </w:r>
            <w:proofErr w:type="spellStart"/>
            <w:r>
              <w:rPr>
                <w:w w:val="105"/>
                <w:sz w:val="21"/>
              </w:rPr>
              <w:t>leerling</w:t>
            </w:r>
            <w:proofErr w:type="spellEnd"/>
            <w:r>
              <w:rPr>
                <w:w w:val="105"/>
                <w:sz w:val="21"/>
              </w:rPr>
              <w:t>(</w:t>
            </w:r>
            <w:proofErr w:type="spellStart"/>
            <w:r>
              <w:rPr>
                <w:w w:val="105"/>
                <w:sz w:val="21"/>
              </w:rPr>
              <w:t>en</w:t>
            </w:r>
            <w:proofErr w:type="spellEnd"/>
            <w:r>
              <w:rPr>
                <w:w w:val="105"/>
                <w:sz w:val="21"/>
              </w:rPr>
              <w:t xml:space="preserve">) met de </w:t>
            </w:r>
            <w:proofErr w:type="spellStart"/>
            <w:r>
              <w:rPr>
                <w:w w:val="105"/>
                <w:sz w:val="21"/>
              </w:rPr>
              <w:t>sterkere</w:t>
            </w:r>
            <w:proofErr w:type="spellEnd"/>
            <w:r>
              <w:rPr>
                <w:w w:val="105"/>
                <w:sz w:val="21"/>
              </w:rPr>
              <w:t xml:space="preserve"> </w:t>
            </w:r>
            <w:proofErr w:type="spellStart"/>
            <w:r>
              <w:rPr>
                <w:w w:val="105"/>
                <w:sz w:val="21"/>
              </w:rPr>
              <w:t>positie</w:t>
            </w:r>
            <w:proofErr w:type="spellEnd"/>
            <w:r>
              <w:rPr>
                <w:w w:val="105"/>
                <w:sz w:val="21"/>
              </w:rPr>
              <w:t xml:space="preserve"> in de </w:t>
            </w:r>
            <w:proofErr w:type="spellStart"/>
            <w:r>
              <w:rPr>
                <w:w w:val="105"/>
                <w:sz w:val="21"/>
              </w:rPr>
              <w:t>groep</w:t>
            </w:r>
            <w:proofErr w:type="spellEnd"/>
            <w:r>
              <w:rPr>
                <w:w w:val="105"/>
                <w:sz w:val="21"/>
              </w:rPr>
              <w:t xml:space="preserve">. </w:t>
            </w:r>
            <w:proofErr w:type="spellStart"/>
            <w:r>
              <w:rPr>
                <w:w w:val="105"/>
                <w:sz w:val="21"/>
              </w:rPr>
              <w:t>Neemt</w:t>
            </w:r>
            <w:proofErr w:type="spellEnd"/>
            <w:r>
              <w:rPr>
                <w:w w:val="105"/>
                <w:sz w:val="21"/>
              </w:rPr>
              <w:t xml:space="preserve"> het </w:t>
            </w:r>
            <w:proofErr w:type="spellStart"/>
            <w:r>
              <w:rPr>
                <w:w w:val="105"/>
                <w:sz w:val="21"/>
              </w:rPr>
              <w:t>initiatief</w:t>
            </w:r>
            <w:proofErr w:type="spellEnd"/>
            <w:r>
              <w:rPr>
                <w:w w:val="105"/>
                <w:sz w:val="21"/>
              </w:rPr>
              <w:t xml:space="preserve"> om de </w:t>
            </w:r>
            <w:proofErr w:type="spellStart"/>
            <w:r>
              <w:rPr>
                <w:w w:val="105"/>
                <w:sz w:val="21"/>
              </w:rPr>
              <w:t>ander</w:t>
            </w:r>
            <w:proofErr w:type="spellEnd"/>
            <w:r>
              <w:rPr>
                <w:w w:val="105"/>
                <w:sz w:val="21"/>
              </w:rPr>
              <w:t xml:space="preserve"> </w:t>
            </w:r>
            <w:proofErr w:type="spellStart"/>
            <w:r>
              <w:rPr>
                <w:w w:val="105"/>
                <w:sz w:val="21"/>
              </w:rPr>
              <w:t>te</w:t>
            </w:r>
            <w:proofErr w:type="spellEnd"/>
            <w:r>
              <w:rPr>
                <w:w w:val="105"/>
                <w:sz w:val="21"/>
              </w:rPr>
              <w:t xml:space="preserve"> </w:t>
            </w:r>
            <w:proofErr w:type="spellStart"/>
            <w:r>
              <w:rPr>
                <w:w w:val="105"/>
                <w:sz w:val="21"/>
              </w:rPr>
              <w:t>pesten</w:t>
            </w:r>
            <w:proofErr w:type="spellEnd"/>
            <w:r>
              <w:rPr>
                <w:w w:val="105"/>
                <w:sz w:val="21"/>
              </w:rPr>
              <w:t xml:space="preserve"> = </w:t>
            </w:r>
            <w:proofErr w:type="spellStart"/>
            <w:r>
              <w:rPr>
                <w:w w:val="105"/>
                <w:sz w:val="21"/>
              </w:rPr>
              <w:t>initiatief</w:t>
            </w:r>
            <w:proofErr w:type="spellEnd"/>
            <w:r>
              <w:rPr>
                <w:w w:val="105"/>
                <w:sz w:val="21"/>
              </w:rPr>
              <w:t xml:space="preserve"> </w:t>
            </w:r>
            <w:proofErr w:type="spellStart"/>
            <w:r>
              <w:rPr>
                <w:w w:val="105"/>
                <w:sz w:val="21"/>
              </w:rPr>
              <w:t>nemende</w:t>
            </w:r>
            <w:proofErr w:type="spellEnd"/>
            <w:r>
              <w:rPr>
                <w:w w:val="105"/>
                <w:sz w:val="21"/>
              </w:rPr>
              <w:t xml:space="preserve"> </w:t>
            </w:r>
            <w:proofErr w:type="spellStart"/>
            <w:r>
              <w:rPr>
                <w:w w:val="105"/>
                <w:sz w:val="21"/>
              </w:rPr>
              <w:t>dader</w:t>
            </w:r>
            <w:proofErr w:type="spellEnd"/>
            <w:r>
              <w:rPr>
                <w:w w:val="105"/>
                <w:sz w:val="21"/>
              </w:rPr>
              <w:t>.</w:t>
            </w:r>
          </w:p>
        </w:tc>
      </w:tr>
      <w:tr w:rsidR="002F2F0C" w14:paraId="1090B242" w14:textId="77777777" w:rsidTr="00085ADB">
        <w:trPr>
          <w:trHeight w:val="537"/>
        </w:trPr>
        <w:tc>
          <w:tcPr>
            <w:tcW w:w="2710" w:type="dxa"/>
            <w:tcBorders>
              <w:top w:val="single" w:sz="4" w:space="0" w:color="000000"/>
              <w:left w:val="single" w:sz="18" w:space="0" w:color="000000"/>
              <w:bottom w:val="single" w:sz="4" w:space="0" w:color="000000"/>
              <w:right w:val="single" w:sz="4" w:space="0" w:color="000000"/>
            </w:tcBorders>
          </w:tcPr>
          <w:p w14:paraId="2DADF855" w14:textId="77777777" w:rsidR="002F2F0C" w:rsidRDefault="002F2F0C" w:rsidP="00085ADB">
            <w:pPr>
              <w:pStyle w:val="TableParagraph"/>
              <w:spacing w:before="148"/>
              <w:ind w:left="0"/>
              <w:rPr>
                <w:sz w:val="21"/>
              </w:rPr>
            </w:pPr>
            <w:proofErr w:type="spellStart"/>
            <w:r>
              <w:rPr>
                <w:w w:val="105"/>
                <w:sz w:val="21"/>
              </w:rPr>
              <w:t>Meelopers</w:t>
            </w:r>
            <w:proofErr w:type="spellEnd"/>
          </w:p>
        </w:tc>
        <w:tc>
          <w:tcPr>
            <w:tcW w:w="6310" w:type="dxa"/>
            <w:tcBorders>
              <w:top w:val="single" w:sz="4" w:space="0" w:color="000000"/>
              <w:left w:val="single" w:sz="4" w:space="0" w:color="000000"/>
              <w:bottom w:val="single" w:sz="4" w:space="0" w:color="000000"/>
              <w:right w:val="single" w:sz="18" w:space="0" w:color="000000"/>
            </w:tcBorders>
          </w:tcPr>
          <w:p w14:paraId="061C8E6D" w14:textId="77777777" w:rsidR="002F2F0C" w:rsidRDefault="002F2F0C" w:rsidP="00085ADB">
            <w:pPr>
              <w:pStyle w:val="TableParagraph"/>
              <w:spacing w:before="15" w:line="250" w:lineRule="atLeast"/>
              <w:ind w:left="53" w:right="-44"/>
              <w:rPr>
                <w:sz w:val="21"/>
              </w:rPr>
            </w:pPr>
            <w:proofErr w:type="spellStart"/>
            <w:r>
              <w:rPr>
                <w:w w:val="105"/>
                <w:sz w:val="21"/>
              </w:rPr>
              <w:t>Assistent</w:t>
            </w:r>
            <w:proofErr w:type="spellEnd"/>
            <w:r>
              <w:rPr>
                <w:w w:val="105"/>
                <w:sz w:val="21"/>
              </w:rPr>
              <w:t xml:space="preserve">-pester: </w:t>
            </w:r>
            <w:proofErr w:type="spellStart"/>
            <w:r>
              <w:rPr>
                <w:w w:val="105"/>
                <w:sz w:val="21"/>
              </w:rPr>
              <w:t>hij</w:t>
            </w:r>
            <w:proofErr w:type="spellEnd"/>
            <w:r>
              <w:rPr>
                <w:w w:val="105"/>
                <w:sz w:val="21"/>
              </w:rPr>
              <w:t xml:space="preserve"> of </w:t>
            </w:r>
            <w:proofErr w:type="spellStart"/>
            <w:r>
              <w:rPr>
                <w:w w:val="105"/>
                <w:sz w:val="21"/>
              </w:rPr>
              <w:t>zij</w:t>
            </w:r>
            <w:proofErr w:type="spellEnd"/>
            <w:r>
              <w:rPr>
                <w:w w:val="105"/>
                <w:sz w:val="21"/>
              </w:rPr>
              <w:t xml:space="preserve"> pest </w:t>
            </w:r>
            <w:proofErr w:type="spellStart"/>
            <w:r>
              <w:rPr>
                <w:w w:val="105"/>
                <w:sz w:val="21"/>
              </w:rPr>
              <w:t>actief</w:t>
            </w:r>
            <w:proofErr w:type="spellEnd"/>
            <w:r>
              <w:rPr>
                <w:w w:val="105"/>
                <w:sz w:val="21"/>
              </w:rPr>
              <w:t xml:space="preserve"> mee </w:t>
            </w:r>
            <w:proofErr w:type="spellStart"/>
            <w:r>
              <w:rPr>
                <w:w w:val="105"/>
                <w:sz w:val="21"/>
              </w:rPr>
              <w:t>en</w:t>
            </w:r>
            <w:proofErr w:type="spellEnd"/>
            <w:r>
              <w:rPr>
                <w:w w:val="105"/>
                <w:sz w:val="21"/>
              </w:rPr>
              <w:t xml:space="preserve"> </w:t>
            </w:r>
            <w:proofErr w:type="spellStart"/>
            <w:r>
              <w:rPr>
                <w:w w:val="105"/>
                <w:sz w:val="21"/>
              </w:rPr>
              <w:t>voert</w:t>
            </w:r>
            <w:proofErr w:type="spellEnd"/>
            <w:r>
              <w:rPr>
                <w:w w:val="105"/>
                <w:sz w:val="21"/>
              </w:rPr>
              <w:t xml:space="preserve"> in naam van de pester </w:t>
            </w:r>
            <w:proofErr w:type="spellStart"/>
            <w:r>
              <w:rPr>
                <w:w w:val="105"/>
                <w:sz w:val="21"/>
              </w:rPr>
              <w:t>uit</w:t>
            </w:r>
            <w:proofErr w:type="spellEnd"/>
            <w:r>
              <w:rPr>
                <w:w w:val="105"/>
                <w:sz w:val="21"/>
              </w:rPr>
              <w:t xml:space="preserve">. </w:t>
            </w:r>
            <w:proofErr w:type="spellStart"/>
            <w:r>
              <w:rPr>
                <w:w w:val="105"/>
                <w:sz w:val="21"/>
              </w:rPr>
              <w:t>Ondersteunen</w:t>
            </w:r>
            <w:proofErr w:type="spellEnd"/>
            <w:r>
              <w:rPr>
                <w:w w:val="105"/>
                <w:sz w:val="21"/>
              </w:rPr>
              <w:t xml:space="preserve"> </w:t>
            </w:r>
            <w:proofErr w:type="spellStart"/>
            <w:r>
              <w:rPr>
                <w:w w:val="105"/>
                <w:sz w:val="21"/>
              </w:rPr>
              <w:t>en</w:t>
            </w:r>
            <w:proofErr w:type="spellEnd"/>
            <w:r>
              <w:rPr>
                <w:w w:val="105"/>
                <w:sz w:val="21"/>
              </w:rPr>
              <w:t xml:space="preserve"> </w:t>
            </w:r>
            <w:proofErr w:type="spellStart"/>
            <w:r>
              <w:rPr>
                <w:w w:val="105"/>
                <w:sz w:val="21"/>
              </w:rPr>
              <w:t>helpen</w:t>
            </w:r>
            <w:proofErr w:type="spellEnd"/>
            <w:r>
              <w:rPr>
                <w:w w:val="105"/>
                <w:sz w:val="21"/>
              </w:rPr>
              <w:t xml:space="preserve"> de pester.</w:t>
            </w:r>
          </w:p>
        </w:tc>
      </w:tr>
      <w:tr w:rsidR="002F2F0C" w14:paraId="2B1E30AD" w14:textId="77777777" w:rsidTr="00085ADB">
        <w:trPr>
          <w:trHeight w:val="791"/>
        </w:trPr>
        <w:tc>
          <w:tcPr>
            <w:tcW w:w="2710" w:type="dxa"/>
            <w:tcBorders>
              <w:top w:val="single" w:sz="4" w:space="0" w:color="000000"/>
              <w:left w:val="single" w:sz="18" w:space="0" w:color="000000"/>
              <w:bottom w:val="single" w:sz="4" w:space="0" w:color="000000"/>
              <w:right w:val="single" w:sz="4" w:space="0" w:color="000000"/>
            </w:tcBorders>
          </w:tcPr>
          <w:p w14:paraId="1A134C78" w14:textId="77777777" w:rsidR="002F2F0C" w:rsidRDefault="002F2F0C" w:rsidP="00085ADB">
            <w:pPr>
              <w:pStyle w:val="TableParagraph"/>
              <w:spacing w:before="8"/>
              <w:ind w:left="0"/>
              <w:rPr>
                <w:sz w:val="23"/>
              </w:rPr>
            </w:pPr>
          </w:p>
          <w:p w14:paraId="71695DCD" w14:textId="77777777" w:rsidR="002F2F0C" w:rsidRDefault="002F2F0C" w:rsidP="00085ADB">
            <w:pPr>
              <w:pStyle w:val="TableParagraph"/>
              <w:spacing w:before="0"/>
              <w:ind w:left="0"/>
              <w:rPr>
                <w:sz w:val="21"/>
              </w:rPr>
            </w:pPr>
            <w:proofErr w:type="spellStart"/>
            <w:r>
              <w:rPr>
                <w:w w:val="105"/>
                <w:sz w:val="21"/>
              </w:rPr>
              <w:t>Aanmoedigers</w:t>
            </w:r>
            <w:proofErr w:type="spellEnd"/>
          </w:p>
        </w:tc>
        <w:tc>
          <w:tcPr>
            <w:tcW w:w="6310" w:type="dxa"/>
            <w:tcBorders>
              <w:top w:val="single" w:sz="4" w:space="0" w:color="000000"/>
              <w:left w:val="single" w:sz="4" w:space="0" w:color="000000"/>
              <w:bottom w:val="single" w:sz="4" w:space="0" w:color="000000"/>
              <w:right w:val="single" w:sz="18" w:space="0" w:color="000000"/>
            </w:tcBorders>
          </w:tcPr>
          <w:p w14:paraId="724062E0" w14:textId="77777777" w:rsidR="002F2F0C" w:rsidRDefault="002F2F0C" w:rsidP="00085ADB">
            <w:pPr>
              <w:pStyle w:val="TableParagraph"/>
              <w:spacing w:line="249" w:lineRule="auto"/>
              <w:ind w:left="53" w:right="-44"/>
              <w:rPr>
                <w:sz w:val="21"/>
              </w:rPr>
            </w:pPr>
            <w:r>
              <w:rPr>
                <w:w w:val="105"/>
                <w:sz w:val="21"/>
              </w:rPr>
              <w:t>Zij</w:t>
            </w:r>
            <w:r>
              <w:rPr>
                <w:spacing w:val="-8"/>
                <w:w w:val="105"/>
                <w:sz w:val="21"/>
              </w:rPr>
              <w:t xml:space="preserve"> </w:t>
            </w:r>
            <w:proofErr w:type="spellStart"/>
            <w:r>
              <w:rPr>
                <w:w w:val="105"/>
                <w:sz w:val="21"/>
              </w:rPr>
              <w:t>worden</w:t>
            </w:r>
            <w:proofErr w:type="spellEnd"/>
            <w:r>
              <w:rPr>
                <w:spacing w:val="-6"/>
                <w:w w:val="105"/>
                <w:sz w:val="21"/>
              </w:rPr>
              <w:t xml:space="preserve"> </w:t>
            </w:r>
            <w:proofErr w:type="spellStart"/>
            <w:r>
              <w:rPr>
                <w:w w:val="105"/>
                <w:sz w:val="21"/>
              </w:rPr>
              <w:t>ook</w:t>
            </w:r>
            <w:proofErr w:type="spellEnd"/>
            <w:r>
              <w:rPr>
                <w:spacing w:val="-6"/>
                <w:w w:val="105"/>
                <w:sz w:val="21"/>
              </w:rPr>
              <w:t xml:space="preserve"> </w:t>
            </w:r>
            <w:proofErr w:type="spellStart"/>
            <w:r>
              <w:rPr>
                <w:w w:val="105"/>
                <w:sz w:val="21"/>
              </w:rPr>
              <w:t>wel</w:t>
            </w:r>
            <w:proofErr w:type="spellEnd"/>
            <w:r>
              <w:rPr>
                <w:spacing w:val="-8"/>
                <w:w w:val="105"/>
                <w:sz w:val="21"/>
              </w:rPr>
              <w:t xml:space="preserve"> </w:t>
            </w:r>
            <w:r>
              <w:rPr>
                <w:w w:val="105"/>
                <w:sz w:val="21"/>
              </w:rPr>
              <w:t>de</w:t>
            </w:r>
            <w:r>
              <w:rPr>
                <w:spacing w:val="-5"/>
                <w:w w:val="105"/>
                <w:sz w:val="21"/>
              </w:rPr>
              <w:t xml:space="preserve"> </w:t>
            </w:r>
            <w:r>
              <w:rPr>
                <w:w w:val="105"/>
                <w:sz w:val="21"/>
              </w:rPr>
              <w:t>supporters</w:t>
            </w:r>
            <w:r>
              <w:rPr>
                <w:spacing w:val="-7"/>
                <w:w w:val="105"/>
                <w:sz w:val="21"/>
              </w:rPr>
              <w:t xml:space="preserve"> </w:t>
            </w:r>
            <w:proofErr w:type="spellStart"/>
            <w:r>
              <w:rPr>
                <w:spacing w:val="2"/>
                <w:w w:val="105"/>
                <w:sz w:val="21"/>
              </w:rPr>
              <w:t>en</w:t>
            </w:r>
            <w:proofErr w:type="spellEnd"/>
            <w:r>
              <w:rPr>
                <w:spacing w:val="2"/>
                <w:w w:val="105"/>
                <w:sz w:val="21"/>
              </w:rPr>
              <w:t xml:space="preserve">/of </w:t>
            </w:r>
            <w:proofErr w:type="spellStart"/>
            <w:r>
              <w:rPr>
                <w:spacing w:val="2"/>
                <w:w w:val="105"/>
                <w:sz w:val="21"/>
              </w:rPr>
              <w:t>aanmoedigers</w:t>
            </w:r>
            <w:proofErr w:type="spellEnd"/>
            <w:r>
              <w:rPr>
                <w:spacing w:val="-6"/>
                <w:w w:val="105"/>
                <w:sz w:val="21"/>
              </w:rPr>
              <w:t xml:space="preserve"> </w:t>
            </w:r>
            <w:proofErr w:type="spellStart"/>
            <w:r>
              <w:rPr>
                <w:spacing w:val="4"/>
                <w:w w:val="105"/>
                <w:sz w:val="21"/>
              </w:rPr>
              <w:t>genoemd</w:t>
            </w:r>
            <w:proofErr w:type="spellEnd"/>
            <w:r>
              <w:rPr>
                <w:spacing w:val="4"/>
                <w:w w:val="105"/>
                <w:sz w:val="21"/>
              </w:rPr>
              <w:t xml:space="preserve">. </w:t>
            </w:r>
            <w:proofErr w:type="spellStart"/>
            <w:r>
              <w:rPr>
                <w:w w:val="105"/>
                <w:sz w:val="21"/>
              </w:rPr>
              <w:t>Deze</w:t>
            </w:r>
            <w:proofErr w:type="spellEnd"/>
            <w:r>
              <w:rPr>
                <w:w w:val="105"/>
                <w:sz w:val="21"/>
              </w:rPr>
              <w:t xml:space="preserve"> </w:t>
            </w:r>
            <w:proofErr w:type="spellStart"/>
            <w:r>
              <w:rPr>
                <w:w w:val="105"/>
                <w:sz w:val="21"/>
              </w:rPr>
              <w:t>groep</w:t>
            </w:r>
            <w:proofErr w:type="spellEnd"/>
            <w:r>
              <w:rPr>
                <w:w w:val="105"/>
                <w:sz w:val="21"/>
              </w:rPr>
              <w:t xml:space="preserve"> </w:t>
            </w:r>
            <w:proofErr w:type="spellStart"/>
            <w:r>
              <w:rPr>
                <w:w w:val="105"/>
                <w:sz w:val="21"/>
              </w:rPr>
              <w:t>bestaat</w:t>
            </w:r>
            <w:proofErr w:type="spellEnd"/>
            <w:r>
              <w:rPr>
                <w:w w:val="105"/>
                <w:sz w:val="21"/>
              </w:rPr>
              <w:t xml:space="preserve"> </w:t>
            </w:r>
            <w:proofErr w:type="spellStart"/>
            <w:r>
              <w:rPr>
                <w:w w:val="105"/>
                <w:sz w:val="21"/>
              </w:rPr>
              <w:t>uit</w:t>
            </w:r>
            <w:proofErr w:type="spellEnd"/>
            <w:r>
              <w:rPr>
                <w:w w:val="105"/>
                <w:sz w:val="21"/>
              </w:rPr>
              <w:t xml:space="preserve"> de </w:t>
            </w:r>
            <w:proofErr w:type="spellStart"/>
            <w:r>
              <w:rPr>
                <w:w w:val="105"/>
                <w:sz w:val="21"/>
              </w:rPr>
              <w:t>versterkers</w:t>
            </w:r>
            <w:proofErr w:type="spellEnd"/>
            <w:r>
              <w:rPr>
                <w:w w:val="105"/>
                <w:sz w:val="21"/>
              </w:rPr>
              <w:t xml:space="preserve">. Ze </w:t>
            </w:r>
            <w:proofErr w:type="spellStart"/>
            <w:r>
              <w:rPr>
                <w:w w:val="105"/>
                <w:sz w:val="21"/>
              </w:rPr>
              <w:t>zijn</w:t>
            </w:r>
            <w:proofErr w:type="spellEnd"/>
            <w:r>
              <w:rPr>
                <w:w w:val="105"/>
                <w:sz w:val="21"/>
              </w:rPr>
              <w:t xml:space="preserve"> bang </w:t>
            </w:r>
            <w:proofErr w:type="spellStart"/>
            <w:r>
              <w:rPr>
                <w:w w:val="105"/>
                <w:sz w:val="21"/>
              </w:rPr>
              <w:t>voor</w:t>
            </w:r>
            <w:proofErr w:type="spellEnd"/>
            <w:r>
              <w:rPr>
                <w:w w:val="105"/>
                <w:sz w:val="21"/>
              </w:rPr>
              <w:t xml:space="preserve"> de pester of </w:t>
            </w:r>
            <w:proofErr w:type="spellStart"/>
            <w:r>
              <w:rPr>
                <w:w w:val="105"/>
                <w:sz w:val="21"/>
              </w:rPr>
              <w:t>willen</w:t>
            </w:r>
            <w:proofErr w:type="spellEnd"/>
            <w:r>
              <w:rPr>
                <w:w w:val="105"/>
                <w:sz w:val="21"/>
              </w:rPr>
              <w:t xml:space="preserve"> </w:t>
            </w:r>
            <w:proofErr w:type="spellStart"/>
            <w:r>
              <w:rPr>
                <w:w w:val="105"/>
                <w:sz w:val="21"/>
              </w:rPr>
              <w:t>erbij</w:t>
            </w:r>
            <w:proofErr w:type="spellEnd"/>
            <w:r>
              <w:rPr>
                <w:spacing w:val="3"/>
                <w:w w:val="105"/>
                <w:sz w:val="21"/>
              </w:rPr>
              <w:t xml:space="preserve"> </w:t>
            </w:r>
            <w:proofErr w:type="spellStart"/>
            <w:r>
              <w:rPr>
                <w:w w:val="105"/>
                <w:sz w:val="21"/>
              </w:rPr>
              <w:t>horen</w:t>
            </w:r>
            <w:proofErr w:type="spellEnd"/>
            <w:r>
              <w:rPr>
                <w:w w:val="105"/>
                <w:sz w:val="21"/>
              </w:rPr>
              <w:t>.</w:t>
            </w:r>
          </w:p>
        </w:tc>
      </w:tr>
      <w:tr w:rsidR="002F2F0C" w14:paraId="64AD9A06" w14:textId="77777777" w:rsidTr="00085ADB">
        <w:trPr>
          <w:trHeight w:val="786"/>
        </w:trPr>
        <w:tc>
          <w:tcPr>
            <w:tcW w:w="2710" w:type="dxa"/>
            <w:tcBorders>
              <w:top w:val="single" w:sz="4" w:space="0" w:color="000000"/>
              <w:left w:val="single" w:sz="18" w:space="0" w:color="000000"/>
              <w:bottom w:val="single" w:sz="4" w:space="0" w:color="000000"/>
              <w:right w:val="single" w:sz="4" w:space="0" w:color="000000"/>
            </w:tcBorders>
          </w:tcPr>
          <w:p w14:paraId="403E15B8" w14:textId="77777777" w:rsidR="002F2F0C" w:rsidRDefault="002F2F0C" w:rsidP="00085ADB">
            <w:pPr>
              <w:pStyle w:val="TableParagraph"/>
              <w:spacing w:before="6"/>
              <w:ind w:left="0"/>
              <w:rPr>
                <w:sz w:val="23"/>
              </w:rPr>
            </w:pPr>
          </w:p>
          <w:p w14:paraId="28D40884" w14:textId="77777777" w:rsidR="002F2F0C" w:rsidRDefault="002F2F0C" w:rsidP="00085ADB">
            <w:pPr>
              <w:pStyle w:val="TableParagraph"/>
              <w:spacing w:before="0"/>
              <w:ind w:left="0"/>
              <w:rPr>
                <w:sz w:val="21"/>
              </w:rPr>
            </w:pPr>
            <w:proofErr w:type="spellStart"/>
            <w:r>
              <w:rPr>
                <w:sz w:val="21"/>
              </w:rPr>
              <w:t>Middengroep</w:t>
            </w:r>
            <w:proofErr w:type="spellEnd"/>
          </w:p>
        </w:tc>
        <w:tc>
          <w:tcPr>
            <w:tcW w:w="6310" w:type="dxa"/>
            <w:tcBorders>
              <w:top w:val="single" w:sz="4" w:space="0" w:color="000000"/>
              <w:left w:val="single" w:sz="4" w:space="0" w:color="000000"/>
              <w:bottom w:val="single" w:sz="4" w:space="0" w:color="000000"/>
              <w:right w:val="single" w:sz="18" w:space="0" w:color="000000"/>
            </w:tcBorders>
          </w:tcPr>
          <w:p w14:paraId="69576D2B" w14:textId="77777777" w:rsidR="002F2F0C" w:rsidRDefault="002F2F0C" w:rsidP="00085ADB">
            <w:pPr>
              <w:pStyle w:val="TableParagraph"/>
              <w:spacing w:before="19"/>
              <w:ind w:left="53"/>
              <w:rPr>
                <w:sz w:val="21"/>
              </w:rPr>
            </w:pPr>
            <w:r>
              <w:rPr>
                <w:w w:val="105"/>
                <w:sz w:val="21"/>
              </w:rPr>
              <w:t xml:space="preserve">De </w:t>
            </w:r>
            <w:proofErr w:type="spellStart"/>
            <w:r>
              <w:rPr>
                <w:w w:val="105"/>
                <w:sz w:val="21"/>
              </w:rPr>
              <w:t>omstanders</w:t>
            </w:r>
            <w:proofErr w:type="spellEnd"/>
            <w:r>
              <w:rPr>
                <w:w w:val="105"/>
                <w:sz w:val="21"/>
              </w:rPr>
              <w:t>/</w:t>
            </w:r>
            <w:proofErr w:type="spellStart"/>
            <w:r>
              <w:rPr>
                <w:w w:val="105"/>
                <w:sz w:val="21"/>
              </w:rPr>
              <w:t>toeschouwers</w:t>
            </w:r>
            <w:proofErr w:type="spellEnd"/>
            <w:r>
              <w:rPr>
                <w:w w:val="105"/>
                <w:sz w:val="21"/>
              </w:rPr>
              <w:t xml:space="preserve"> in de </w:t>
            </w:r>
            <w:proofErr w:type="spellStart"/>
            <w:r>
              <w:rPr>
                <w:w w:val="105"/>
                <w:sz w:val="21"/>
              </w:rPr>
              <w:t>groep</w:t>
            </w:r>
            <w:proofErr w:type="spellEnd"/>
            <w:r>
              <w:rPr>
                <w:w w:val="105"/>
                <w:sz w:val="21"/>
              </w:rPr>
              <w:t xml:space="preserve">. Zij </w:t>
            </w:r>
            <w:proofErr w:type="spellStart"/>
            <w:r>
              <w:rPr>
                <w:w w:val="105"/>
                <w:sz w:val="21"/>
              </w:rPr>
              <w:t>zien</w:t>
            </w:r>
            <w:proofErr w:type="spellEnd"/>
            <w:r>
              <w:rPr>
                <w:w w:val="105"/>
                <w:sz w:val="21"/>
              </w:rPr>
              <w:t xml:space="preserve"> het </w:t>
            </w:r>
            <w:proofErr w:type="spellStart"/>
            <w:r>
              <w:rPr>
                <w:w w:val="105"/>
                <w:sz w:val="21"/>
              </w:rPr>
              <w:t>pesten</w:t>
            </w:r>
            <w:proofErr w:type="spellEnd"/>
            <w:r>
              <w:rPr>
                <w:w w:val="105"/>
                <w:sz w:val="21"/>
              </w:rPr>
              <w:t>,</w:t>
            </w:r>
          </w:p>
          <w:p w14:paraId="5A03F3D2" w14:textId="77777777" w:rsidR="002F2F0C" w:rsidRDefault="002F2F0C" w:rsidP="00085ADB">
            <w:pPr>
              <w:pStyle w:val="TableParagraph"/>
              <w:spacing w:before="4" w:line="250" w:lineRule="atLeast"/>
              <w:ind w:left="53" w:right="277"/>
              <w:rPr>
                <w:sz w:val="21"/>
              </w:rPr>
            </w:pPr>
            <w:r>
              <w:rPr>
                <w:w w:val="105"/>
                <w:sz w:val="21"/>
              </w:rPr>
              <w:t xml:space="preserve">maar </w:t>
            </w:r>
            <w:proofErr w:type="spellStart"/>
            <w:r>
              <w:rPr>
                <w:w w:val="105"/>
                <w:sz w:val="21"/>
              </w:rPr>
              <w:t>grijpen</w:t>
            </w:r>
            <w:proofErr w:type="spellEnd"/>
            <w:r>
              <w:rPr>
                <w:w w:val="105"/>
                <w:sz w:val="21"/>
              </w:rPr>
              <w:t xml:space="preserve"> </w:t>
            </w:r>
            <w:proofErr w:type="spellStart"/>
            <w:r>
              <w:rPr>
                <w:w w:val="105"/>
                <w:sz w:val="21"/>
              </w:rPr>
              <w:t>niet</w:t>
            </w:r>
            <w:proofErr w:type="spellEnd"/>
            <w:r>
              <w:rPr>
                <w:w w:val="105"/>
                <w:sz w:val="21"/>
              </w:rPr>
              <w:t xml:space="preserve"> in. Ze </w:t>
            </w:r>
            <w:proofErr w:type="spellStart"/>
            <w:r>
              <w:rPr>
                <w:w w:val="105"/>
                <w:sz w:val="21"/>
              </w:rPr>
              <w:t>zijn</w:t>
            </w:r>
            <w:proofErr w:type="spellEnd"/>
            <w:r>
              <w:rPr>
                <w:w w:val="105"/>
                <w:sz w:val="21"/>
              </w:rPr>
              <w:t xml:space="preserve"> </w:t>
            </w:r>
            <w:proofErr w:type="spellStart"/>
            <w:r>
              <w:rPr>
                <w:w w:val="105"/>
                <w:sz w:val="21"/>
              </w:rPr>
              <w:t>mogelijk</w:t>
            </w:r>
            <w:proofErr w:type="spellEnd"/>
            <w:r>
              <w:rPr>
                <w:w w:val="105"/>
                <w:sz w:val="21"/>
              </w:rPr>
              <w:t xml:space="preserve"> bang om </w:t>
            </w:r>
            <w:proofErr w:type="spellStart"/>
            <w:r>
              <w:rPr>
                <w:w w:val="105"/>
                <w:sz w:val="21"/>
              </w:rPr>
              <w:t>zelf</w:t>
            </w:r>
            <w:proofErr w:type="spellEnd"/>
            <w:r>
              <w:rPr>
                <w:w w:val="105"/>
                <w:sz w:val="21"/>
              </w:rPr>
              <w:t xml:space="preserve"> </w:t>
            </w:r>
            <w:proofErr w:type="spellStart"/>
            <w:r>
              <w:rPr>
                <w:w w:val="105"/>
                <w:sz w:val="21"/>
              </w:rPr>
              <w:t>slachtoffer</w:t>
            </w:r>
            <w:proofErr w:type="spellEnd"/>
            <w:r>
              <w:rPr>
                <w:w w:val="105"/>
                <w:sz w:val="21"/>
              </w:rPr>
              <w:t xml:space="preserve"> </w:t>
            </w:r>
            <w:proofErr w:type="spellStart"/>
            <w:r>
              <w:rPr>
                <w:w w:val="105"/>
                <w:sz w:val="21"/>
              </w:rPr>
              <w:t>te</w:t>
            </w:r>
            <w:proofErr w:type="spellEnd"/>
            <w:r>
              <w:rPr>
                <w:w w:val="105"/>
                <w:sz w:val="21"/>
              </w:rPr>
              <w:t xml:space="preserve"> </w:t>
            </w:r>
            <w:proofErr w:type="spellStart"/>
            <w:r>
              <w:rPr>
                <w:w w:val="105"/>
                <w:sz w:val="21"/>
              </w:rPr>
              <w:t>worden</w:t>
            </w:r>
            <w:proofErr w:type="spellEnd"/>
            <w:r>
              <w:rPr>
                <w:w w:val="105"/>
                <w:sz w:val="21"/>
              </w:rPr>
              <w:t xml:space="preserve">. Zij </w:t>
            </w:r>
            <w:proofErr w:type="spellStart"/>
            <w:r>
              <w:rPr>
                <w:w w:val="105"/>
                <w:sz w:val="21"/>
              </w:rPr>
              <w:t>vormen</w:t>
            </w:r>
            <w:proofErr w:type="spellEnd"/>
            <w:r>
              <w:rPr>
                <w:w w:val="105"/>
                <w:sz w:val="21"/>
              </w:rPr>
              <w:t xml:space="preserve"> de </w:t>
            </w:r>
            <w:proofErr w:type="spellStart"/>
            <w:r>
              <w:rPr>
                <w:w w:val="105"/>
                <w:sz w:val="21"/>
              </w:rPr>
              <w:t>grootste</w:t>
            </w:r>
            <w:proofErr w:type="spellEnd"/>
            <w:r>
              <w:rPr>
                <w:w w:val="105"/>
                <w:sz w:val="21"/>
              </w:rPr>
              <w:t xml:space="preserve"> </w:t>
            </w:r>
            <w:proofErr w:type="spellStart"/>
            <w:r>
              <w:rPr>
                <w:w w:val="105"/>
                <w:sz w:val="21"/>
              </w:rPr>
              <w:t>groep</w:t>
            </w:r>
            <w:proofErr w:type="spellEnd"/>
            <w:r>
              <w:rPr>
                <w:w w:val="105"/>
                <w:sz w:val="21"/>
              </w:rPr>
              <w:t>.</w:t>
            </w:r>
          </w:p>
        </w:tc>
      </w:tr>
      <w:tr w:rsidR="002F2F0C" w14:paraId="56F9C3C0" w14:textId="77777777" w:rsidTr="00085ADB">
        <w:trPr>
          <w:trHeight w:val="699"/>
        </w:trPr>
        <w:tc>
          <w:tcPr>
            <w:tcW w:w="2710" w:type="dxa"/>
            <w:tcBorders>
              <w:top w:val="single" w:sz="4" w:space="0" w:color="000000"/>
              <w:left w:val="single" w:sz="18" w:space="0" w:color="000000"/>
              <w:bottom w:val="single" w:sz="4" w:space="0" w:color="000000"/>
              <w:right w:val="single" w:sz="4" w:space="0" w:color="000000"/>
            </w:tcBorders>
          </w:tcPr>
          <w:p w14:paraId="72FAD71B" w14:textId="77777777" w:rsidR="002F2F0C" w:rsidRPr="00A36E1B" w:rsidRDefault="002F2F0C" w:rsidP="00085ADB">
            <w:pPr>
              <w:pStyle w:val="TableParagraph"/>
              <w:spacing w:before="6"/>
              <w:ind w:left="0"/>
              <w:rPr>
                <w:sz w:val="21"/>
                <w:szCs w:val="21"/>
              </w:rPr>
            </w:pPr>
            <w:r w:rsidRPr="00A36E1B">
              <w:rPr>
                <w:sz w:val="21"/>
                <w:szCs w:val="21"/>
              </w:rPr>
              <w:t>Helpers</w:t>
            </w:r>
          </w:p>
        </w:tc>
        <w:tc>
          <w:tcPr>
            <w:tcW w:w="6310" w:type="dxa"/>
            <w:tcBorders>
              <w:top w:val="single" w:sz="4" w:space="0" w:color="000000"/>
              <w:left w:val="single" w:sz="4" w:space="0" w:color="000000"/>
              <w:bottom w:val="single" w:sz="4" w:space="0" w:color="000000"/>
              <w:right w:val="single" w:sz="18" w:space="0" w:color="000000"/>
            </w:tcBorders>
          </w:tcPr>
          <w:p w14:paraId="1C1B1B79" w14:textId="77777777" w:rsidR="002F2F0C" w:rsidRDefault="002F2F0C" w:rsidP="00085ADB">
            <w:pPr>
              <w:pStyle w:val="TableParagraph"/>
              <w:spacing w:before="19"/>
              <w:ind w:left="53"/>
              <w:rPr>
                <w:w w:val="105"/>
                <w:sz w:val="21"/>
              </w:rPr>
            </w:pPr>
            <w:r>
              <w:rPr>
                <w:w w:val="105"/>
                <w:sz w:val="21"/>
              </w:rPr>
              <w:t xml:space="preserve">De </w:t>
            </w:r>
            <w:proofErr w:type="spellStart"/>
            <w:r>
              <w:rPr>
                <w:w w:val="105"/>
                <w:sz w:val="21"/>
              </w:rPr>
              <w:t>verdedigers</w:t>
            </w:r>
            <w:proofErr w:type="spellEnd"/>
            <w:r>
              <w:rPr>
                <w:w w:val="105"/>
                <w:sz w:val="21"/>
              </w:rPr>
              <w:t xml:space="preserve"> van het </w:t>
            </w:r>
            <w:proofErr w:type="spellStart"/>
            <w:r>
              <w:rPr>
                <w:w w:val="105"/>
                <w:sz w:val="21"/>
              </w:rPr>
              <w:t>pestslachtoffer</w:t>
            </w:r>
            <w:proofErr w:type="spellEnd"/>
            <w:r>
              <w:rPr>
                <w:w w:val="105"/>
                <w:sz w:val="21"/>
              </w:rPr>
              <w:t xml:space="preserve">. </w:t>
            </w:r>
            <w:proofErr w:type="spellStart"/>
            <w:r>
              <w:rPr>
                <w:w w:val="105"/>
                <w:sz w:val="21"/>
              </w:rPr>
              <w:t>Deze</w:t>
            </w:r>
            <w:proofErr w:type="spellEnd"/>
            <w:r>
              <w:rPr>
                <w:w w:val="105"/>
                <w:sz w:val="21"/>
              </w:rPr>
              <w:t xml:space="preserve"> </w:t>
            </w:r>
            <w:proofErr w:type="spellStart"/>
            <w:r>
              <w:rPr>
                <w:w w:val="105"/>
                <w:sz w:val="21"/>
              </w:rPr>
              <w:t>leerlingen</w:t>
            </w:r>
            <w:proofErr w:type="spellEnd"/>
            <w:r>
              <w:rPr>
                <w:w w:val="105"/>
                <w:sz w:val="21"/>
              </w:rPr>
              <w:t xml:space="preserve"> </w:t>
            </w:r>
            <w:proofErr w:type="spellStart"/>
            <w:r>
              <w:rPr>
                <w:w w:val="105"/>
                <w:sz w:val="21"/>
              </w:rPr>
              <w:t>komen</w:t>
            </w:r>
            <w:proofErr w:type="spellEnd"/>
            <w:r>
              <w:rPr>
                <w:w w:val="105"/>
                <w:sz w:val="21"/>
              </w:rPr>
              <w:t xml:space="preserve"> op </w:t>
            </w:r>
            <w:proofErr w:type="spellStart"/>
            <w:r>
              <w:rPr>
                <w:w w:val="105"/>
                <w:sz w:val="21"/>
              </w:rPr>
              <w:t>voor</w:t>
            </w:r>
            <w:proofErr w:type="spellEnd"/>
            <w:r>
              <w:rPr>
                <w:w w:val="105"/>
                <w:sz w:val="21"/>
              </w:rPr>
              <w:t xml:space="preserve"> het </w:t>
            </w:r>
            <w:proofErr w:type="spellStart"/>
            <w:r>
              <w:rPr>
                <w:w w:val="105"/>
                <w:sz w:val="21"/>
              </w:rPr>
              <w:t>slachtoffer</w:t>
            </w:r>
            <w:proofErr w:type="spellEnd"/>
            <w:r>
              <w:rPr>
                <w:w w:val="105"/>
                <w:sz w:val="21"/>
              </w:rPr>
              <w:t xml:space="preserve"> </w:t>
            </w:r>
            <w:proofErr w:type="spellStart"/>
            <w:r>
              <w:rPr>
                <w:w w:val="105"/>
                <w:sz w:val="21"/>
              </w:rPr>
              <w:t>en</w:t>
            </w:r>
            <w:proofErr w:type="spellEnd"/>
            <w:r>
              <w:rPr>
                <w:w w:val="105"/>
                <w:sz w:val="21"/>
              </w:rPr>
              <w:t xml:space="preserve"> </w:t>
            </w:r>
            <w:proofErr w:type="spellStart"/>
            <w:r>
              <w:rPr>
                <w:w w:val="105"/>
                <w:sz w:val="21"/>
              </w:rPr>
              <w:t>proberen</w:t>
            </w:r>
            <w:proofErr w:type="spellEnd"/>
            <w:r>
              <w:rPr>
                <w:w w:val="105"/>
                <w:sz w:val="21"/>
              </w:rPr>
              <w:t xml:space="preserve"> het </w:t>
            </w:r>
            <w:proofErr w:type="spellStart"/>
            <w:r>
              <w:rPr>
                <w:w w:val="105"/>
                <w:sz w:val="21"/>
              </w:rPr>
              <w:t>pesten</w:t>
            </w:r>
            <w:proofErr w:type="spellEnd"/>
            <w:r>
              <w:rPr>
                <w:w w:val="105"/>
                <w:sz w:val="21"/>
              </w:rPr>
              <w:t xml:space="preserve"> </w:t>
            </w:r>
            <w:proofErr w:type="spellStart"/>
            <w:r>
              <w:rPr>
                <w:w w:val="105"/>
                <w:sz w:val="21"/>
              </w:rPr>
              <w:t>te</w:t>
            </w:r>
            <w:proofErr w:type="spellEnd"/>
            <w:r>
              <w:rPr>
                <w:w w:val="105"/>
                <w:sz w:val="21"/>
              </w:rPr>
              <w:t xml:space="preserve"> </w:t>
            </w:r>
            <w:proofErr w:type="spellStart"/>
            <w:r>
              <w:rPr>
                <w:w w:val="105"/>
                <w:sz w:val="21"/>
              </w:rPr>
              <w:t>stoppen</w:t>
            </w:r>
            <w:proofErr w:type="spellEnd"/>
            <w:r>
              <w:rPr>
                <w:w w:val="105"/>
                <w:sz w:val="21"/>
              </w:rPr>
              <w:t xml:space="preserve">. </w:t>
            </w:r>
          </w:p>
        </w:tc>
      </w:tr>
    </w:tbl>
    <w:p w14:paraId="46D791F0" w14:textId="77777777" w:rsidR="002F2F0C" w:rsidRPr="00572AAB" w:rsidRDefault="002F2F0C" w:rsidP="002F2F0C">
      <w:pPr>
        <w:pStyle w:val="Kop1"/>
        <w:rPr>
          <w:rFonts w:ascii="Arial" w:hAnsi="Arial" w:cs="Arial"/>
          <w:sz w:val="32"/>
          <w:szCs w:val="32"/>
        </w:rPr>
      </w:pPr>
      <w:bookmarkStart w:id="41" w:name="_Toc92460217"/>
      <w:bookmarkStart w:id="42" w:name="_Toc92463258"/>
      <w:r w:rsidRPr="00572AAB">
        <w:rPr>
          <w:rFonts w:ascii="Arial" w:hAnsi="Arial" w:cs="Arial"/>
          <w:sz w:val="32"/>
          <w:szCs w:val="32"/>
        </w:rPr>
        <w:t>3. Plan van aanpak</w:t>
      </w:r>
      <w:bookmarkEnd w:id="41"/>
      <w:bookmarkEnd w:id="42"/>
    </w:p>
    <w:p w14:paraId="57068153" w14:textId="77777777" w:rsidR="002F2F0C" w:rsidRDefault="002F2F0C" w:rsidP="002F2F0C">
      <w:pPr>
        <w:pStyle w:val="Geenafstand"/>
        <w:rPr>
          <w:rFonts w:ascii="Arial" w:hAnsi="Arial" w:cs="Arial"/>
          <w:w w:val="105"/>
          <w:sz w:val="21"/>
          <w:szCs w:val="21"/>
        </w:rPr>
      </w:pPr>
    </w:p>
    <w:p w14:paraId="2F9C1E87" w14:textId="77777777" w:rsidR="002F2F0C" w:rsidRDefault="002F2F0C" w:rsidP="002F2F0C">
      <w:pPr>
        <w:pStyle w:val="Geenafstand"/>
        <w:rPr>
          <w:rFonts w:ascii="Arial" w:hAnsi="Arial" w:cs="Arial"/>
          <w:w w:val="105"/>
          <w:sz w:val="21"/>
          <w:szCs w:val="21"/>
        </w:rPr>
      </w:pPr>
      <w:r w:rsidRPr="00E566A7">
        <w:rPr>
          <w:rFonts w:ascii="Arial" w:hAnsi="Arial" w:cs="Arial"/>
          <w:w w:val="105"/>
          <w:sz w:val="21"/>
          <w:szCs w:val="21"/>
        </w:rPr>
        <w:t xml:space="preserve">Een klassieke ingreep bij pesterijen is het op de kop geven van de </w:t>
      </w:r>
      <w:proofErr w:type="spellStart"/>
      <w:r w:rsidRPr="00E566A7">
        <w:rPr>
          <w:rFonts w:ascii="Arial" w:hAnsi="Arial" w:cs="Arial"/>
          <w:w w:val="105"/>
          <w:sz w:val="21"/>
          <w:szCs w:val="21"/>
        </w:rPr>
        <w:t>pester</w:t>
      </w:r>
      <w:proofErr w:type="spellEnd"/>
      <w:r w:rsidRPr="00E566A7">
        <w:rPr>
          <w:rFonts w:ascii="Arial" w:hAnsi="Arial" w:cs="Arial"/>
          <w:w w:val="105"/>
          <w:sz w:val="21"/>
          <w:szCs w:val="21"/>
        </w:rPr>
        <w:t xml:space="preserve"> en de gepeste leerling troosten en verwijzen naar het zorgteam. Alleen straffen kan averechts werken en de gepeste leerling verwijzen naar hulpverlening kan het negatieve zelfbeeld van de leerling juist alleen maar versterken. Uit onderzoek is gebleken dat er bij pestgedrag meer partijen betrokken zijn en dat het heel lastig is om het pesten te stoppen wanneer het groepsproces in stand blijft. </w:t>
      </w:r>
    </w:p>
    <w:p w14:paraId="134BDE90" w14:textId="77777777" w:rsidR="002F2F0C" w:rsidRPr="00E566A7" w:rsidRDefault="002F2F0C" w:rsidP="002F2F0C">
      <w:pPr>
        <w:pStyle w:val="Geenafstand"/>
        <w:rPr>
          <w:rFonts w:ascii="Arial" w:hAnsi="Arial" w:cs="Arial"/>
          <w:w w:val="105"/>
          <w:sz w:val="21"/>
          <w:szCs w:val="21"/>
        </w:rPr>
      </w:pPr>
      <w:r w:rsidRPr="00E566A7">
        <w:rPr>
          <w:rFonts w:ascii="Arial" w:hAnsi="Arial" w:cs="Arial"/>
          <w:w w:val="105"/>
          <w:sz w:val="21"/>
          <w:szCs w:val="21"/>
        </w:rPr>
        <w:t xml:space="preserve">Bij de aanpak tegen pesten richten wij ons dan ook op de 5 sporen aanpak van </w:t>
      </w:r>
      <w:proofErr w:type="spellStart"/>
      <w:r w:rsidRPr="00E566A7">
        <w:rPr>
          <w:rFonts w:ascii="Arial" w:hAnsi="Arial" w:cs="Arial"/>
          <w:w w:val="105"/>
          <w:sz w:val="21"/>
          <w:szCs w:val="21"/>
        </w:rPr>
        <w:t>Van</w:t>
      </w:r>
      <w:proofErr w:type="spellEnd"/>
      <w:r w:rsidRPr="00E566A7">
        <w:rPr>
          <w:rFonts w:ascii="Arial" w:hAnsi="Arial" w:cs="Arial"/>
          <w:w w:val="105"/>
          <w:sz w:val="21"/>
          <w:szCs w:val="21"/>
        </w:rPr>
        <w:t xml:space="preserve"> der Meer:</w:t>
      </w:r>
    </w:p>
    <w:p w14:paraId="60A5F2A8" w14:textId="77777777" w:rsidR="002F2F0C" w:rsidRPr="00E566A7" w:rsidRDefault="002F2F0C" w:rsidP="002F2F0C">
      <w:pPr>
        <w:pStyle w:val="Geenafstand"/>
        <w:rPr>
          <w:rFonts w:ascii="Arial" w:hAnsi="Arial" w:cs="Arial"/>
          <w:w w:val="105"/>
          <w:sz w:val="21"/>
          <w:szCs w:val="21"/>
        </w:rPr>
      </w:pPr>
    </w:p>
    <w:p w14:paraId="595B07A6" w14:textId="77777777" w:rsidR="002F2F0C" w:rsidRPr="00E566A7" w:rsidRDefault="002F2F0C" w:rsidP="002F2F0C">
      <w:pPr>
        <w:pStyle w:val="Geenafstand"/>
        <w:numPr>
          <w:ilvl w:val="0"/>
          <w:numId w:val="85"/>
        </w:numPr>
        <w:rPr>
          <w:rFonts w:ascii="Arial" w:hAnsi="Arial" w:cs="Arial"/>
          <w:spacing w:val="-6"/>
          <w:w w:val="105"/>
          <w:sz w:val="21"/>
          <w:szCs w:val="21"/>
        </w:rPr>
      </w:pPr>
      <w:r w:rsidRPr="00E566A7">
        <w:rPr>
          <w:rFonts w:ascii="Arial" w:hAnsi="Arial" w:cs="Arial"/>
          <w:w w:val="105"/>
          <w:sz w:val="21"/>
          <w:szCs w:val="21"/>
        </w:rPr>
        <w:t>Hulp voor de gepeste</w:t>
      </w:r>
    </w:p>
    <w:p w14:paraId="1441455F" w14:textId="77777777" w:rsidR="002F2F0C" w:rsidRPr="00E566A7" w:rsidRDefault="002F2F0C" w:rsidP="002F2F0C">
      <w:pPr>
        <w:pStyle w:val="Geenafstand"/>
        <w:numPr>
          <w:ilvl w:val="0"/>
          <w:numId w:val="85"/>
        </w:numPr>
        <w:rPr>
          <w:rFonts w:ascii="Arial" w:hAnsi="Arial" w:cs="Arial"/>
          <w:spacing w:val="-6"/>
          <w:w w:val="105"/>
          <w:sz w:val="21"/>
          <w:szCs w:val="21"/>
        </w:rPr>
      </w:pPr>
      <w:r w:rsidRPr="00E566A7">
        <w:rPr>
          <w:rFonts w:ascii="Arial" w:hAnsi="Arial" w:cs="Arial"/>
          <w:w w:val="105"/>
          <w:sz w:val="21"/>
          <w:szCs w:val="21"/>
        </w:rPr>
        <w:t xml:space="preserve">Correctie en hulp voor de </w:t>
      </w:r>
      <w:proofErr w:type="spellStart"/>
      <w:r w:rsidRPr="00E566A7">
        <w:rPr>
          <w:rFonts w:ascii="Arial" w:hAnsi="Arial" w:cs="Arial"/>
          <w:w w:val="105"/>
          <w:sz w:val="21"/>
          <w:szCs w:val="21"/>
        </w:rPr>
        <w:t>pester</w:t>
      </w:r>
      <w:proofErr w:type="spellEnd"/>
      <w:r w:rsidRPr="00E566A7">
        <w:rPr>
          <w:rFonts w:ascii="Arial" w:hAnsi="Arial" w:cs="Arial"/>
          <w:w w:val="105"/>
          <w:sz w:val="21"/>
          <w:szCs w:val="21"/>
        </w:rPr>
        <w:t xml:space="preserve"> (en meelopers)</w:t>
      </w:r>
    </w:p>
    <w:p w14:paraId="270F0DBA" w14:textId="77777777" w:rsidR="002F2F0C" w:rsidRPr="00E566A7" w:rsidRDefault="002F2F0C" w:rsidP="002F2F0C">
      <w:pPr>
        <w:pStyle w:val="Geenafstand"/>
        <w:numPr>
          <w:ilvl w:val="0"/>
          <w:numId w:val="85"/>
        </w:numPr>
        <w:rPr>
          <w:rFonts w:ascii="Arial" w:hAnsi="Arial" w:cs="Arial"/>
          <w:spacing w:val="-6"/>
          <w:w w:val="105"/>
          <w:sz w:val="21"/>
          <w:szCs w:val="21"/>
        </w:rPr>
      </w:pPr>
      <w:r w:rsidRPr="00E566A7">
        <w:rPr>
          <w:rFonts w:ascii="Arial" w:hAnsi="Arial" w:cs="Arial"/>
          <w:w w:val="105"/>
          <w:sz w:val="21"/>
          <w:szCs w:val="21"/>
        </w:rPr>
        <w:t>Aandacht voor de sfeer in de groep waarin gepest wordt; mobiliseren van de middengroep.</w:t>
      </w:r>
    </w:p>
    <w:p w14:paraId="078E659A" w14:textId="77777777" w:rsidR="002F2F0C" w:rsidRPr="00E566A7" w:rsidRDefault="002F2F0C" w:rsidP="002F2F0C">
      <w:pPr>
        <w:pStyle w:val="Geenafstand"/>
        <w:numPr>
          <w:ilvl w:val="0"/>
          <w:numId w:val="85"/>
        </w:numPr>
        <w:rPr>
          <w:rFonts w:ascii="Arial" w:hAnsi="Arial" w:cs="Arial"/>
          <w:spacing w:val="-6"/>
          <w:w w:val="105"/>
          <w:sz w:val="21"/>
          <w:szCs w:val="21"/>
        </w:rPr>
      </w:pPr>
      <w:r w:rsidRPr="00E566A7">
        <w:rPr>
          <w:rFonts w:ascii="Arial" w:hAnsi="Arial" w:cs="Arial"/>
          <w:w w:val="105"/>
          <w:sz w:val="21"/>
          <w:szCs w:val="21"/>
        </w:rPr>
        <w:t xml:space="preserve">De ouders van de gepeste en de </w:t>
      </w:r>
      <w:proofErr w:type="spellStart"/>
      <w:r w:rsidRPr="00E566A7">
        <w:rPr>
          <w:rFonts w:ascii="Arial" w:hAnsi="Arial" w:cs="Arial"/>
          <w:w w:val="105"/>
          <w:sz w:val="21"/>
          <w:szCs w:val="21"/>
        </w:rPr>
        <w:t>pesters</w:t>
      </w:r>
      <w:proofErr w:type="spellEnd"/>
      <w:r w:rsidRPr="00E566A7">
        <w:rPr>
          <w:rFonts w:ascii="Arial" w:hAnsi="Arial" w:cs="Arial"/>
          <w:w w:val="105"/>
          <w:sz w:val="21"/>
          <w:szCs w:val="21"/>
        </w:rPr>
        <w:t xml:space="preserve"> betrekken bij de aanpak om pesterijen te stoppen. </w:t>
      </w:r>
    </w:p>
    <w:p w14:paraId="7CDC6DED" w14:textId="77777777" w:rsidR="002F2F0C" w:rsidRPr="00E566A7" w:rsidRDefault="002F2F0C" w:rsidP="002F2F0C">
      <w:pPr>
        <w:pStyle w:val="Geenafstand"/>
        <w:numPr>
          <w:ilvl w:val="0"/>
          <w:numId w:val="85"/>
        </w:numPr>
        <w:rPr>
          <w:rFonts w:ascii="Arial" w:hAnsi="Arial" w:cs="Arial"/>
          <w:spacing w:val="-6"/>
          <w:w w:val="105"/>
          <w:sz w:val="21"/>
          <w:szCs w:val="21"/>
        </w:rPr>
      </w:pPr>
      <w:r w:rsidRPr="00E566A7">
        <w:rPr>
          <w:rFonts w:ascii="Arial" w:hAnsi="Arial" w:cs="Arial"/>
          <w:w w:val="105"/>
          <w:sz w:val="21"/>
          <w:szCs w:val="21"/>
        </w:rPr>
        <w:t xml:space="preserve">Ondersteuning voor personeel om pesten adequaat aan te pakken. </w:t>
      </w:r>
    </w:p>
    <w:p w14:paraId="2F722B03" w14:textId="77777777" w:rsidR="002F2F0C" w:rsidRPr="00E566A7" w:rsidRDefault="002F2F0C" w:rsidP="002F2F0C">
      <w:pPr>
        <w:pStyle w:val="Geenafstand"/>
        <w:rPr>
          <w:rFonts w:ascii="Arial" w:hAnsi="Arial" w:cs="Arial"/>
          <w:spacing w:val="-6"/>
          <w:w w:val="105"/>
          <w:sz w:val="21"/>
          <w:szCs w:val="21"/>
        </w:rPr>
      </w:pPr>
    </w:p>
    <w:p w14:paraId="49E8ED21" w14:textId="77777777" w:rsidR="002F2F0C" w:rsidRDefault="002F2F0C" w:rsidP="002F2F0C">
      <w:pPr>
        <w:pStyle w:val="Geenafstand"/>
        <w:rPr>
          <w:rFonts w:ascii="Arial" w:hAnsi="Arial" w:cs="Arial"/>
          <w:spacing w:val="-6"/>
          <w:w w:val="105"/>
          <w:sz w:val="21"/>
          <w:szCs w:val="21"/>
        </w:rPr>
      </w:pPr>
      <w:r w:rsidRPr="00E566A7">
        <w:rPr>
          <w:rFonts w:ascii="Arial" w:hAnsi="Arial" w:cs="Arial"/>
          <w:spacing w:val="-6"/>
          <w:w w:val="105"/>
          <w:sz w:val="21"/>
          <w:szCs w:val="21"/>
        </w:rPr>
        <w:t xml:space="preserve">Het is belangrijk dat alle docenten hun verantwoordelijkheid nemen voor het groepsproces, dit is niet alleen de taak van de mentor. </w:t>
      </w:r>
    </w:p>
    <w:p w14:paraId="07DDD911" w14:textId="77777777" w:rsidR="002F2F0C" w:rsidRPr="00E566A7" w:rsidRDefault="002F2F0C" w:rsidP="002F2F0C">
      <w:pPr>
        <w:pStyle w:val="Geenafstand"/>
        <w:rPr>
          <w:rFonts w:ascii="Arial" w:hAnsi="Arial" w:cs="Arial"/>
          <w:spacing w:val="-6"/>
          <w:w w:val="105"/>
          <w:sz w:val="21"/>
          <w:szCs w:val="21"/>
        </w:rPr>
      </w:pPr>
    </w:p>
    <w:p w14:paraId="64DD1EFD" w14:textId="77777777" w:rsidR="002F2F0C" w:rsidRPr="00572AAB" w:rsidRDefault="002F2F0C" w:rsidP="002F2F0C">
      <w:pPr>
        <w:pStyle w:val="Kop2"/>
        <w:rPr>
          <w:rFonts w:ascii="Arial" w:hAnsi="Arial" w:cs="Arial"/>
          <w:w w:val="105"/>
        </w:rPr>
      </w:pPr>
      <w:bookmarkStart w:id="43" w:name="_Toc92460218"/>
      <w:bookmarkStart w:id="44" w:name="_Toc92460645"/>
      <w:bookmarkStart w:id="45" w:name="_Toc92460723"/>
      <w:bookmarkStart w:id="46" w:name="_Toc92463259"/>
      <w:r w:rsidRPr="00572AAB">
        <w:rPr>
          <w:rFonts w:ascii="Arial" w:hAnsi="Arial" w:cs="Arial"/>
          <w:w w:val="105"/>
        </w:rPr>
        <w:t>3.1 Het te volgen stappenplan bij pestincidenten</w:t>
      </w:r>
      <w:bookmarkEnd w:id="43"/>
      <w:bookmarkEnd w:id="44"/>
      <w:bookmarkEnd w:id="45"/>
      <w:bookmarkEnd w:id="46"/>
    </w:p>
    <w:p w14:paraId="11FACA7F" w14:textId="77777777" w:rsidR="002F2F0C" w:rsidRPr="00DC3128" w:rsidRDefault="002F2F0C" w:rsidP="002F2F0C">
      <w:pPr>
        <w:pStyle w:val="Geenafstand"/>
        <w:ind w:left="1440"/>
        <w:rPr>
          <w:rFonts w:ascii="Arial" w:hAnsi="Arial" w:cs="Arial"/>
          <w:b/>
          <w:bCs/>
          <w:color w:val="244061" w:themeColor="accent1" w:themeShade="80"/>
          <w:spacing w:val="-6"/>
          <w:w w:val="105"/>
          <w:sz w:val="21"/>
          <w:szCs w:val="21"/>
        </w:rPr>
      </w:pPr>
    </w:p>
    <w:p w14:paraId="5D3723E8" w14:textId="77777777" w:rsidR="002F2F0C" w:rsidRPr="00E566A7" w:rsidRDefault="002F2F0C" w:rsidP="002F2F0C">
      <w:pPr>
        <w:pStyle w:val="Geenafstand"/>
        <w:rPr>
          <w:rFonts w:ascii="Arial" w:hAnsi="Arial" w:cs="Arial"/>
          <w:spacing w:val="-6"/>
          <w:w w:val="105"/>
          <w:sz w:val="21"/>
          <w:szCs w:val="21"/>
        </w:rPr>
      </w:pPr>
      <w:r w:rsidRPr="00E566A7">
        <w:rPr>
          <w:rFonts w:ascii="Arial" w:hAnsi="Arial" w:cs="Arial"/>
          <w:spacing w:val="-6"/>
          <w:w w:val="105"/>
          <w:sz w:val="21"/>
          <w:szCs w:val="21"/>
        </w:rPr>
        <w:t>Een protocol is een gedragsovereenkomst, in de vorm van een aantal uit te voeren stappen.</w:t>
      </w:r>
    </w:p>
    <w:p w14:paraId="276956D8" w14:textId="77777777" w:rsidR="002F2F0C" w:rsidRPr="00DC3128" w:rsidRDefault="002F2F0C" w:rsidP="002F2F0C">
      <w:pPr>
        <w:pStyle w:val="Geenafstand"/>
        <w:rPr>
          <w:rFonts w:ascii="Arial" w:hAnsi="Arial" w:cs="Arial"/>
          <w:b/>
          <w:bCs/>
          <w:spacing w:val="-6"/>
          <w:w w:val="105"/>
          <w:sz w:val="21"/>
          <w:szCs w:val="21"/>
        </w:rPr>
      </w:pPr>
    </w:p>
    <w:p w14:paraId="0F3574F6" w14:textId="77777777" w:rsidR="002F2F0C" w:rsidRPr="00DC3128" w:rsidRDefault="002F2F0C" w:rsidP="002F2F0C">
      <w:pPr>
        <w:pStyle w:val="Geenafstand"/>
        <w:rPr>
          <w:rFonts w:ascii="Arial" w:hAnsi="Arial" w:cs="Arial"/>
          <w:b/>
          <w:bCs/>
          <w:i/>
          <w:iCs/>
          <w:spacing w:val="-6"/>
          <w:w w:val="105"/>
          <w:sz w:val="21"/>
          <w:szCs w:val="21"/>
        </w:rPr>
      </w:pPr>
      <w:r w:rsidRPr="00DC3128">
        <w:rPr>
          <w:rFonts w:ascii="Arial" w:hAnsi="Arial" w:cs="Arial"/>
          <w:b/>
          <w:bCs/>
          <w:i/>
          <w:iCs/>
          <w:spacing w:val="-6"/>
          <w:w w:val="105"/>
          <w:sz w:val="21"/>
          <w:szCs w:val="21"/>
        </w:rPr>
        <w:t>Fase 1</w:t>
      </w:r>
    </w:p>
    <w:p w14:paraId="10D4C8B4" w14:textId="77777777" w:rsidR="002F2F0C" w:rsidRPr="00E566A7" w:rsidRDefault="002F2F0C" w:rsidP="002F2F0C">
      <w:pPr>
        <w:pStyle w:val="Geenafstand"/>
        <w:rPr>
          <w:rFonts w:ascii="Arial" w:hAnsi="Arial" w:cs="Arial"/>
          <w:spacing w:val="-6"/>
          <w:w w:val="105"/>
          <w:sz w:val="21"/>
          <w:szCs w:val="21"/>
        </w:rPr>
      </w:pPr>
      <w:r w:rsidRPr="00E566A7">
        <w:rPr>
          <w:rFonts w:ascii="Arial" w:hAnsi="Arial" w:cs="Arial"/>
          <w:spacing w:val="-6"/>
          <w:w w:val="105"/>
          <w:sz w:val="21"/>
          <w:szCs w:val="21"/>
        </w:rPr>
        <w:t xml:space="preserve">Individuele gesprekken met de betrokken leerlingen o.l.v. de mentor. De gesprekken met de </w:t>
      </w:r>
      <w:proofErr w:type="spellStart"/>
      <w:r w:rsidRPr="00E566A7">
        <w:rPr>
          <w:rFonts w:ascii="Arial" w:hAnsi="Arial" w:cs="Arial"/>
          <w:spacing w:val="-6"/>
          <w:w w:val="105"/>
          <w:sz w:val="21"/>
          <w:szCs w:val="21"/>
        </w:rPr>
        <w:t>pester</w:t>
      </w:r>
      <w:proofErr w:type="spellEnd"/>
      <w:r w:rsidRPr="00E566A7">
        <w:rPr>
          <w:rFonts w:ascii="Arial" w:hAnsi="Arial" w:cs="Arial"/>
          <w:spacing w:val="-6"/>
          <w:w w:val="105"/>
          <w:sz w:val="21"/>
          <w:szCs w:val="21"/>
        </w:rPr>
        <w:t xml:space="preserve"> en meelopers hebben een waarschuwend karakter, de leerlingen laten inzien wat het effect is van zijn of haar gedrag op de ander.</w:t>
      </w:r>
    </w:p>
    <w:p w14:paraId="4E2451DE" w14:textId="77777777" w:rsidR="002F2F0C" w:rsidRPr="00E566A7" w:rsidRDefault="002F2F0C" w:rsidP="002F2F0C">
      <w:pPr>
        <w:pStyle w:val="Geenafstand"/>
        <w:rPr>
          <w:rFonts w:ascii="Arial" w:hAnsi="Arial" w:cs="Arial"/>
          <w:spacing w:val="-6"/>
          <w:w w:val="105"/>
          <w:sz w:val="21"/>
          <w:szCs w:val="21"/>
        </w:rPr>
      </w:pPr>
    </w:p>
    <w:p w14:paraId="62659F7E" w14:textId="77777777" w:rsidR="002F2F0C" w:rsidRPr="00DC3128" w:rsidRDefault="002F2F0C" w:rsidP="002F2F0C">
      <w:pPr>
        <w:pStyle w:val="Geenafstand"/>
        <w:rPr>
          <w:rFonts w:ascii="Arial" w:hAnsi="Arial" w:cs="Arial"/>
          <w:b/>
          <w:bCs/>
          <w:i/>
          <w:iCs/>
          <w:spacing w:val="-6"/>
          <w:w w:val="105"/>
          <w:sz w:val="21"/>
          <w:szCs w:val="21"/>
        </w:rPr>
      </w:pPr>
      <w:r w:rsidRPr="00DC3128">
        <w:rPr>
          <w:rFonts w:ascii="Arial" w:hAnsi="Arial" w:cs="Arial"/>
          <w:b/>
          <w:bCs/>
          <w:i/>
          <w:iCs/>
          <w:spacing w:val="-6"/>
          <w:w w:val="105"/>
          <w:sz w:val="21"/>
          <w:szCs w:val="21"/>
        </w:rPr>
        <w:t>Fase 2</w:t>
      </w:r>
    </w:p>
    <w:p w14:paraId="6FA4898D" w14:textId="77777777" w:rsidR="002F2F0C" w:rsidRPr="00E566A7" w:rsidRDefault="002F2F0C" w:rsidP="002F2F0C">
      <w:pPr>
        <w:pStyle w:val="Geenafstand"/>
        <w:rPr>
          <w:rFonts w:ascii="Arial" w:hAnsi="Arial" w:cs="Arial"/>
          <w:spacing w:val="-6"/>
          <w:w w:val="105"/>
          <w:sz w:val="21"/>
          <w:szCs w:val="21"/>
        </w:rPr>
      </w:pPr>
      <w:r w:rsidRPr="00E566A7">
        <w:rPr>
          <w:rFonts w:ascii="Arial" w:hAnsi="Arial" w:cs="Arial"/>
          <w:spacing w:val="-6"/>
          <w:w w:val="105"/>
          <w:sz w:val="21"/>
          <w:szCs w:val="21"/>
        </w:rPr>
        <w:t xml:space="preserve">Wanneer een leerling nogmaals wordt aangemerkt als </w:t>
      </w:r>
      <w:proofErr w:type="spellStart"/>
      <w:r w:rsidRPr="00E566A7">
        <w:rPr>
          <w:rFonts w:ascii="Arial" w:hAnsi="Arial" w:cs="Arial"/>
          <w:spacing w:val="-6"/>
          <w:w w:val="105"/>
          <w:sz w:val="21"/>
          <w:szCs w:val="21"/>
        </w:rPr>
        <w:t>pester</w:t>
      </w:r>
      <w:proofErr w:type="spellEnd"/>
      <w:r w:rsidRPr="00E566A7">
        <w:rPr>
          <w:rFonts w:ascii="Arial" w:hAnsi="Arial" w:cs="Arial"/>
          <w:spacing w:val="-6"/>
          <w:w w:val="105"/>
          <w:sz w:val="21"/>
          <w:szCs w:val="21"/>
        </w:rPr>
        <w:t xml:space="preserve"> of meeloper wordt overgegaan naar fase 2. De mentor achterhaald informatie</w:t>
      </w:r>
      <w:r>
        <w:rPr>
          <w:rFonts w:ascii="Arial" w:hAnsi="Arial" w:cs="Arial"/>
          <w:spacing w:val="-6"/>
          <w:w w:val="105"/>
          <w:sz w:val="21"/>
          <w:szCs w:val="21"/>
        </w:rPr>
        <w:t xml:space="preserve"> en vult het registratieformulier in</w:t>
      </w:r>
      <w:r w:rsidRPr="00E566A7">
        <w:rPr>
          <w:rFonts w:ascii="Arial" w:hAnsi="Arial" w:cs="Arial"/>
          <w:spacing w:val="-6"/>
          <w:w w:val="105"/>
          <w:sz w:val="21"/>
          <w:szCs w:val="21"/>
        </w:rPr>
        <w:t xml:space="preserve">: Wie pest? Wanneer wordt er gepest? En in welke vorm wordt er gepest? </w:t>
      </w:r>
    </w:p>
    <w:p w14:paraId="163DCBD4" w14:textId="77777777" w:rsidR="002F2F0C" w:rsidRPr="00E566A7" w:rsidRDefault="002F2F0C" w:rsidP="002F2F0C">
      <w:pPr>
        <w:pStyle w:val="Geenafstand"/>
        <w:rPr>
          <w:rFonts w:ascii="Arial" w:hAnsi="Arial" w:cs="Arial"/>
          <w:spacing w:val="-6"/>
          <w:w w:val="105"/>
          <w:sz w:val="21"/>
          <w:szCs w:val="21"/>
        </w:rPr>
      </w:pPr>
    </w:p>
    <w:p w14:paraId="5BC1432E" w14:textId="77777777" w:rsidR="002F2F0C" w:rsidRPr="00E566A7" w:rsidRDefault="002F2F0C" w:rsidP="002F2F0C">
      <w:pPr>
        <w:pStyle w:val="Geenafstand"/>
        <w:rPr>
          <w:rFonts w:ascii="Arial" w:hAnsi="Arial" w:cs="Arial"/>
          <w:spacing w:val="-6"/>
          <w:w w:val="105"/>
          <w:sz w:val="21"/>
          <w:szCs w:val="21"/>
        </w:rPr>
      </w:pPr>
      <w:r w:rsidRPr="00E566A7">
        <w:rPr>
          <w:rFonts w:ascii="Arial" w:hAnsi="Arial" w:cs="Arial"/>
          <w:spacing w:val="-6"/>
          <w:w w:val="105"/>
          <w:sz w:val="21"/>
          <w:szCs w:val="21"/>
        </w:rPr>
        <w:t xml:space="preserve">In een individueel gesprek maakt de mentor met de </w:t>
      </w:r>
      <w:proofErr w:type="spellStart"/>
      <w:r w:rsidRPr="00E566A7">
        <w:rPr>
          <w:rFonts w:ascii="Arial" w:hAnsi="Arial" w:cs="Arial"/>
          <w:spacing w:val="-6"/>
          <w:w w:val="105"/>
          <w:sz w:val="21"/>
          <w:szCs w:val="21"/>
        </w:rPr>
        <w:t>pester</w:t>
      </w:r>
      <w:proofErr w:type="spellEnd"/>
      <w:r w:rsidRPr="00E566A7">
        <w:rPr>
          <w:rFonts w:ascii="Arial" w:hAnsi="Arial" w:cs="Arial"/>
          <w:spacing w:val="-6"/>
          <w:w w:val="105"/>
          <w:sz w:val="21"/>
          <w:szCs w:val="21"/>
        </w:rPr>
        <w:t xml:space="preserve"> en/of meelopers gedragsafspraken. De afspraken over gedragsverbetering </w:t>
      </w:r>
      <w:r>
        <w:rPr>
          <w:rFonts w:ascii="Arial" w:hAnsi="Arial" w:cs="Arial"/>
          <w:spacing w:val="-6"/>
          <w:w w:val="105"/>
          <w:sz w:val="21"/>
          <w:szCs w:val="21"/>
        </w:rPr>
        <w:t>worden schriftelijk vastgelegd</w:t>
      </w:r>
      <w:r w:rsidRPr="00E566A7">
        <w:rPr>
          <w:rFonts w:ascii="Arial" w:hAnsi="Arial" w:cs="Arial"/>
          <w:spacing w:val="-6"/>
          <w:w w:val="105"/>
          <w:sz w:val="21"/>
          <w:szCs w:val="21"/>
        </w:rPr>
        <w:t xml:space="preserve"> en</w:t>
      </w:r>
      <w:r>
        <w:rPr>
          <w:rFonts w:ascii="Arial" w:hAnsi="Arial" w:cs="Arial"/>
          <w:spacing w:val="-6"/>
          <w:w w:val="105"/>
          <w:sz w:val="21"/>
          <w:szCs w:val="21"/>
        </w:rPr>
        <w:t xml:space="preserve"> er wordt</w:t>
      </w:r>
      <w:r w:rsidRPr="00E566A7">
        <w:rPr>
          <w:rFonts w:ascii="Arial" w:hAnsi="Arial" w:cs="Arial"/>
          <w:spacing w:val="-6"/>
          <w:w w:val="105"/>
          <w:sz w:val="21"/>
          <w:szCs w:val="21"/>
        </w:rPr>
        <w:t xml:space="preserve"> een duidelijk termijn aan</w:t>
      </w:r>
      <w:r>
        <w:rPr>
          <w:rFonts w:ascii="Arial" w:hAnsi="Arial" w:cs="Arial"/>
          <w:spacing w:val="-6"/>
          <w:w w:val="105"/>
          <w:sz w:val="21"/>
          <w:szCs w:val="21"/>
        </w:rPr>
        <w:t xml:space="preserve"> </w:t>
      </w:r>
      <w:r w:rsidRPr="00E566A7">
        <w:rPr>
          <w:rFonts w:ascii="Arial" w:hAnsi="Arial" w:cs="Arial"/>
          <w:spacing w:val="-6"/>
          <w:w w:val="105"/>
          <w:sz w:val="21"/>
          <w:szCs w:val="21"/>
        </w:rPr>
        <w:t xml:space="preserve">gekoppeld. Alle afspraken en genomen stappen worden met de gepeste leerling gedeeld. </w:t>
      </w:r>
    </w:p>
    <w:p w14:paraId="203B1A46" w14:textId="77777777" w:rsidR="002F2F0C" w:rsidRPr="00E566A7" w:rsidRDefault="002F2F0C" w:rsidP="002F2F0C">
      <w:pPr>
        <w:pStyle w:val="Geenafstand"/>
        <w:rPr>
          <w:rFonts w:ascii="Arial" w:hAnsi="Arial" w:cs="Arial"/>
          <w:spacing w:val="-6"/>
          <w:w w:val="105"/>
          <w:sz w:val="21"/>
          <w:szCs w:val="21"/>
        </w:rPr>
      </w:pPr>
    </w:p>
    <w:p w14:paraId="166BABC0" w14:textId="77777777" w:rsidR="002F2F0C" w:rsidRDefault="002F2F0C" w:rsidP="002F2F0C">
      <w:pPr>
        <w:pStyle w:val="Geenafstand"/>
        <w:rPr>
          <w:rFonts w:ascii="Arial" w:hAnsi="Arial" w:cs="Arial"/>
          <w:spacing w:val="-6"/>
          <w:w w:val="105"/>
          <w:sz w:val="21"/>
          <w:szCs w:val="21"/>
        </w:rPr>
      </w:pPr>
      <w:r w:rsidRPr="00E566A7">
        <w:rPr>
          <w:rFonts w:ascii="Arial" w:hAnsi="Arial" w:cs="Arial"/>
          <w:spacing w:val="-6"/>
          <w:w w:val="105"/>
          <w:sz w:val="21"/>
          <w:szCs w:val="21"/>
        </w:rPr>
        <w:t xml:space="preserve">Mentor stelt ouders op de hoogte van de gevoerde gesprekken en de gemaakte afspraken. De APC wordt op de hoogte gebracht en ondersteund mentor in het proces.  </w:t>
      </w:r>
    </w:p>
    <w:p w14:paraId="3BA8A0B1" w14:textId="77777777" w:rsidR="002F2F0C" w:rsidRDefault="002F2F0C" w:rsidP="002F2F0C">
      <w:pPr>
        <w:pStyle w:val="Geenafstand"/>
        <w:rPr>
          <w:rFonts w:ascii="Arial" w:hAnsi="Arial" w:cs="Arial"/>
          <w:spacing w:val="-6"/>
          <w:w w:val="105"/>
          <w:sz w:val="21"/>
          <w:szCs w:val="21"/>
        </w:rPr>
      </w:pPr>
    </w:p>
    <w:p w14:paraId="4F298C21" w14:textId="77777777" w:rsidR="002F2F0C" w:rsidRPr="00E566A7" w:rsidRDefault="002F2F0C" w:rsidP="002F2F0C">
      <w:pPr>
        <w:pStyle w:val="Geenafstand"/>
        <w:rPr>
          <w:rFonts w:ascii="Arial" w:hAnsi="Arial" w:cs="Arial"/>
          <w:spacing w:val="-6"/>
          <w:w w:val="105"/>
          <w:sz w:val="21"/>
          <w:szCs w:val="21"/>
        </w:rPr>
      </w:pPr>
    </w:p>
    <w:p w14:paraId="07F1A210" w14:textId="77777777" w:rsidR="002F2F0C" w:rsidRPr="00E566A7" w:rsidRDefault="002F2F0C" w:rsidP="002F2F0C">
      <w:pPr>
        <w:pStyle w:val="Geenafstand"/>
        <w:rPr>
          <w:rFonts w:ascii="Arial" w:hAnsi="Arial" w:cs="Arial"/>
          <w:spacing w:val="-6"/>
          <w:w w:val="105"/>
          <w:sz w:val="21"/>
          <w:szCs w:val="21"/>
        </w:rPr>
      </w:pPr>
    </w:p>
    <w:p w14:paraId="5BE2EBA5" w14:textId="77777777" w:rsidR="002F2F0C" w:rsidRPr="00DC3128" w:rsidRDefault="002F2F0C" w:rsidP="002F2F0C">
      <w:pPr>
        <w:pStyle w:val="Geenafstand"/>
        <w:rPr>
          <w:rFonts w:ascii="Arial" w:hAnsi="Arial" w:cs="Arial"/>
          <w:b/>
          <w:bCs/>
          <w:i/>
          <w:iCs/>
          <w:spacing w:val="-6"/>
          <w:w w:val="105"/>
          <w:sz w:val="21"/>
          <w:szCs w:val="21"/>
        </w:rPr>
      </w:pPr>
      <w:r w:rsidRPr="00DC3128">
        <w:rPr>
          <w:rFonts w:ascii="Arial" w:hAnsi="Arial" w:cs="Arial"/>
          <w:b/>
          <w:bCs/>
          <w:i/>
          <w:iCs/>
          <w:spacing w:val="-6"/>
          <w:w w:val="105"/>
          <w:sz w:val="21"/>
          <w:szCs w:val="21"/>
        </w:rPr>
        <w:lastRenderedPageBreak/>
        <w:t>Fase 3</w:t>
      </w:r>
    </w:p>
    <w:p w14:paraId="2B76FCBF" w14:textId="77777777" w:rsidR="002F2F0C" w:rsidRPr="00E566A7" w:rsidRDefault="002F2F0C" w:rsidP="002F2F0C">
      <w:pPr>
        <w:pStyle w:val="Geenafstand"/>
        <w:rPr>
          <w:rFonts w:ascii="Arial" w:hAnsi="Arial" w:cs="Arial"/>
          <w:spacing w:val="-6"/>
          <w:w w:val="105"/>
          <w:sz w:val="21"/>
          <w:szCs w:val="21"/>
        </w:rPr>
      </w:pPr>
      <w:r w:rsidRPr="00E566A7">
        <w:rPr>
          <w:rFonts w:ascii="Arial" w:hAnsi="Arial" w:cs="Arial"/>
          <w:spacing w:val="-6"/>
          <w:w w:val="105"/>
          <w:sz w:val="21"/>
          <w:szCs w:val="21"/>
        </w:rPr>
        <w:t xml:space="preserve">Proefperiode: De gemaakte afspraken worden gecontroleerd en bijgehouden door de mentor over een termijn van 2-4-6 weken. Mentor, vakdocenten en OOP noteren alle bijzonderheden in Magister. Mentor checkt de stand van zaken bij de ouders en evalueert de afspraken met de betrokken leerlingen. APC houdt een dossier bij en evalueert de stand van zaken wekelijks met de mentor. </w:t>
      </w:r>
    </w:p>
    <w:p w14:paraId="0ECB0322" w14:textId="77777777" w:rsidR="002F2F0C" w:rsidRPr="00E566A7" w:rsidRDefault="002F2F0C" w:rsidP="002F2F0C">
      <w:pPr>
        <w:pStyle w:val="Geenafstand"/>
        <w:rPr>
          <w:rFonts w:ascii="Arial" w:hAnsi="Arial" w:cs="Arial"/>
          <w:spacing w:val="-6"/>
          <w:w w:val="105"/>
          <w:sz w:val="21"/>
          <w:szCs w:val="21"/>
        </w:rPr>
      </w:pPr>
    </w:p>
    <w:p w14:paraId="1D43D75E" w14:textId="77777777" w:rsidR="002F2F0C" w:rsidRPr="00E566A7" w:rsidRDefault="002F2F0C" w:rsidP="002F2F0C">
      <w:pPr>
        <w:pStyle w:val="Geenafstand"/>
        <w:rPr>
          <w:rFonts w:ascii="Arial" w:hAnsi="Arial" w:cs="Arial"/>
          <w:spacing w:val="-6"/>
          <w:w w:val="105"/>
          <w:sz w:val="21"/>
          <w:szCs w:val="21"/>
        </w:rPr>
      </w:pPr>
      <w:r w:rsidRPr="00E566A7">
        <w:rPr>
          <w:rFonts w:ascii="Arial" w:hAnsi="Arial" w:cs="Arial"/>
          <w:spacing w:val="-6"/>
          <w:w w:val="105"/>
          <w:sz w:val="21"/>
          <w:szCs w:val="21"/>
        </w:rPr>
        <w:t xml:space="preserve">De gesprekken met de leerlingen zijn in eerste instantie altijd individueel. Als de </w:t>
      </w:r>
      <w:proofErr w:type="spellStart"/>
      <w:r w:rsidRPr="00E566A7">
        <w:rPr>
          <w:rFonts w:ascii="Arial" w:hAnsi="Arial" w:cs="Arial"/>
          <w:spacing w:val="-6"/>
          <w:w w:val="105"/>
          <w:sz w:val="21"/>
          <w:szCs w:val="21"/>
        </w:rPr>
        <w:t>pester</w:t>
      </w:r>
      <w:proofErr w:type="spellEnd"/>
      <w:r w:rsidRPr="00E566A7">
        <w:rPr>
          <w:rFonts w:ascii="Arial" w:hAnsi="Arial" w:cs="Arial"/>
          <w:spacing w:val="-6"/>
          <w:w w:val="105"/>
          <w:sz w:val="21"/>
          <w:szCs w:val="21"/>
        </w:rPr>
        <w:t xml:space="preserve"> naar aanleiding van het gesprek met de mentor zijn/haar fouten inziet kan er gebruik worden gemaakt van Herstelrecht (zie bijlage). Eventueel in te zetten ter ondersteuning van de gepeste leerling: No </w:t>
      </w:r>
      <w:proofErr w:type="spellStart"/>
      <w:r w:rsidRPr="00E566A7">
        <w:rPr>
          <w:rFonts w:ascii="Arial" w:hAnsi="Arial" w:cs="Arial"/>
          <w:spacing w:val="-6"/>
          <w:w w:val="105"/>
          <w:sz w:val="21"/>
          <w:szCs w:val="21"/>
        </w:rPr>
        <w:t>blame</w:t>
      </w:r>
      <w:proofErr w:type="spellEnd"/>
      <w:r w:rsidRPr="00E566A7">
        <w:rPr>
          <w:rFonts w:ascii="Arial" w:hAnsi="Arial" w:cs="Arial"/>
          <w:spacing w:val="-6"/>
          <w:w w:val="105"/>
          <w:sz w:val="21"/>
          <w:szCs w:val="21"/>
        </w:rPr>
        <w:t xml:space="preserve">, Steungroep, SoVa.  </w:t>
      </w:r>
    </w:p>
    <w:p w14:paraId="4EA9E479" w14:textId="77777777" w:rsidR="002F2F0C" w:rsidRPr="00E566A7" w:rsidRDefault="002F2F0C" w:rsidP="002F2F0C">
      <w:pPr>
        <w:pStyle w:val="Geenafstand"/>
        <w:rPr>
          <w:rFonts w:ascii="Arial" w:hAnsi="Arial" w:cs="Arial"/>
          <w:spacing w:val="-6"/>
          <w:w w:val="105"/>
          <w:sz w:val="21"/>
          <w:szCs w:val="21"/>
        </w:rPr>
      </w:pPr>
    </w:p>
    <w:p w14:paraId="66AEE00E" w14:textId="77777777" w:rsidR="002F2F0C" w:rsidRPr="00DC3128" w:rsidRDefault="002F2F0C" w:rsidP="002F2F0C">
      <w:pPr>
        <w:pStyle w:val="Geenafstand"/>
        <w:rPr>
          <w:rFonts w:ascii="Arial" w:hAnsi="Arial" w:cs="Arial"/>
          <w:b/>
          <w:bCs/>
          <w:i/>
          <w:iCs/>
          <w:spacing w:val="-6"/>
          <w:w w:val="105"/>
          <w:sz w:val="21"/>
          <w:szCs w:val="21"/>
        </w:rPr>
      </w:pPr>
      <w:r w:rsidRPr="00DC3128">
        <w:rPr>
          <w:rFonts w:ascii="Arial" w:hAnsi="Arial" w:cs="Arial"/>
          <w:b/>
          <w:bCs/>
          <w:i/>
          <w:iCs/>
          <w:spacing w:val="-6"/>
          <w:w w:val="105"/>
          <w:sz w:val="21"/>
          <w:szCs w:val="21"/>
        </w:rPr>
        <w:t>Fase 4</w:t>
      </w:r>
    </w:p>
    <w:p w14:paraId="5DD65AB7" w14:textId="77777777" w:rsidR="002F2F0C" w:rsidRPr="00E566A7" w:rsidRDefault="002F2F0C" w:rsidP="002F2F0C">
      <w:pPr>
        <w:pStyle w:val="Geenafstand"/>
        <w:rPr>
          <w:rFonts w:ascii="Arial" w:hAnsi="Arial" w:cs="Arial"/>
          <w:spacing w:val="-6"/>
          <w:w w:val="105"/>
          <w:sz w:val="21"/>
          <w:szCs w:val="21"/>
        </w:rPr>
      </w:pPr>
      <w:r w:rsidRPr="00E566A7">
        <w:rPr>
          <w:rFonts w:ascii="Arial" w:hAnsi="Arial" w:cs="Arial"/>
          <w:spacing w:val="-6"/>
          <w:w w:val="105"/>
          <w:sz w:val="21"/>
          <w:szCs w:val="21"/>
        </w:rPr>
        <w:t xml:space="preserve">Als het pesten na fase 2 niet is gestopt, volgt een tweede serie gesprekken. De APC nodigt de leerling, ouders en mentor hiervoor uit. De APC kan in sommige gevallen besluiten dat de aanwezigheid van de directeur gewenst is. De pestincidenten en de door de mentor gemaakte afspraken vormen de basis van deze gesprekken. Ter voorbereiding van dit gesprek kan de leerling besproken worden in het Zorg Advies Team (ZAT), zodat adviezen van de gedragsdeskundige, maatschappelijk werker en GGD hierin meegenomen kunnen worden. </w:t>
      </w:r>
    </w:p>
    <w:p w14:paraId="03631253" w14:textId="77777777" w:rsidR="002F2F0C" w:rsidRPr="00E566A7" w:rsidRDefault="002F2F0C" w:rsidP="002F2F0C">
      <w:pPr>
        <w:pStyle w:val="Geenafstand"/>
        <w:rPr>
          <w:rFonts w:ascii="Arial" w:hAnsi="Arial" w:cs="Arial"/>
          <w:spacing w:val="-6"/>
          <w:w w:val="105"/>
          <w:sz w:val="21"/>
          <w:szCs w:val="21"/>
        </w:rPr>
      </w:pPr>
    </w:p>
    <w:p w14:paraId="0AC2A697" w14:textId="77777777" w:rsidR="002F2F0C" w:rsidRPr="00E566A7" w:rsidRDefault="002F2F0C" w:rsidP="002F2F0C">
      <w:pPr>
        <w:pStyle w:val="Geenafstand"/>
        <w:rPr>
          <w:rFonts w:ascii="Arial" w:hAnsi="Arial" w:cs="Arial"/>
          <w:spacing w:val="-6"/>
          <w:w w:val="105"/>
          <w:sz w:val="21"/>
          <w:szCs w:val="21"/>
        </w:rPr>
      </w:pPr>
      <w:r w:rsidRPr="00E566A7">
        <w:rPr>
          <w:rFonts w:ascii="Arial" w:hAnsi="Arial" w:cs="Arial"/>
          <w:spacing w:val="-6"/>
          <w:w w:val="105"/>
          <w:sz w:val="21"/>
          <w:szCs w:val="21"/>
        </w:rPr>
        <w:t xml:space="preserve">De APC stelt een passende strafmaatregel op, met nieuwe gedragsafspraken. Er volgt een tweede proefperiode van 6 weken, waarbij wekelijks verantwoording aan de APC dient te worden afgelegd. </w:t>
      </w:r>
    </w:p>
    <w:p w14:paraId="687D9751" w14:textId="77777777" w:rsidR="002F2F0C" w:rsidRPr="00E566A7" w:rsidRDefault="002F2F0C" w:rsidP="002F2F0C">
      <w:pPr>
        <w:pStyle w:val="Geenafstand"/>
        <w:rPr>
          <w:rFonts w:ascii="Arial" w:hAnsi="Arial" w:cs="Arial"/>
          <w:spacing w:val="-6"/>
          <w:w w:val="105"/>
          <w:sz w:val="21"/>
          <w:szCs w:val="21"/>
        </w:rPr>
      </w:pPr>
    </w:p>
    <w:p w14:paraId="3522DB90" w14:textId="77777777" w:rsidR="002F2F0C" w:rsidRPr="00E566A7" w:rsidRDefault="002F2F0C" w:rsidP="002F2F0C">
      <w:pPr>
        <w:pStyle w:val="Geenafstand"/>
        <w:rPr>
          <w:rFonts w:ascii="Arial" w:hAnsi="Arial" w:cs="Arial"/>
          <w:spacing w:val="-6"/>
          <w:w w:val="105"/>
          <w:sz w:val="21"/>
          <w:szCs w:val="21"/>
        </w:rPr>
      </w:pPr>
      <w:r w:rsidRPr="00E566A7">
        <w:rPr>
          <w:rFonts w:ascii="Arial" w:hAnsi="Arial" w:cs="Arial"/>
          <w:spacing w:val="-6"/>
          <w:w w:val="105"/>
          <w:sz w:val="21"/>
          <w:szCs w:val="21"/>
        </w:rPr>
        <w:t xml:space="preserve">Afspraken en maatregelen worden vastgelegd in het dossier. De APC onderhoudt het contact met ouders en na 6 weken volgt een evaluatiegesprek. </w:t>
      </w:r>
    </w:p>
    <w:p w14:paraId="154DF4B0" w14:textId="77777777" w:rsidR="002F2F0C" w:rsidRPr="00E566A7" w:rsidRDefault="002F2F0C" w:rsidP="002F2F0C">
      <w:pPr>
        <w:pStyle w:val="Geenafstand"/>
        <w:rPr>
          <w:rFonts w:ascii="Arial" w:hAnsi="Arial" w:cs="Arial"/>
          <w:spacing w:val="-6"/>
          <w:w w:val="105"/>
          <w:sz w:val="21"/>
          <w:szCs w:val="21"/>
        </w:rPr>
      </w:pPr>
    </w:p>
    <w:p w14:paraId="6AB0C174" w14:textId="77777777" w:rsidR="002F2F0C" w:rsidRPr="00DC3128" w:rsidRDefault="002F2F0C" w:rsidP="002F2F0C">
      <w:pPr>
        <w:pStyle w:val="Geenafstand"/>
        <w:rPr>
          <w:rFonts w:ascii="Arial" w:hAnsi="Arial" w:cs="Arial"/>
          <w:b/>
          <w:bCs/>
          <w:i/>
          <w:iCs/>
          <w:spacing w:val="-6"/>
          <w:w w:val="105"/>
          <w:sz w:val="21"/>
          <w:szCs w:val="21"/>
        </w:rPr>
      </w:pPr>
      <w:r w:rsidRPr="00DC3128">
        <w:rPr>
          <w:rFonts w:ascii="Arial" w:hAnsi="Arial" w:cs="Arial"/>
          <w:b/>
          <w:bCs/>
          <w:i/>
          <w:iCs/>
          <w:spacing w:val="-6"/>
          <w:w w:val="105"/>
          <w:sz w:val="21"/>
          <w:szCs w:val="21"/>
        </w:rPr>
        <w:t>Fase 5</w:t>
      </w:r>
    </w:p>
    <w:p w14:paraId="19FA5DDA" w14:textId="77777777" w:rsidR="002F2F0C" w:rsidRPr="00E566A7" w:rsidRDefault="002F2F0C" w:rsidP="002F2F0C">
      <w:pPr>
        <w:pStyle w:val="Geenafstand"/>
        <w:rPr>
          <w:rFonts w:ascii="Arial" w:hAnsi="Arial" w:cs="Arial"/>
          <w:w w:val="105"/>
          <w:sz w:val="21"/>
          <w:szCs w:val="21"/>
        </w:rPr>
      </w:pPr>
      <w:r w:rsidRPr="00E566A7">
        <w:rPr>
          <w:rFonts w:ascii="Arial" w:hAnsi="Arial" w:cs="Arial"/>
          <w:w w:val="105"/>
          <w:sz w:val="21"/>
          <w:szCs w:val="21"/>
        </w:rPr>
        <w:t xml:space="preserve">Wanneer fase 1, 2 en 3 zijn doorlopen (periode van </w:t>
      </w:r>
      <w:proofErr w:type="gramStart"/>
      <w:r w:rsidRPr="00E566A7">
        <w:rPr>
          <w:rFonts w:ascii="Arial" w:hAnsi="Arial" w:cs="Arial"/>
          <w:w w:val="105"/>
          <w:sz w:val="21"/>
          <w:szCs w:val="21"/>
        </w:rPr>
        <w:t>circa</w:t>
      </w:r>
      <w:proofErr w:type="gramEnd"/>
      <w:r w:rsidRPr="00E566A7">
        <w:rPr>
          <w:rFonts w:ascii="Arial" w:hAnsi="Arial" w:cs="Arial"/>
          <w:w w:val="105"/>
          <w:sz w:val="21"/>
          <w:szCs w:val="21"/>
        </w:rPr>
        <w:t xml:space="preserve"> 12 weken) en er vindt nog steeds wangedrag plaats door de </w:t>
      </w:r>
      <w:proofErr w:type="spellStart"/>
      <w:r w:rsidRPr="00E566A7">
        <w:rPr>
          <w:rFonts w:ascii="Arial" w:hAnsi="Arial" w:cs="Arial"/>
          <w:w w:val="105"/>
          <w:sz w:val="21"/>
          <w:szCs w:val="21"/>
        </w:rPr>
        <w:t>pesters</w:t>
      </w:r>
      <w:proofErr w:type="spellEnd"/>
      <w:r w:rsidRPr="00E566A7">
        <w:rPr>
          <w:rFonts w:ascii="Arial" w:hAnsi="Arial" w:cs="Arial"/>
          <w:w w:val="105"/>
          <w:sz w:val="21"/>
          <w:szCs w:val="21"/>
        </w:rPr>
        <w:t xml:space="preserve">/meelopers wordt er een (interne) schorsing opgelegd door de schoolleiding. Mentoren, docenten en de APC dragen zorg voor een volledig dossier ter onderbouwing van de schorsing, waarin alle pestincidenten staan geregistreerd. </w:t>
      </w:r>
    </w:p>
    <w:p w14:paraId="34EF3E73" w14:textId="77777777" w:rsidR="002F2F0C" w:rsidRPr="00E566A7" w:rsidRDefault="002F2F0C" w:rsidP="002F2F0C">
      <w:pPr>
        <w:pStyle w:val="Geenafstand"/>
        <w:rPr>
          <w:rFonts w:ascii="Arial" w:hAnsi="Arial" w:cs="Arial"/>
          <w:w w:val="105"/>
          <w:sz w:val="21"/>
          <w:szCs w:val="21"/>
        </w:rPr>
      </w:pPr>
    </w:p>
    <w:p w14:paraId="593B9BD7" w14:textId="77777777" w:rsidR="002F2F0C" w:rsidRPr="00E566A7" w:rsidRDefault="002F2F0C" w:rsidP="002F2F0C">
      <w:pPr>
        <w:pStyle w:val="Geenafstand"/>
        <w:rPr>
          <w:rFonts w:ascii="Arial" w:hAnsi="Arial" w:cs="Arial"/>
          <w:w w:val="105"/>
          <w:sz w:val="21"/>
          <w:szCs w:val="21"/>
        </w:rPr>
      </w:pPr>
      <w:r w:rsidRPr="00E566A7">
        <w:rPr>
          <w:rFonts w:ascii="Arial" w:hAnsi="Arial" w:cs="Arial"/>
          <w:w w:val="105"/>
          <w:sz w:val="21"/>
          <w:szCs w:val="21"/>
        </w:rPr>
        <w:t xml:space="preserve">Ouders worden geïnformeerd door de schoolleiding. </w:t>
      </w:r>
    </w:p>
    <w:p w14:paraId="5ED66DAE" w14:textId="77777777" w:rsidR="002F2F0C" w:rsidRPr="00E566A7" w:rsidRDefault="002F2F0C" w:rsidP="002F2F0C">
      <w:pPr>
        <w:pStyle w:val="Geenafstand"/>
        <w:rPr>
          <w:rFonts w:ascii="Arial" w:hAnsi="Arial" w:cs="Arial"/>
          <w:w w:val="105"/>
          <w:sz w:val="21"/>
          <w:szCs w:val="21"/>
        </w:rPr>
      </w:pPr>
    </w:p>
    <w:p w14:paraId="633A9F99" w14:textId="77777777" w:rsidR="002F2F0C" w:rsidRPr="00DC3128" w:rsidRDefault="002F2F0C" w:rsidP="002F2F0C">
      <w:pPr>
        <w:pStyle w:val="Geenafstand"/>
        <w:rPr>
          <w:rFonts w:ascii="Arial" w:hAnsi="Arial" w:cs="Arial"/>
          <w:b/>
          <w:bCs/>
          <w:i/>
          <w:iCs/>
          <w:w w:val="105"/>
          <w:sz w:val="21"/>
          <w:szCs w:val="21"/>
        </w:rPr>
      </w:pPr>
      <w:r w:rsidRPr="00DC3128">
        <w:rPr>
          <w:rFonts w:ascii="Arial" w:hAnsi="Arial" w:cs="Arial"/>
          <w:b/>
          <w:bCs/>
          <w:i/>
          <w:iCs/>
          <w:w w:val="105"/>
          <w:sz w:val="21"/>
          <w:szCs w:val="21"/>
        </w:rPr>
        <w:t>Fase 6</w:t>
      </w:r>
    </w:p>
    <w:p w14:paraId="5B09A64B" w14:textId="77777777" w:rsidR="002F2F0C" w:rsidRPr="00C04D91" w:rsidRDefault="002F2F0C" w:rsidP="002F2F0C">
      <w:pPr>
        <w:pStyle w:val="Geenafstand"/>
        <w:rPr>
          <w:rFonts w:ascii="Arial" w:hAnsi="Arial" w:cs="Arial"/>
          <w:w w:val="105"/>
          <w:sz w:val="21"/>
          <w:szCs w:val="21"/>
        </w:rPr>
      </w:pPr>
      <w:proofErr w:type="gramStart"/>
      <w:r w:rsidRPr="00E566A7">
        <w:rPr>
          <w:rFonts w:ascii="Arial" w:hAnsi="Arial" w:cs="Arial"/>
          <w:w w:val="105"/>
          <w:sz w:val="21"/>
          <w:szCs w:val="21"/>
        </w:rPr>
        <w:t>Indien</w:t>
      </w:r>
      <w:proofErr w:type="gramEnd"/>
      <w:r w:rsidRPr="00E566A7">
        <w:rPr>
          <w:rFonts w:ascii="Arial" w:hAnsi="Arial" w:cs="Arial"/>
          <w:w w:val="105"/>
          <w:sz w:val="21"/>
          <w:szCs w:val="21"/>
        </w:rPr>
        <w:t xml:space="preserve"> het pestgedrag aanhoudt na bovenstaande maatregelen, kan de school overgaan tot verwijdering van de leerling. </w:t>
      </w:r>
    </w:p>
    <w:p w14:paraId="1C3D72CD" w14:textId="77777777" w:rsidR="002F2F0C" w:rsidRPr="00572AAB" w:rsidRDefault="002F2F0C" w:rsidP="002F2F0C">
      <w:pPr>
        <w:pStyle w:val="Kop1"/>
        <w:rPr>
          <w:rFonts w:ascii="Arial" w:hAnsi="Arial" w:cs="Arial"/>
          <w:sz w:val="32"/>
          <w:szCs w:val="32"/>
        </w:rPr>
      </w:pPr>
      <w:bookmarkStart w:id="47" w:name="_Toc92460219"/>
      <w:bookmarkStart w:id="48" w:name="_Toc92463260"/>
      <w:r w:rsidRPr="00572AAB">
        <w:rPr>
          <w:rFonts w:ascii="Arial" w:hAnsi="Arial" w:cs="Arial"/>
          <w:sz w:val="32"/>
          <w:szCs w:val="32"/>
        </w:rPr>
        <w:t>Bruikbare websites</w:t>
      </w:r>
      <w:bookmarkEnd w:id="47"/>
      <w:bookmarkEnd w:id="48"/>
    </w:p>
    <w:p w14:paraId="7C69D6FE" w14:textId="77777777" w:rsidR="002F2F0C" w:rsidRPr="00C04D91" w:rsidRDefault="002F2F0C" w:rsidP="002F2F0C">
      <w:pPr>
        <w:pStyle w:val="Geenafstand"/>
        <w:ind w:left="1440"/>
        <w:rPr>
          <w:rFonts w:ascii="Arial" w:hAnsi="Arial" w:cs="Arial"/>
          <w:b/>
          <w:bCs/>
          <w:color w:val="000000" w:themeColor="text1"/>
          <w:sz w:val="21"/>
          <w:szCs w:val="21"/>
        </w:rPr>
      </w:pPr>
    </w:p>
    <w:p w14:paraId="0369DB25" w14:textId="77777777" w:rsidR="002F2F0C" w:rsidRPr="00C04D91" w:rsidRDefault="002F2F0C" w:rsidP="002F2F0C">
      <w:pPr>
        <w:pStyle w:val="Geenafstand"/>
        <w:ind w:left="-4" w:hanging="10"/>
        <w:rPr>
          <w:rFonts w:ascii="Arial" w:hAnsi="Arial" w:cs="Arial"/>
          <w:color w:val="000000" w:themeColor="text1"/>
          <w:sz w:val="21"/>
          <w:szCs w:val="21"/>
        </w:rPr>
      </w:pPr>
      <w:hyperlink r:id="rId25">
        <w:r w:rsidRPr="00C04D91">
          <w:rPr>
            <w:rFonts w:ascii="Arial" w:hAnsi="Arial" w:cs="Arial"/>
            <w:color w:val="000000" w:themeColor="text1"/>
            <w:w w:val="105"/>
            <w:sz w:val="21"/>
            <w:szCs w:val="21"/>
          </w:rPr>
          <w:t>www.pestweb.nl</w:t>
        </w:r>
      </w:hyperlink>
    </w:p>
    <w:p w14:paraId="0F08BA24" w14:textId="77777777" w:rsidR="002F2F0C" w:rsidRPr="00C04D91" w:rsidRDefault="002F2F0C" w:rsidP="002F2F0C">
      <w:pPr>
        <w:pStyle w:val="Geenafstand"/>
        <w:rPr>
          <w:rFonts w:ascii="Arial" w:hAnsi="Arial" w:cs="Arial"/>
          <w:color w:val="000000" w:themeColor="text1"/>
          <w:w w:val="105"/>
          <w:sz w:val="21"/>
          <w:szCs w:val="21"/>
        </w:rPr>
      </w:pPr>
      <w:hyperlink r:id="rId26">
        <w:r w:rsidRPr="00C04D91">
          <w:rPr>
            <w:rFonts w:ascii="Arial" w:hAnsi="Arial" w:cs="Arial"/>
            <w:color w:val="000000" w:themeColor="text1"/>
            <w:w w:val="105"/>
            <w:sz w:val="21"/>
            <w:szCs w:val="21"/>
          </w:rPr>
          <w:t>www.meldknop.nl</w:t>
        </w:r>
      </w:hyperlink>
      <w:r w:rsidRPr="00C04D91">
        <w:rPr>
          <w:rFonts w:ascii="Arial" w:hAnsi="Arial" w:cs="Arial"/>
          <w:color w:val="000000" w:themeColor="text1"/>
          <w:w w:val="105"/>
          <w:sz w:val="21"/>
          <w:szCs w:val="21"/>
        </w:rPr>
        <w:t xml:space="preserve"> </w:t>
      </w:r>
    </w:p>
    <w:p w14:paraId="5CD9A42F" w14:textId="77777777" w:rsidR="002F2F0C" w:rsidRPr="00C04D91" w:rsidRDefault="002F2F0C" w:rsidP="002F2F0C">
      <w:pPr>
        <w:pStyle w:val="Geenafstand"/>
        <w:rPr>
          <w:rFonts w:ascii="Arial" w:hAnsi="Arial" w:cs="Arial"/>
          <w:color w:val="000000" w:themeColor="text1"/>
          <w:w w:val="105"/>
          <w:sz w:val="21"/>
          <w:szCs w:val="21"/>
        </w:rPr>
      </w:pPr>
      <w:hyperlink r:id="rId27" w:history="1">
        <w:r w:rsidRPr="00C04D91">
          <w:rPr>
            <w:rStyle w:val="Hyperlink"/>
            <w:rFonts w:ascii="Arial" w:hAnsi="Arial" w:cs="Arial"/>
            <w:color w:val="000000" w:themeColor="text1"/>
            <w:w w:val="105"/>
            <w:sz w:val="21"/>
            <w:szCs w:val="21"/>
          </w:rPr>
          <w:t>www.veiliginternetten.nl</w:t>
        </w:r>
      </w:hyperlink>
    </w:p>
    <w:p w14:paraId="247C8641" w14:textId="77777777" w:rsidR="002F2F0C" w:rsidRPr="00C04D91" w:rsidRDefault="002F2F0C" w:rsidP="002F2F0C">
      <w:pPr>
        <w:pStyle w:val="Geenafstand"/>
        <w:rPr>
          <w:rFonts w:ascii="Arial" w:hAnsi="Arial" w:cs="Arial"/>
          <w:color w:val="000000" w:themeColor="text1"/>
          <w:w w:val="105"/>
          <w:sz w:val="21"/>
          <w:szCs w:val="21"/>
        </w:rPr>
      </w:pPr>
      <w:hyperlink r:id="rId28" w:history="1">
        <w:r w:rsidRPr="00C04D91">
          <w:rPr>
            <w:rStyle w:val="Hyperlink"/>
            <w:rFonts w:ascii="Arial" w:hAnsi="Arial" w:cs="Arial"/>
            <w:color w:val="000000" w:themeColor="text1"/>
            <w:w w:val="105"/>
            <w:sz w:val="21"/>
            <w:szCs w:val="21"/>
          </w:rPr>
          <w:t>www.jouwggd.nl</w:t>
        </w:r>
      </w:hyperlink>
    </w:p>
    <w:p w14:paraId="583723A9" w14:textId="77777777" w:rsidR="002F2F0C" w:rsidRPr="00C04D91" w:rsidRDefault="002F2F0C" w:rsidP="002F2F0C">
      <w:pPr>
        <w:pStyle w:val="Geenafstand"/>
        <w:rPr>
          <w:rFonts w:ascii="Arial" w:hAnsi="Arial" w:cs="Arial"/>
          <w:color w:val="000000" w:themeColor="text1"/>
          <w:w w:val="105"/>
          <w:sz w:val="21"/>
          <w:szCs w:val="21"/>
        </w:rPr>
      </w:pPr>
      <w:hyperlink r:id="rId29" w:history="1">
        <w:r w:rsidRPr="00C04D91">
          <w:rPr>
            <w:rStyle w:val="Hyperlink"/>
            <w:rFonts w:ascii="Arial" w:hAnsi="Arial" w:cs="Arial"/>
            <w:color w:val="000000" w:themeColor="text1"/>
            <w:w w:val="105"/>
            <w:sz w:val="21"/>
            <w:szCs w:val="21"/>
          </w:rPr>
          <w:t>www.vraaghetdepolitie.nl</w:t>
        </w:r>
      </w:hyperlink>
    </w:p>
    <w:p w14:paraId="565FDF23" w14:textId="77777777" w:rsidR="002F2F0C" w:rsidRPr="00C04D91" w:rsidRDefault="002F2F0C" w:rsidP="002F2F0C">
      <w:pPr>
        <w:pStyle w:val="Geenafstand"/>
        <w:rPr>
          <w:rFonts w:ascii="Arial" w:hAnsi="Arial" w:cs="Arial"/>
          <w:color w:val="000000" w:themeColor="text1"/>
          <w:w w:val="105"/>
          <w:sz w:val="21"/>
          <w:szCs w:val="21"/>
        </w:rPr>
      </w:pPr>
      <w:hyperlink r:id="rId30" w:history="1">
        <w:r w:rsidRPr="00C04D91">
          <w:rPr>
            <w:rStyle w:val="Hyperlink"/>
            <w:rFonts w:ascii="Arial" w:hAnsi="Arial" w:cs="Arial"/>
            <w:color w:val="000000" w:themeColor="text1"/>
            <w:w w:val="105"/>
            <w:sz w:val="21"/>
            <w:szCs w:val="21"/>
          </w:rPr>
          <w:t>www.kindertelefoon.nl</w:t>
        </w:r>
      </w:hyperlink>
      <w:r w:rsidRPr="00C04D91">
        <w:rPr>
          <w:rFonts w:ascii="Arial" w:hAnsi="Arial" w:cs="Arial"/>
          <w:color w:val="000000" w:themeColor="text1"/>
          <w:w w:val="105"/>
          <w:sz w:val="21"/>
          <w:szCs w:val="21"/>
        </w:rPr>
        <w:t xml:space="preserve"> </w:t>
      </w:r>
    </w:p>
    <w:p w14:paraId="37002C44" w14:textId="77777777" w:rsidR="002F2F0C" w:rsidRPr="007C74E4" w:rsidRDefault="002F2F0C" w:rsidP="002F2F0C">
      <w:pPr>
        <w:pStyle w:val="Geenafstand"/>
        <w:rPr>
          <w:rFonts w:ascii="Arial" w:hAnsi="Arial" w:cs="Arial"/>
          <w:color w:val="000000" w:themeColor="text1"/>
          <w:sz w:val="21"/>
          <w:szCs w:val="21"/>
        </w:rPr>
      </w:pPr>
      <w:hyperlink r:id="rId31" w:history="1">
        <w:r w:rsidRPr="00C04D91">
          <w:rPr>
            <w:rStyle w:val="Hyperlink"/>
            <w:rFonts w:ascii="Arial" w:hAnsi="Arial" w:cs="Arial"/>
            <w:color w:val="000000" w:themeColor="text1"/>
            <w:sz w:val="21"/>
            <w:szCs w:val="21"/>
          </w:rPr>
          <w:t>www.schoolenveiligheid.nl</w:t>
        </w:r>
      </w:hyperlink>
    </w:p>
    <w:p w14:paraId="1CAEEB6C" w14:textId="77777777" w:rsidR="002F2F0C" w:rsidRPr="001C7324" w:rsidRDefault="002F2F0C" w:rsidP="002F2F0C">
      <w:pPr>
        <w:pStyle w:val="Kop1"/>
        <w:rPr>
          <w:rFonts w:ascii="Arial" w:hAnsi="Arial" w:cs="Arial"/>
          <w:sz w:val="32"/>
          <w:szCs w:val="32"/>
        </w:rPr>
      </w:pPr>
      <w:bookmarkStart w:id="49" w:name="_Toc92463261"/>
      <w:r w:rsidRPr="001C7324">
        <w:rPr>
          <w:rFonts w:ascii="Arial" w:hAnsi="Arial" w:cs="Arial"/>
          <w:sz w:val="32"/>
          <w:szCs w:val="32"/>
        </w:rPr>
        <w:t>Bijlage</w:t>
      </w:r>
      <w:r>
        <w:rPr>
          <w:rFonts w:ascii="Arial" w:hAnsi="Arial" w:cs="Arial"/>
          <w:sz w:val="32"/>
          <w:szCs w:val="32"/>
        </w:rPr>
        <w:t>n</w:t>
      </w:r>
      <w:bookmarkEnd w:id="49"/>
    </w:p>
    <w:p w14:paraId="7D8A42FB" w14:textId="77777777" w:rsidR="002F2F0C" w:rsidRDefault="002F2F0C" w:rsidP="002F2F0C">
      <w:pPr>
        <w:rPr>
          <w:rFonts w:ascii="Arial" w:hAnsi="Arial" w:cs="Arial"/>
          <w:sz w:val="21"/>
          <w:szCs w:val="21"/>
        </w:rPr>
      </w:pPr>
      <w:r>
        <w:rPr>
          <w:rFonts w:ascii="Arial" w:hAnsi="Arial" w:cs="Arial"/>
          <w:sz w:val="21"/>
          <w:szCs w:val="21"/>
        </w:rPr>
        <w:t xml:space="preserve">Registratieformulier mentoren </w:t>
      </w:r>
    </w:p>
    <w:p w14:paraId="3C389297" w14:textId="77777777" w:rsidR="002F2F0C" w:rsidRDefault="002F2F0C" w:rsidP="002F2F0C">
      <w:pPr>
        <w:rPr>
          <w:rFonts w:ascii="Arial" w:hAnsi="Arial" w:cs="Arial"/>
          <w:sz w:val="21"/>
          <w:szCs w:val="21"/>
        </w:rPr>
      </w:pPr>
      <w:r>
        <w:rPr>
          <w:rFonts w:ascii="Arial" w:hAnsi="Arial" w:cs="Arial"/>
          <w:sz w:val="21"/>
          <w:szCs w:val="21"/>
        </w:rPr>
        <w:t>Herstelrecht</w:t>
      </w:r>
    </w:p>
    <w:p w14:paraId="615C8AFD" w14:textId="77777777" w:rsidR="002F2F0C" w:rsidRDefault="002F2F0C" w:rsidP="002F2F0C">
      <w:pPr>
        <w:rPr>
          <w:rFonts w:ascii="Arial" w:hAnsi="Arial" w:cs="Arial"/>
          <w:sz w:val="21"/>
          <w:szCs w:val="21"/>
        </w:rPr>
      </w:pPr>
      <w:r>
        <w:rPr>
          <w:rFonts w:ascii="Arial" w:hAnsi="Arial" w:cs="Arial"/>
          <w:sz w:val="21"/>
          <w:szCs w:val="21"/>
        </w:rPr>
        <w:t xml:space="preserve">No </w:t>
      </w:r>
      <w:proofErr w:type="spellStart"/>
      <w:r>
        <w:rPr>
          <w:rFonts w:ascii="Arial" w:hAnsi="Arial" w:cs="Arial"/>
          <w:sz w:val="21"/>
          <w:szCs w:val="21"/>
        </w:rPr>
        <w:t>Blame</w:t>
      </w:r>
      <w:proofErr w:type="spellEnd"/>
      <w:r>
        <w:rPr>
          <w:rFonts w:ascii="Arial" w:hAnsi="Arial" w:cs="Arial"/>
          <w:sz w:val="21"/>
          <w:szCs w:val="21"/>
        </w:rPr>
        <w:t xml:space="preserve"> </w:t>
      </w:r>
    </w:p>
    <w:p w14:paraId="364CE779" w14:textId="77777777" w:rsidR="002F2F0C" w:rsidRDefault="002F2F0C" w:rsidP="002F2F0C">
      <w:pPr>
        <w:rPr>
          <w:rFonts w:ascii="Arial" w:hAnsi="Arial" w:cs="Arial"/>
          <w:sz w:val="21"/>
          <w:szCs w:val="21"/>
        </w:rPr>
      </w:pPr>
      <w:r>
        <w:rPr>
          <w:rFonts w:ascii="Arial" w:hAnsi="Arial" w:cs="Arial"/>
          <w:sz w:val="21"/>
          <w:szCs w:val="21"/>
        </w:rPr>
        <w:t>Steungroep</w:t>
      </w:r>
    </w:p>
    <w:p w14:paraId="16E0350B" w14:textId="3B502994" w:rsidR="0004386B" w:rsidRPr="002F2F0C" w:rsidRDefault="002F2F0C" w:rsidP="00F166CA">
      <w:pPr>
        <w:rPr>
          <w:rFonts w:ascii="Arial" w:hAnsi="Arial" w:cs="Arial"/>
          <w:sz w:val="21"/>
          <w:szCs w:val="21"/>
        </w:rPr>
      </w:pPr>
      <w:r>
        <w:rPr>
          <w:rFonts w:ascii="Arial" w:hAnsi="Arial" w:cs="Arial"/>
          <w:sz w:val="21"/>
          <w:szCs w:val="21"/>
        </w:rPr>
        <w:t>Groepsvorming</w:t>
      </w:r>
    </w:p>
    <w:p w14:paraId="14240105" w14:textId="31DBA7F4" w:rsidR="00F166CA" w:rsidRPr="002524B0" w:rsidRDefault="004856BF" w:rsidP="004856BF">
      <w:pPr>
        <w:pStyle w:val="Kop3"/>
        <w:ind w:left="360"/>
        <w:rPr>
          <w:rFonts w:eastAsia="Times New Roman" w:cstheme="minorHAnsi"/>
          <w:color w:val="1F497D" w:themeColor="text2"/>
          <w:sz w:val="24"/>
          <w:lang w:eastAsia="nl-NL" w:bidi="he-IL"/>
        </w:rPr>
      </w:pPr>
      <w:bookmarkStart w:id="50" w:name="_Toc295988583"/>
      <w:bookmarkStart w:id="51" w:name="_Toc306960638"/>
      <w:r>
        <w:rPr>
          <w:rFonts w:eastAsia="Times New Roman" w:cstheme="minorHAnsi"/>
          <w:color w:val="1F497D" w:themeColor="text2"/>
          <w:sz w:val="24"/>
          <w:lang w:eastAsia="nl-NL" w:bidi="he-IL"/>
        </w:rPr>
        <w:lastRenderedPageBreak/>
        <w:t>8.</w:t>
      </w:r>
      <w:r>
        <w:rPr>
          <w:rFonts w:eastAsia="Times New Roman" w:cstheme="minorHAnsi"/>
          <w:color w:val="1F497D" w:themeColor="text2"/>
          <w:sz w:val="24"/>
          <w:lang w:eastAsia="nl-NL" w:bidi="he-IL"/>
        </w:rPr>
        <w:tab/>
      </w:r>
      <w:r w:rsidR="00F166CA" w:rsidRPr="002524B0">
        <w:rPr>
          <w:rFonts w:eastAsia="Times New Roman" w:cstheme="minorHAnsi"/>
          <w:color w:val="1F497D" w:themeColor="text2"/>
          <w:sz w:val="24"/>
          <w:lang w:eastAsia="nl-NL" w:bidi="he-IL"/>
        </w:rPr>
        <w:t>Overzicht onderwijszorgbehoeften t.b.v. LWOO</w:t>
      </w:r>
      <w:bookmarkEnd w:id="50"/>
      <w:bookmarkEnd w:id="51"/>
    </w:p>
    <w:p w14:paraId="4447CB46" w14:textId="77777777" w:rsidR="00F166CA" w:rsidRPr="002524B0" w:rsidRDefault="00F166CA" w:rsidP="00F166CA">
      <w:pPr>
        <w:rPr>
          <w:rFonts w:asciiTheme="majorHAnsi" w:eastAsia="Times New Roman" w:hAnsiTheme="majorHAnsi" w:cstheme="minorHAnsi"/>
          <w:color w:val="1F497D" w:themeColor="text2"/>
          <w:sz w:val="24"/>
          <w:lang w:eastAsia="nl-NL" w:bidi="he-IL"/>
        </w:rPr>
      </w:pPr>
    </w:p>
    <w:p w14:paraId="114E0796"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Een onderwijsbehoefte bestaat uit twee delen:</w:t>
      </w:r>
    </w:p>
    <w:p w14:paraId="7985C015" w14:textId="77777777" w:rsidR="00F166CA" w:rsidRPr="002524B0" w:rsidRDefault="00F166CA" w:rsidP="00A64CFF">
      <w:pPr>
        <w:numPr>
          <w:ilvl w:val="0"/>
          <w:numId w:val="11"/>
        </w:numPr>
        <w:rPr>
          <w:rFonts w:asciiTheme="majorHAnsi" w:hAnsiTheme="majorHAnsi"/>
          <w:lang w:eastAsia="nl-NL" w:bidi="he-IL"/>
        </w:rPr>
      </w:pPr>
      <w:r w:rsidRPr="002524B0">
        <w:rPr>
          <w:rFonts w:asciiTheme="majorHAnsi" w:hAnsiTheme="majorHAnsi"/>
          <w:lang w:eastAsia="nl-NL" w:bidi="he-IL"/>
        </w:rPr>
        <w:t>Welk(e) doel(en) streef je samen met een leerling na?</w:t>
      </w:r>
    </w:p>
    <w:p w14:paraId="1B26E77B" w14:textId="77777777" w:rsidR="00F166CA" w:rsidRPr="002524B0" w:rsidRDefault="00F166CA" w:rsidP="00A64CFF">
      <w:pPr>
        <w:numPr>
          <w:ilvl w:val="0"/>
          <w:numId w:val="11"/>
        </w:numPr>
        <w:rPr>
          <w:rFonts w:asciiTheme="majorHAnsi" w:hAnsiTheme="majorHAnsi"/>
          <w:lang w:eastAsia="nl-NL" w:bidi="he-IL"/>
        </w:rPr>
      </w:pPr>
      <w:r w:rsidRPr="002524B0">
        <w:rPr>
          <w:rFonts w:asciiTheme="majorHAnsi" w:hAnsiTheme="majorHAnsi"/>
          <w:lang w:eastAsia="nl-NL" w:bidi="he-IL"/>
        </w:rPr>
        <w:t>Wat heeft deze leerling (extra) nodig om dit doel te bereiken?</w:t>
      </w:r>
      <w:r w:rsidRPr="002524B0">
        <w:rPr>
          <w:rFonts w:asciiTheme="majorHAnsi" w:hAnsiTheme="majorHAnsi"/>
          <w:lang w:eastAsia="nl-NL" w:bidi="he-IL"/>
        </w:rPr>
        <w:br/>
        <w:t>(Benut hierbij vooral stimulerende factoren.)</w:t>
      </w:r>
    </w:p>
    <w:p w14:paraId="3E8B2B48" w14:textId="77777777" w:rsidR="00F166CA" w:rsidRPr="002524B0" w:rsidRDefault="00F166CA" w:rsidP="00F166CA">
      <w:pPr>
        <w:rPr>
          <w:rFonts w:asciiTheme="majorHAnsi" w:hAnsiTheme="majorHAnsi"/>
          <w:lang w:eastAsia="nl-NL" w:bidi="he-IL"/>
        </w:rPr>
      </w:pPr>
    </w:p>
    <w:p w14:paraId="7C083B93"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Dit overzicht bevat een aantal aandachtspunten om te bepalen wat een leerling nodig heeft om een bepaald doel te bereiken.</w:t>
      </w:r>
    </w:p>
    <w:p w14:paraId="62E26F1C" w14:textId="77777777" w:rsidR="00F166CA" w:rsidRPr="002524B0" w:rsidRDefault="00F166CA" w:rsidP="00F166CA">
      <w:pPr>
        <w:rPr>
          <w:rFonts w:asciiTheme="majorHAnsi" w:hAnsiTheme="majorHAnsi"/>
          <w:lang w:eastAsia="nl-NL" w:bidi="he-IL"/>
        </w:rPr>
      </w:pPr>
    </w:p>
    <w:p w14:paraId="23CD76FD" w14:textId="77777777" w:rsidR="00F166CA" w:rsidRPr="002524B0" w:rsidRDefault="00F166CA" w:rsidP="00F166CA">
      <w:pPr>
        <w:rPr>
          <w:rFonts w:asciiTheme="majorHAnsi" w:hAnsiTheme="majorHAnsi"/>
          <w:lang w:eastAsia="nl-NL" w:bidi="he-IL"/>
        </w:rPr>
      </w:pPr>
    </w:p>
    <w:p w14:paraId="1C5A9E61" w14:textId="77777777" w:rsidR="00F166CA" w:rsidRPr="002524B0" w:rsidRDefault="00F166CA" w:rsidP="00F166CA">
      <w:pPr>
        <w:rPr>
          <w:rFonts w:asciiTheme="majorHAnsi" w:hAnsiTheme="majorHAnsi"/>
          <w:b/>
          <w:lang w:eastAsia="nl-NL" w:bidi="he-IL"/>
        </w:rPr>
      </w:pPr>
      <w:r w:rsidRPr="002524B0">
        <w:rPr>
          <w:rFonts w:asciiTheme="majorHAnsi" w:hAnsiTheme="majorHAnsi"/>
          <w:b/>
          <w:lang w:eastAsia="nl-NL" w:bidi="he-IL"/>
        </w:rPr>
        <w:t>MOGELIJKE DOELEN:</w:t>
      </w:r>
    </w:p>
    <w:p w14:paraId="5B7ABA3D" w14:textId="77777777" w:rsidR="00F166CA" w:rsidRPr="002524B0" w:rsidRDefault="00F166CA" w:rsidP="00F166CA">
      <w:pPr>
        <w:rPr>
          <w:rFonts w:asciiTheme="majorHAnsi" w:hAnsiTheme="majorHAnsi"/>
          <w:b/>
          <w:lang w:eastAsia="nl-NL" w:bidi="he-IL"/>
        </w:rPr>
      </w:pPr>
    </w:p>
    <w:p w14:paraId="0E47AF8C" w14:textId="77777777" w:rsidR="00F166CA" w:rsidRPr="002524B0" w:rsidRDefault="00F166CA" w:rsidP="00F166CA">
      <w:pPr>
        <w:rPr>
          <w:rFonts w:asciiTheme="majorHAnsi" w:hAnsiTheme="majorHAnsi"/>
          <w:b/>
          <w:lang w:eastAsia="nl-NL" w:bidi="he-IL"/>
        </w:rPr>
      </w:pPr>
      <w:r w:rsidRPr="002524B0">
        <w:rPr>
          <w:rFonts w:asciiTheme="majorHAnsi" w:hAnsiTheme="majorHAnsi"/>
          <w:b/>
          <w:lang w:eastAsia="nl-NL" w:bidi="he-IL"/>
        </w:rPr>
        <w:t>Leerontwikkeling:</w:t>
      </w:r>
    </w:p>
    <w:p w14:paraId="6F264B39"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begrijpend</w:t>
      </w:r>
      <w:proofErr w:type="gramEnd"/>
      <w:r w:rsidRPr="002524B0">
        <w:rPr>
          <w:rFonts w:asciiTheme="majorHAnsi" w:hAnsiTheme="majorHAnsi"/>
          <w:lang w:eastAsia="nl-NL" w:bidi="he-IL"/>
        </w:rPr>
        <w:t xml:space="preserve"> lezen verbeteren</w:t>
      </w:r>
    </w:p>
    <w:p w14:paraId="2B20C0D8"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technisch</w:t>
      </w:r>
      <w:proofErr w:type="gramEnd"/>
      <w:r w:rsidRPr="002524B0">
        <w:rPr>
          <w:rFonts w:asciiTheme="majorHAnsi" w:hAnsiTheme="majorHAnsi"/>
          <w:lang w:eastAsia="nl-NL" w:bidi="he-IL"/>
        </w:rPr>
        <w:t xml:space="preserve"> lezen verbeteren</w:t>
      </w:r>
    </w:p>
    <w:p w14:paraId="2292F11E"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verbeteren</w:t>
      </w:r>
      <w:proofErr w:type="gramEnd"/>
      <w:r w:rsidRPr="002524B0">
        <w:rPr>
          <w:rFonts w:asciiTheme="majorHAnsi" w:hAnsiTheme="majorHAnsi"/>
          <w:lang w:eastAsia="nl-NL" w:bidi="he-IL"/>
        </w:rPr>
        <w:t xml:space="preserve"> rekenvaardigheid</w:t>
      </w:r>
    </w:p>
    <w:p w14:paraId="7A38CCC8"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verbeteren</w:t>
      </w:r>
      <w:proofErr w:type="gramEnd"/>
      <w:r w:rsidRPr="002524B0">
        <w:rPr>
          <w:rFonts w:asciiTheme="majorHAnsi" w:hAnsiTheme="majorHAnsi"/>
          <w:lang w:eastAsia="nl-NL" w:bidi="he-IL"/>
        </w:rPr>
        <w:t xml:space="preserve"> taalvaardigheid</w:t>
      </w:r>
    </w:p>
    <w:p w14:paraId="70152065"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verbeteren</w:t>
      </w:r>
      <w:proofErr w:type="gramEnd"/>
      <w:r w:rsidRPr="002524B0">
        <w:rPr>
          <w:rFonts w:asciiTheme="majorHAnsi" w:hAnsiTheme="majorHAnsi"/>
          <w:lang w:eastAsia="nl-NL" w:bidi="he-IL"/>
        </w:rPr>
        <w:t xml:space="preserve"> spellen</w:t>
      </w:r>
    </w:p>
    <w:p w14:paraId="7588B9C0" w14:textId="77777777" w:rsidR="00F166CA" w:rsidRPr="002524B0" w:rsidRDefault="00F166CA" w:rsidP="00F81410">
      <w:pPr>
        <w:numPr>
          <w:ilvl w:val="0"/>
          <w:numId w:val="20"/>
        </w:numPr>
        <w:rPr>
          <w:rFonts w:asciiTheme="majorHAnsi" w:hAnsiTheme="majorHAnsi"/>
          <w:i/>
          <w:lang w:eastAsia="nl-NL" w:bidi="he-IL"/>
        </w:rPr>
      </w:pPr>
      <w:proofErr w:type="gramStart"/>
      <w:r w:rsidRPr="002524B0">
        <w:rPr>
          <w:rFonts w:asciiTheme="majorHAnsi" w:hAnsiTheme="majorHAnsi"/>
          <w:i/>
          <w:lang w:eastAsia="nl-NL" w:bidi="he-IL"/>
        </w:rPr>
        <w:t>vakspecifiek</w:t>
      </w:r>
      <w:proofErr w:type="gramEnd"/>
      <w:r w:rsidRPr="002524B0">
        <w:rPr>
          <w:rFonts w:asciiTheme="majorHAnsi" w:hAnsiTheme="majorHAnsi"/>
          <w:i/>
          <w:lang w:eastAsia="nl-NL" w:bidi="he-IL"/>
        </w:rPr>
        <w:t xml:space="preserve"> doel</w:t>
      </w:r>
    </w:p>
    <w:p w14:paraId="194AECB8" w14:textId="77777777" w:rsidR="00F166CA" w:rsidRPr="002524B0" w:rsidRDefault="00F166CA" w:rsidP="00F81410">
      <w:pPr>
        <w:numPr>
          <w:ilvl w:val="0"/>
          <w:numId w:val="20"/>
        </w:numPr>
        <w:rPr>
          <w:rFonts w:asciiTheme="majorHAnsi" w:hAnsiTheme="majorHAnsi"/>
          <w:lang w:eastAsia="nl-NL" w:bidi="he-IL"/>
        </w:rPr>
      </w:pPr>
      <w:r w:rsidRPr="002524B0">
        <w:rPr>
          <w:rFonts w:asciiTheme="majorHAnsi" w:hAnsiTheme="majorHAnsi"/>
          <w:lang w:eastAsia="nl-NL" w:bidi="he-IL"/>
        </w:rPr>
        <w:t>…..</w:t>
      </w:r>
    </w:p>
    <w:p w14:paraId="6A680CF5" w14:textId="77777777" w:rsidR="00F166CA" w:rsidRPr="002524B0" w:rsidRDefault="00F166CA" w:rsidP="00F166CA">
      <w:pPr>
        <w:rPr>
          <w:rFonts w:asciiTheme="majorHAnsi" w:hAnsiTheme="majorHAnsi"/>
          <w:b/>
          <w:lang w:eastAsia="nl-NL" w:bidi="he-IL"/>
        </w:rPr>
      </w:pPr>
    </w:p>
    <w:p w14:paraId="34C60319" w14:textId="77777777" w:rsidR="00F166CA" w:rsidRPr="002524B0" w:rsidRDefault="00F166CA" w:rsidP="00F166CA">
      <w:pPr>
        <w:rPr>
          <w:rFonts w:asciiTheme="majorHAnsi" w:hAnsiTheme="majorHAnsi"/>
          <w:b/>
          <w:lang w:eastAsia="nl-NL" w:bidi="he-IL"/>
        </w:rPr>
      </w:pPr>
      <w:r w:rsidRPr="002524B0">
        <w:rPr>
          <w:rFonts w:asciiTheme="majorHAnsi" w:hAnsiTheme="majorHAnsi"/>
          <w:b/>
          <w:lang w:eastAsia="nl-NL" w:bidi="he-IL"/>
        </w:rPr>
        <w:t>Werkhouding</w:t>
      </w:r>
    </w:p>
    <w:p w14:paraId="2B71A5BB"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zelfstandig</w:t>
      </w:r>
      <w:proofErr w:type="gramEnd"/>
      <w:r w:rsidRPr="002524B0">
        <w:rPr>
          <w:rFonts w:asciiTheme="majorHAnsi" w:hAnsiTheme="majorHAnsi"/>
          <w:lang w:eastAsia="nl-NL" w:bidi="he-IL"/>
        </w:rPr>
        <w:t xml:space="preserve"> leren plannen</w:t>
      </w:r>
    </w:p>
    <w:p w14:paraId="41EFD3FF"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eigen</w:t>
      </w:r>
      <w:proofErr w:type="gramEnd"/>
      <w:r w:rsidRPr="002524B0">
        <w:rPr>
          <w:rFonts w:asciiTheme="majorHAnsi" w:hAnsiTheme="majorHAnsi"/>
          <w:lang w:eastAsia="nl-NL" w:bidi="he-IL"/>
        </w:rPr>
        <w:t xml:space="preserve"> verantwoordelijkheid stimuleren</w:t>
      </w:r>
    </w:p>
    <w:p w14:paraId="28A4A80B"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bevorderen</w:t>
      </w:r>
      <w:proofErr w:type="gramEnd"/>
      <w:r w:rsidRPr="002524B0">
        <w:rPr>
          <w:rFonts w:asciiTheme="majorHAnsi" w:hAnsiTheme="majorHAnsi"/>
          <w:lang w:eastAsia="nl-NL" w:bidi="he-IL"/>
        </w:rPr>
        <w:t xml:space="preserve"> taakgerichtheid</w:t>
      </w:r>
    </w:p>
    <w:p w14:paraId="4FCF6FA2" w14:textId="77777777" w:rsidR="00F166CA" w:rsidRPr="002524B0" w:rsidRDefault="00F166CA" w:rsidP="00F81410">
      <w:pPr>
        <w:numPr>
          <w:ilvl w:val="0"/>
          <w:numId w:val="20"/>
        </w:numPr>
        <w:rPr>
          <w:rFonts w:asciiTheme="majorHAnsi" w:hAnsiTheme="majorHAnsi"/>
          <w:lang w:eastAsia="nl-NL" w:bidi="he-IL"/>
        </w:rPr>
      </w:pPr>
      <w:r w:rsidRPr="002524B0">
        <w:rPr>
          <w:rFonts w:asciiTheme="majorHAnsi" w:hAnsiTheme="majorHAnsi"/>
          <w:lang w:eastAsia="nl-NL" w:bidi="he-IL"/>
        </w:rPr>
        <w:t>(</w:t>
      </w:r>
      <w:proofErr w:type="gramStart"/>
      <w:r w:rsidRPr="002524B0">
        <w:rPr>
          <w:rFonts w:asciiTheme="majorHAnsi" w:hAnsiTheme="majorHAnsi"/>
          <w:lang w:eastAsia="nl-NL" w:bidi="he-IL"/>
        </w:rPr>
        <w:t>sneller</w:t>
      </w:r>
      <w:proofErr w:type="gramEnd"/>
      <w:r w:rsidRPr="002524B0">
        <w:rPr>
          <w:rFonts w:asciiTheme="majorHAnsi" w:hAnsiTheme="majorHAnsi"/>
          <w:lang w:eastAsia="nl-NL" w:bidi="he-IL"/>
        </w:rPr>
        <w:t>) om hulp kunnen vragen</w:t>
      </w:r>
    </w:p>
    <w:p w14:paraId="63FA782F"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eigen</w:t>
      </w:r>
      <w:proofErr w:type="gramEnd"/>
      <w:r w:rsidRPr="002524B0">
        <w:rPr>
          <w:rFonts w:asciiTheme="majorHAnsi" w:hAnsiTheme="majorHAnsi"/>
          <w:lang w:eastAsia="nl-NL" w:bidi="he-IL"/>
        </w:rPr>
        <w:t xml:space="preserve"> keuzes kunnen maken</w:t>
      </w:r>
    </w:p>
    <w:p w14:paraId="1AE19737" w14:textId="77777777" w:rsidR="00F166CA" w:rsidRPr="002524B0" w:rsidRDefault="00F166CA" w:rsidP="00F81410">
      <w:pPr>
        <w:numPr>
          <w:ilvl w:val="0"/>
          <w:numId w:val="20"/>
        </w:numPr>
        <w:rPr>
          <w:rFonts w:asciiTheme="majorHAnsi" w:hAnsiTheme="majorHAnsi"/>
          <w:lang w:eastAsia="nl-NL" w:bidi="he-IL"/>
        </w:rPr>
      </w:pPr>
      <w:r w:rsidRPr="002524B0">
        <w:rPr>
          <w:rFonts w:asciiTheme="majorHAnsi" w:hAnsiTheme="majorHAnsi"/>
          <w:lang w:eastAsia="nl-NL" w:bidi="he-IL"/>
        </w:rPr>
        <w:t>…..</w:t>
      </w:r>
    </w:p>
    <w:p w14:paraId="5B72E149" w14:textId="77777777" w:rsidR="00F166CA" w:rsidRPr="002524B0" w:rsidRDefault="00F166CA" w:rsidP="00F166CA">
      <w:pPr>
        <w:rPr>
          <w:rFonts w:asciiTheme="majorHAnsi" w:hAnsiTheme="majorHAnsi"/>
          <w:b/>
          <w:lang w:eastAsia="nl-NL" w:bidi="he-IL"/>
        </w:rPr>
      </w:pPr>
    </w:p>
    <w:p w14:paraId="61399239" w14:textId="77777777" w:rsidR="00F166CA" w:rsidRPr="002524B0" w:rsidRDefault="00F166CA" w:rsidP="00F166CA">
      <w:pPr>
        <w:rPr>
          <w:rFonts w:asciiTheme="majorHAnsi" w:hAnsiTheme="majorHAnsi"/>
          <w:b/>
          <w:lang w:eastAsia="nl-NL" w:bidi="he-IL"/>
        </w:rPr>
      </w:pPr>
      <w:r w:rsidRPr="002524B0">
        <w:rPr>
          <w:rFonts w:asciiTheme="majorHAnsi" w:hAnsiTheme="majorHAnsi"/>
          <w:b/>
          <w:lang w:eastAsia="nl-NL" w:bidi="he-IL"/>
        </w:rPr>
        <w:t>Sociaal gedrag</w:t>
      </w:r>
    </w:p>
    <w:p w14:paraId="78AB7357"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stimuleren</w:t>
      </w:r>
      <w:proofErr w:type="gramEnd"/>
      <w:r w:rsidRPr="002524B0">
        <w:rPr>
          <w:rFonts w:asciiTheme="majorHAnsi" w:hAnsiTheme="majorHAnsi"/>
          <w:lang w:eastAsia="nl-NL" w:bidi="he-IL"/>
        </w:rPr>
        <w:t xml:space="preserve"> (positieve) sociale interactie</w:t>
      </w:r>
    </w:p>
    <w:p w14:paraId="6474BA41"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vergroten</w:t>
      </w:r>
      <w:proofErr w:type="gramEnd"/>
      <w:r w:rsidRPr="002524B0">
        <w:rPr>
          <w:rFonts w:asciiTheme="majorHAnsi" w:hAnsiTheme="majorHAnsi"/>
          <w:lang w:eastAsia="nl-NL" w:bidi="he-IL"/>
        </w:rPr>
        <w:t xml:space="preserve"> weerbaarheid</w:t>
      </w:r>
    </w:p>
    <w:p w14:paraId="6D1A2DF2"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leren</w:t>
      </w:r>
      <w:proofErr w:type="gramEnd"/>
      <w:r w:rsidRPr="002524B0">
        <w:rPr>
          <w:rFonts w:asciiTheme="majorHAnsi" w:hAnsiTheme="majorHAnsi"/>
          <w:lang w:eastAsia="nl-NL" w:bidi="he-IL"/>
        </w:rPr>
        <w:t xml:space="preserve"> omgaan met grenzen</w:t>
      </w:r>
    </w:p>
    <w:p w14:paraId="2061910E"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leren</w:t>
      </w:r>
      <w:proofErr w:type="gramEnd"/>
      <w:r w:rsidRPr="002524B0">
        <w:rPr>
          <w:rFonts w:asciiTheme="majorHAnsi" w:hAnsiTheme="majorHAnsi"/>
          <w:lang w:eastAsia="nl-NL" w:bidi="he-IL"/>
        </w:rPr>
        <w:t xml:space="preserve"> omgaan met regels, waarden en normen</w:t>
      </w:r>
    </w:p>
    <w:p w14:paraId="5A068E8A"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leren</w:t>
      </w:r>
      <w:proofErr w:type="gramEnd"/>
      <w:r w:rsidRPr="002524B0">
        <w:rPr>
          <w:rFonts w:asciiTheme="majorHAnsi" w:hAnsiTheme="majorHAnsi"/>
          <w:lang w:eastAsia="nl-NL" w:bidi="he-IL"/>
        </w:rPr>
        <w:t xml:space="preserve"> sociale omgeving te begrijpen</w:t>
      </w:r>
    </w:p>
    <w:p w14:paraId="489736C6"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herkennen</w:t>
      </w:r>
      <w:proofErr w:type="gramEnd"/>
      <w:r w:rsidRPr="002524B0">
        <w:rPr>
          <w:rFonts w:asciiTheme="majorHAnsi" w:hAnsiTheme="majorHAnsi"/>
          <w:lang w:eastAsia="nl-NL" w:bidi="he-IL"/>
        </w:rPr>
        <w:t xml:space="preserve"> van gevoelens bij zichzelf en bij anderen en hierop kunnen reageren</w:t>
      </w:r>
    </w:p>
    <w:p w14:paraId="6C1D2052" w14:textId="77777777" w:rsidR="00F166CA" w:rsidRPr="002524B0" w:rsidRDefault="00F166CA" w:rsidP="00F81410">
      <w:pPr>
        <w:numPr>
          <w:ilvl w:val="0"/>
          <w:numId w:val="20"/>
        </w:numPr>
        <w:rPr>
          <w:rFonts w:asciiTheme="majorHAnsi" w:hAnsiTheme="majorHAnsi"/>
          <w:lang w:eastAsia="nl-NL" w:bidi="he-IL"/>
        </w:rPr>
      </w:pPr>
      <w:r w:rsidRPr="002524B0">
        <w:rPr>
          <w:rFonts w:asciiTheme="majorHAnsi" w:hAnsiTheme="majorHAnsi"/>
          <w:lang w:eastAsia="nl-NL" w:bidi="he-IL"/>
        </w:rPr>
        <w:t>…..</w:t>
      </w:r>
    </w:p>
    <w:p w14:paraId="346DD430" w14:textId="77777777" w:rsidR="00F166CA" w:rsidRPr="002524B0" w:rsidRDefault="00F166CA" w:rsidP="00F166CA">
      <w:pPr>
        <w:rPr>
          <w:rFonts w:asciiTheme="majorHAnsi" w:hAnsiTheme="majorHAnsi"/>
          <w:b/>
          <w:lang w:eastAsia="nl-NL" w:bidi="he-IL"/>
        </w:rPr>
      </w:pPr>
    </w:p>
    <w:p w14:paraId="74720C94" w14:textId="77777777" w:rsidR="00F166CA" w:rsidRPr="002524B0" w:rsidRDefault="00F166CA" w:rsidP="00F166CA">
      <w:pPr>
        <w:rPr>
          <w:rFonts w:asciiTheme="majorHAnsi" w:hAnsiTheme="majorHAnsi"/>
          <w:b/>
          <w:lang w:eastAsia="nl-NL" w:bidi="he-IL"/>
        </w:rPr>
      </w:pPr>
      <w:r w:rsidRPr="002524B0">
        <w:rPr>
          <w:rFonts w:asciiTheme="majorHAnsi" w:hAnsiTheme="majorHAnsi"/>
          <w:b/>
          <w:lang w:eastAsia="nl-NL" w:bidi="he-IL"/>
        </w:rPr>
        <w:t xml:space="preserve">Zelfbeeld </w:t>
      </w:r>
    </w:p>
    <w:p w14:paraId="56596D1F"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bevorderen</w:t>
      </w:r>
      <w:proofErr w:type="gramEnd"/>
      <w:r w:rsidRPr="002524B0">
        <w:rPr>
          <w:rFonts w:asciiTheme="majorHAnsi" w:hAnsiTheme="majorHAnsi"/>
          <w:lang w:eastAsia="nl-NL" w:bidi="he-IL"/>
        </w:rPr>
        <w:t xml:space="preserve"> zelfvertrouwen</w:t>
      </w:r>
    </w:p>
    <w:p w14:paraId="3FBC12B5"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bevorderen</w:t>
      </w:r>
      <w:proofErr w:type="gramEnd"/>
      <w:r w:rsidRPr="002524B0">
        <w:rPr>
          <w:rFonts w:asciiTheme="majorHAnsi" w:hAnsiTheme="majorHAnsi"/>
          <w:lang w:eastAsia="nl-NL" w:bidi="he-IL"/>
        </w:rPr>
        <w:t xml:space="preserve"> zelfreflectie</w:t>
      </w:r>
    </w:p>
    <w:p w14:paraId="2D26786E" w14:textId="77777777" w:rsidR="00F166CA" w:rsidRPr="002524B0" w:rsidRDefault="00F166CA" w:rsidP="00F81410">
      <w:pPr>
        <w:numPr>
          <w:ilvl w:val="0"/>
          <w:numId w:val="20"/>
        </w:numPr>
        <w:rPr>
          <w:rFonts w:asciiTheme="majorHAnsi" w:hAnsiTheme="majorHAnsi"/>
          <w:lang w:eastAsia="nl-NL" w:bidi="he-IL"/>
        </w:rPr>
      </w:pPr>
      <w:proofErr w:type="gramStart"/>
      <w:r w:rsidRPr="002524B0">
        <w:rPr>
          <w:rFonts w:asciiTheme="majorHAnsi" w:hAnsiTheme="majorHAnsi"/>
          <w:lang w:eastAsia="nl-NL" w:bidi="he-IL"/>
        </w:rPr>
        <w:t>assertiviteit</w:t>
      </w:r>
      <w:proofErr w:type="gramEnd"/>
      <w:r w:rsidRPr="002524B0">
        <w:rPr>
          <w:rFonts w:asciiTheme="majorHAnsi" w:hAnsiTheme="majorHAnsi"/>
          <w:lang w:eastAsia="nl-NL" w:bidi="he-IL"/>
        </w:rPr>
        <w:t xml:space="preserve"> vergroten</w:t>
      </w:r>
    </w:p>
    <w:p w14:paraId="37E6E329" w14:textId="77777777" w:rsidR="00F166CA" w:rsidRPr="002524B0" w:rsidRDefault="00F166CA" w:rsidP="00F81410">
      <w:pPr>
        <w:numPr>
          <w:ilvl w:val="0"/>
          <w:numId w:val="20"/>
        </w:numPr>
        <w:rPr>
          <w:rFonts w:asciiTheme="majorHAnsi" w:hAnsiTheme="majorHAnsi"/>
          <w:b/>
          <w:bCs/>
          <w:lang w:eastAsia="nl-NL" w:bidi="he-IL"/>
        </w:rPr>
      </w:pPr>
      <w:r w:rsidRPr="002524B0">
        <w:rPr>
          <w:rFonts w:asciiTheme="majorHAnsi" w:hAnsiTheme="majorHAnsi"/>
          <w:lang w:eastAsia="nl-NL" w:bidi="he-IL"/>
        </w:rPr>
        <w:t>…..</w:t>
      </w:r>
      <w:r w:rsidRPr="002524B0">
        <w:rPr>
          <w:rFonts w:asciiTheme="majorHAnsi" w:hAnsiTheme="majorHAnsi"/>
          <w:b/>
          <w:bCs/>
          <w:lang w:eastAsia="nl-NL" w:bidi="he-IL"/>
        </w:rPr>
        <w:br w:type="page"/>
      </w:r>
    </w:p>
    <w:p w14:paraId="2FA57583" w14:textId="77777777" w:rsidR="00F166CA" w:rsidRPr="002524B0" w:rsidRDefault="00F166CA" w:rsidP="00F166CA">
      <w:pPr>
        <w:rPr>
          <w:rFonts w:asciiTheme="majorHAnsi" w:hAnsiTheme="majorHAnsi"/>
          <w:b/>
          <w:bCs/>
          <w:lang w:eastAsia="nl-NL" w:bidi="he-IL"/>
        </w:rPr>
      </w:pPr>
      <w:r w:rsidRPr="002524B0">
        <w:rPr>
          <w:rFonts w:asciiTheme="majorHAnsi" w:hAnsiTheme="majorHAnsi"/>
          <w:b/>
          <w:bCs/>
          <w:lang w:eastAsia="nl-NL" w:bidi="he-IL"/>
        </w:rPr>
        <w:lastRenderedPageBreak/>
        <w:t xml:space="preserve">AANPAK: </w:t>
      </w:r>
    </w:p>
    <w:p w14:paraId="7999DF5A" w14:textId="77777777" w:rsidR="00F166CA" w:rsidRPr="002524B0" w:rsidRDefault="00F166CA" w:rsidP="00F166CA">
      <w:pPr>
        <w:rPr>
          <w:rFonts w:asciiTheme="majorHAnsi" w:hAnsiTheme="majorHAnsi"/>
          <w:b/>
          <w:bCs/>
          <w:lang w:eastAsia="nl-NL" w:bidi="he-IL"/>
        </w:rPr>
      </w:pPr>
    </w:p>
    <w:p w14:paraId="1F1A8BD0" w14:textId="77777777" w:rsidR="00F166CA" w:rsidRPr="002524B0" w:rsidRDefault="00F166CA" w:rsidP="00F166CA">
      <w:pPr>
        <w:rPr>
          <w:rFonts w:asciiTheme="majorHAnsi" w:hAnsiTheme="majorHAnsi"/>
          <w:b/>
          <w:bCs/>
          <w:lang w:eastAsia="nl-NL" w:bidi="he-IL"/>
        </w:rPr>
      </w:pPr>
    </w:p>
    <w:p w14:paraId="587277D0" w14:textId="77777777" w:rsidR="00F166CA" w:rsidRPr="002524B0" w:rsidRDefault="00F166CA" w:rsidP="00F166CA">
      <w:pPr>
        <w:rPr>
          <w:rFonts w:asciiTheme="majorHAnsi" w:hAnsiTheme="majorHAnsi"/>
          <w:b/>
          <w:bCs/>
          <w:lang w:eastAsia="nl-NL" w:bidi="he-IL"/>
        </w:rPr>
      </w:pPr>
      <w:r w:rsidRPr="002524B0">
        <w:rPr>
          <w:rFonts w:asciiTheme="majorHAnsi" w:hAnsiTheme="majorHAnsi"/>
          <w:b/>
          <w:bCs/>
          <w:lang w:eastAsia="nl-NL" w:bidi="he-IL"/>
        </w:rPr>
        <w:t>Instructie</w:t>
      </w:r>
    </w:p>
    <w:p w14:paraId="3A6B4AD1" w14:textId="77777777" w:rsidR="00F166CA" w:rsidRPr="002524B0" w:rsidRDefault="00F166CA" w:rsidP="00F81410">
      <w:pPr>
        <w:numPr>
          <w:ilvl w:val="0"/>
          <w:numId w:val="12"/>
        </w:numPr>
        <w:rPr>
          <w:rFonts w:asciiTheme="majorHAnsi" w:hAnsiTheme="majorHAnsi"/>
          <w:lang w:eastAsia="nl-NL" w:bidi="he-IL"/>
        </w:rPr>
      </w:pPr>
      <w:r w:rsidRPr="002524B0">
        <w:rPr>
          <w:rFonts w:asciiTheme="majorHAnsi" w:hAnsiTheme="majorHAnsi"/>
          <w:lang w:eastAsia="nl-NL" w:bidi="he-IL"/>
        </w:rPr>
        <w:t>Visuele ondersteuning (bijvoorbeeld: schema’s, lijsten, afbeeldingen)</w:t>
      </w:r>
    </w:p>
    <w:p w14:paraId="41220F1D" w14:textId="77777777" w:rsidR="00F166CA" w:rsidRPr="002524B0" w:rsidRDefault="00F166CA" w:rsidP="00F81410">
      <w:pPr>
        <w:numPr>
          <w:ilvl w:val="0"/>
          <w:numId w:val="12"/>
        </w:numPr>
        <w:rPr>
          <w:rFonts w:asciiTheme="majorHAnsi" w:hAnsiTheme="majorHAnsi"/>
          <w:lang w:eastAsia="nl-NL" w:bidi="he-IL"/>
        </w:rPr>
      </w:pPr>
      <w:r w:rsidRPr="002524B0">
        <w:rPr>
          <w:rFonts w:asciiTheme="majorHAnsi" w:hAnsiTheme="majorHAnsi"/>
          <w:lang w:eastAsia="nl-NL" w:bidi="he-IL"/>
        </w:rPr>
        <w:t>Auditieve ondersteuning (bijvoorbeeld: voorlezen opdracht, luisteren naar verhaal)</w:t>
      </w:r>
    </w:p>
    <w:p w14:paraId="52AAA78C" w14:textId="77777777" w:rsidR="00F166CA" w:rsidRPr="002524B0" w:rsidRDefault="00F166CA" w:rsidP="00F81410">
      <w:pPr>
        <w:numPr>
          <w:ilvl w:val="0"/>
          <w:numId w:val="12"/>
        </w:numPr>
        <w:rPr>
          <w:rFonts w:asciiTheme="majorHAnsi" w:hAnsiTheme="majorHAnsi"/>
          <w:lang w:eastAsia="nl-NL" w:bidi="he-IL"/>
        </w:rPr>
      </w:pPr>
      <w:r w:rsidRPr="002524B0">
        <w:rPr>
          <w:rFonts w:asciiTheme="majorHAnsi" w:hAnsiTheme="majorHAnsi"/>
          <w:lang w:eastAsia="nl-NL" w:bidi="he-IL"/>
        </w:rPr>
        <w:t>Materiële ondersteuning (bijvoorbeeld: computer met spellingcontrole, rekenmachine, vergroot schrift, kopie aantekeningen klasgenoot, etc.)</w:t>
      </w:r>
    </w:p>
    <w:p w14:paraId="77EA81CB" w14:textId="77777777" w:rsidR="00F166CA" w:rsidRPr="002524B0" w:rsidRDefault="00F166CA" w:rsidP="00F81410">
      <w:pPr>
        <w:numPr>
          <w:ilvl w:val="0"/>
          <w:numId w:val="12"/>
        </w:numPr>
        <w:rPr>
          <w:rFonts w:asciiTheme="majorHAnsi" w:hAnsiTheme="majorHAnsi"/>
          <w:lang w:eastAsia="nl-NL" w:bidi="he-IL"/>
        </w:rPr>
      </w:pPr>
      <w:r w:rsidRPr="002524B0">
        <w:rPr>
          <w:rFonts w:asciiTheme="majorHAnsi" w:hAnsiTheme="majorHAnsi"/>
          <w:lang w:eastAsia="nl-NL" w:bidi="he-IL"/>
        </w:rPr>
        <w:t>Verkorte instructie (alleen bespreking opdrachten, korte aanduiding van oplossingsstrategie)</w:t>
      </w:r>
    </w:p>
    <w:p w14:paraId="7A824413" w14:textId="77777777" w:rsidR="00F166CA" w:rsidRPr="002524B0" w:rsidRDefault="00F166CA" w:rsidP="00F81410">
      <w:pPr>
        <w:numPr>
          <w:ilvl w:val="0"/>
          <w:numId w:val="12"/>
        </w:numPr>
        <w:rPr>
          <w:rFonts w:asciiTheme="majorHAnsi" w:hAnsiTheme="majorHAnsi"/>
          <w:lang w:eastAsia="nl-NL" w:bidi="he-IL"/>
        </w:rPr>
      </w:pPr>
      <w:r w:rsidRPr="002524B0">
        <w:rPr>
          <w:rFonts w:asciiTheme="majorHAnsi" w:hAnsiTheme="majorHAnsi"/>
          <w:lang w:eastAsia="nl-NL" w:bidi="he-IL"/>
        </w:rPr>
        <w:t xml:space="preserve">Verlengde instructie (herhaling na basisinstructie, helpen bij keuze juiste oplossingsstrategie, extra ophalen van voorkennis, uitvragen van zojuist gegeven </w:t>
      </w:r>
      <w:proofErr w:type="gramStart"/>
      <w:r w:rsidRPr="002524B0">
        <w:rPr>
          <w:rFonts w:asciiTheme="majorHAnsi" w:hAnsiTheme="majorHAnsi"/>
          <w:lang w:eastAsia="nl-NL" w:bidi="he-IL"/>
        </w:rPr>
        <w:t>instructie,  directe</w:t>
      </w:r>
      <w:proofErr w:type="gramEnd"/>
      <w:r w:rsidRPr="002524B0">
        <w:rPr>
          <w:rFonts w:asciiTheme="majorHAnsi" w:hAnsiTheme="majorHAnsi"/>
          <w:lang w:eastAsia="nl-NL" w:bidi="he-IL"/>
        </w:rPr>
        <w:t xml:space="preserve"> instructie, </w:t>
      </w:r>
      <w:proofErr w:type="spellStart"/>
      <w:r w:rsidRPr="002524B0">
        <w:rPr>
          <w:rFonts w:asciiTheme="majorHAnsi" w:hAnsiTheme="majorHAnsi"/>
          <w:lang w:eastAsia="nl-NL" w:bidi="he-IL"/>
        </w:rPr>
        <w:t>preteachting</w:t>
      </w:r>
      <w:proofErr w:type="spellEnd"/>
      <w:r w:rsidRPr="002524B0">
        <w:rPr>
          <w:rFonts w:asciiTheme="majorHAnsi" w:hAnsiTheme="majorHAnsi"/>
          <w:lang w:eastAsia="nl-NL" w:bidi="he-IL"/>
        </w:rPr>
        <w:t xml:space="preserve">, </w:t>
      </w:r>
      <w:proofErr w:type="spellStart"/>
      <w:r w:rsidRPr="002524B0">
        <w:rPr>
          <w:rFonts w:asciiTheme="majorHAnsi" w:hAnsiTheme="majorHAnsi"/>
          <w:lang w:eastAsia="nl-NL" w:bidi="he-IL"/>
        </w:rPr>
        <w:t>reteaching</w:t>
      </w:r>
      <w:proofErr w:type="spellEnd"/>
      <w:r w:rsidRPr="002524B0">
        <w:rPr>
          <w:rFonts w:asciiTheme="majorHAnsi" w:hAnsiTheme="majorHAnsi"/>
          <w:lang w:eastAsia="nl-NL" w:bidi="he-IL"/>
        </w:rPr>
        <w:t>)</w:t>
      </w:r>
    </w:p>
    <w:p w14:paraId="727A8C81" w14:textId="77777777" w:rsidR="00F166CA" w:rsidRPr="002524B0" w:rsidRDefault="00F166CA" w:rsidP="00F81410">
      <w:pPr>
        <w:numPr>
          <w:ilvl w:val="0"/>
          <w:numId w:val="12"/>
        </w:numPr>
        <w:rPr>
          <w:rFonts w:asciiTheme="majorHAnsi" w:hAnsiTheme="majorHAnsi"/>
          <w:lang w:eastAsia="nl-NL" w:bidi="he-IL"/>
        </w:rPr>
      </w:pPr>
      <w:r w:rsidRPr="002524B0">
        <w:rPr>
          <w:rFonts w:asciiTheme="majorHAnsi" w:hAnsiTheme="majorHAnsi"/>
          <w:lang w:eastAsia="nl-NL" w:bidi="he-IL"/>
        </w:rPr>
        <w:t>Gedragsinstructie ten aanzien van resultaten van de verwerking</w:t>
      </w:r>
    </w:p>
    <w:p w14:paraId="626D1797" w14:textId="77777777" w:rsidR="00F166CA" w:rsidRPr="002524B0" w:rsidRDefault="00F166CA" w:rsidP="00F81410">
      <w:pPr>
        <w:numPr>
          <w:ilvl w:val="0"/>
          <w:numId w:val="12"/>
        </w:numPr>
        <w:rPr>
          <w:rFonts w:asciiTheme="majorHAnsi" w:hAnsiTheme="majorHAnsi"/>
          <w:lang w:eastAsia="nl-NL" w:bidi="he-IL"/>
        </w:rPr>
      </w:pPr>
      <w:r w:rsidRPr="002524B0">
        <w:rPr>
          <w:rFonts w:asciiTheme="majorHAnsi" w:hAnsiTheme="majorHAnsi"/>
          <w:lang w:eastAsia="nl-NL" w:bidi="he-IL"/>
        </w:rPr>
        <w:t>.....</w:t>
      </w:r>
    </w:p>
    <w:p w14:paraId="0E2ED6E6" w14:textId="77777777" w:rsidR="00F166CA" w:rsidRPr="002524B0" w:rsidRDefault="00F166CA" w:rsidP="00F166CA">
      <w:pPr>
        <w:rPr>
          <w:rFonts w:asciiTheme="majorHAnsi" w:hAnsiTheme="majorHAnsi"/>
          <w:b/>
          <w:bCs/>
          <w:lang w:eastAsia="nl-NL" w:bidi="he-IL"/>
        </w:rPr>
      </w:pPr>
    </w:p>
    <w:p w14:paraId="35F6DD45" w14:textId="77777777" w:rsidR="00F166CA" w:rsidRPr="002524B0" w:rsidRDefault="00F166CA" w:rsidP="00F166CA">
      <w:pPr>
        <w:rPr>
          <w:rFonts w:asciiTheme="majorHAnsi" w:hAnsiTheme="majorHAnsi"/>
          <w:b/>
          <w:bCs/>
          <w:lang w:eastAsia="nl-NL" w:bidi="he-IL"/>
        </w:rPr>
      </w:pPr>
      <w:r w:rsidRPr="002524B0">
        <w:rPr>
          <w:rFonts w:asciiTheme="majorHAnsi" w:hAnsiTheme="majorHAnsi"/>
          <w:b/>
          <w:bCs/>
          <w:lang w:eastAsia="nl-NL" w:bidi="he-IL"/>
        </w:rPr>
        <w:t>Leertijd</w:t>
      </w:r>
    </w:p>
    <w:p w14:paraId="5A935DE2" w14:textId="77777777" w:rsidR="00F166CA" w:rsidRPr="002524B0" w:rsidRDefault="00F166CA" w:rsidP="00F81410">
      <w:pPr>
        <w:numPr>
          <w:ilvl w:val="0"/>
          <w:numId w:val="13"/>
        </w:numPr>
        <w:rPr>
          <w:rFonts w:asciiTheme="majorHAnsi" w:hAnsiTheme="majorHAnsi"/>
          <w:lang w:eastAsia="nl-NL" w:bidi="he-IL"/>
        </w:rPr>
      </w:pPr>
      <w:r w:rsidRPr="002524B0">
        <w:rPr>
          <w:rFonts w:asciiTheme="majorHAnsi" w:hAnsiTheme="majorHAnsi"/>
          <w:lang w:eastAsia="nl-NL" w:bidi="he-IL"/>
        </w:rPr>
        <w:t>Extra leertijd (meer leertijd beschikbaar stellen om vaardigheid te verwerven)</w:t>
      </w:r>
    </w:p>
    <w:p w14:paraId="62857B52" w14:textId="77777777" w:rsidR="00F166CA" w:rsidRPr="002524B0" w:rsidRDefault="00F166CA" w:rsidP="00F81410">
      <w:pPr>
        <w:numPr>
          <w:ilvl w:val="0"/>
          <w:numId w:val="13"/>
        </w:numPr>
        <w:rPr>
          <w:rFonts w:asciiTheme="majorHAnsi" w:hAnsiTheme="majorHAnsi"/>
          <w:lang w:eastAsia="nl-NL" w:bidi="he-IL"/>
        </w:rPr>
      </w:pPr>
      <w:r w:rsidRPr="002524B0">
        <w:rPr>
          <w:rFonts w:asciiTheme="majorHAnsi" w:hAnsiTheme="majorHAnsi"/>
          <w:lang w:eastAsia="nl-NL" w:bidi="he-IL"/>
        </w:rPr>
        <w:t>Minder leertijd (minder leertijd bieden en tijd vrijmaken voor verdieping en uitdagende leerstof/werkvormen)</w:t>
      </w:r>
    </w:p>
    <w:p w14:paraId="35D8D8EC" w14:textId="77777777" w:rsidR="00F166CA" w:rsidRPr="002524B0" w:rsidRDefault="00F166CA" w:rsidP="00F81410">
      <w:pPr>
        <w:numPr>
          <w:ilvl w:val="0"/>
          <w:numId w:val="13"/>
        </w:numPr>
        <w:rPr>
          <w:rFonts w:asciiTheme="majorHAnsi" w:hAnsiTheme="majorHAnsi"/>
          <w:lang w:eastAsia="nl-NL" w:bidi="he-IL"/>
        </w:rPr>
      </w:pPr>
      <w:r w:rsidRPr="002524B0">
        <w:rPr>
          <w:rFonts w:asciiTheme="majorHAnsi" w:hAnsiTheme="majorHAnsi"/>
          <w:lang w:eastAsia="nl-NL" w:bidi="he-IL"/>
        </w:rPr>
        <w:t>Aanpassen tempo van aanbieden</w:t>
      </w:r>
    </w:p>
    <w:p w14:paraId="5B06B14C" w14:textId="77777777" w:rsidR="00F166CA" w:rsidRPr="002524B0" w:rsidRDefault="00F166CA" w:rsidP="00F81410">
      <w:pPr>
        <w:numPr>
          <w:ilvl w:val="0"/>
          <w:numId w:val="13"/>
        </w:numPr>
        <w:rPr>
          <w:rFonts w:asciiTheme="majorHAnsi" w:hAnsiTheme="majorHAnsi"/>
          <w:lang w:eastAsia="nl-NL" w:bidi="he-IL"/>
        </w:rPr>
      </w:pPr>
      <w:r w:rsidRPr="002524B0">
        <w:rPr>
          <w:rFonts w:asciiTheme="majorHAnsi" w:hAnsiTheme="majorHAnsi"/>
          <w:lang w:eastAsia="nl-NL" w:bidi="he-IL"/>
        </w:rPr>
        <w:t>Aanpassen tempo van verwerken</w:t>
      </w:r>
    </w:p>
    <w:p w14:paraId="2ACC891A" w14:textId="77777777" w:rsidR="00F166CA" w:rsidRPr="002524B0" w:rsidRDefault="00F166CA" w:rsidP="00F81410">
      <w:pPr>
        <w:numPr>
          <w:ilvl w:val="0"/>
          <w:numId w:val="13"/>
        </w:numPr>
        <w:rPr>
          <w:rFonts w:asciiTheme="majorHAnsi" w:hAnsiTheme="majorHAnsi"/>
          <w:lang w:eastAsia="nl-NL" w:bidi="he-IL"/>
        </w:rPr>
      </w:pPr>
      <w:r w:rsidRPr="002524B0">
        <w:rPr>
          <w:rFonts w:asciiTheme="majorHAnsi" w:hAnsiTheme="majorHAnsi"/>
          <w:lang w:eastAsia="nl-NL" w:bidi="he-IL"/>
        </w:rPr>
        <w:t xml:space="preserve"> .....</w:t>
      </w:r>
    </w:p>
    <w:p w14:paraId="03B471C8" w14:textId="77777777" w:rsidR="00F166CA" w:rsidRPr="002524B0" w:rsidRDefault="00F166CA" w:rsidP="00F166CA">
      <w:pPr>
        <w:rPr>
          <w:rFonts w:asciiTheme="majorHAnsi" w:hAnsiTheme="majorHAnsi"/>
          <w:b/>
          <w:bCs/>
          <w:lang w:eastAsia="nl-NL" w:bidi="he-IL"/>
        </w:rPr>
      </w:pPr>
    </w:p>
    <w:p w14:paraId="3C7DB623" w14:textId="77777777" w:rsidR="00F166CA" w:rsidRPr="002524B0" w:rsidRDefault="00F166CA" w:rsidP="00F166CA">
      <w:pPr>
        <w:rPr>
          <w:rFonts w:asciiTheme="majorHAnsi" w:hAnsiTheme="majorHAnsi"/>
          <w:b/>
          <w:bCs/>
          <w:lang w:eastAsia="nl-NL" w:bidi="he-IL"/>
        </w:rPr>
      </w:pPr>
      <w:r w:rsidRPr="002524B0">
        <w:rPr>
          <w:rFonts w:asciiTheme="majorHAnsi" w:hAnsiTheme="majorHAnsi"/>
          <w:b/>
          <w:bCs/>
          <w:lang w:eastAsia="nl-NL" w:bidi="he-IL"/>
        </w:rPr>
        <w:t>Extra of andere leerstof</w:t>
      </w:r>
    </w:p>
    <w:p w14:paraId="3DC12432" w14:textId="77777777" w:rsidR="00F166CA" w:rsidRPr="002524B0" w:rsidRDefault="00F166CA" w:rsidP="00F81410">
      <w:pPr>
        <w:numPr>
          <w:ilvl w:val="0"/>
          <w:numId w:val="14"/>
        </w:numPr>
        <w:rPr>
          <w:rFonts w:asciiTheme="majorHAnsi" w:hAnsiTheme="majorHAnsi"/>
          <w:lang w:eastAsia="nl-NL" w:bidi="he-IL"/>
        </w:rPr>
      </w:pPr>
      <w:r w:rsidRPr="002524B0">
        <w:rPr>
          <w:rFonts w:asciiTheme="majorHAnsi" w:hAnsiTheme="majorHAnsi"/>
          <w:lang w:eastAsia="nl-NL" w:bidi="he-IL"/>
        </w:rPr>
        <w:t>Leerstof ter herhaling, verdieping, verrijking, nl.</w:t>
      </w:r>
      <w:proofErr w:type="gramStart"/>
      <w:r w:rsidRPr="002524B0">
        <w:rPr>
          <w:rFonts w:asciiTheme="majorHAnsi" w:hAnsiTheme="majorHAnsi"/>
          <w:lang w:eastAsia="nl-NL" w:bidi="he-IL"/>
        </w:rPr>
        <w:t xml:space="preserve"> ….</w:t>
      </w:r>
      <w:proofErr w:type="gramEnd"/>
      <w:r w:rsidRPr="002524B0">
        <w:rPr>
          <w:rFonts w:asciiTheme="majorHAnsi" w:hAnsiTheme="majorHAnsi"/>
          <w:lang w:eastAsia="nl-NL" w:bidi="he-IL"/>
        </w:rPr>
        <w:t>.</w:t>
      </w:r>
    </w:p>
    <w:p w14:paraId="359676F2" w14:textId="77777777" w:rsidR="00F166CA" w:rsidRPr="002524B0" w:rsidRDefault="00F166CA" w:rsidP="00F81410">
      <w:pPr>
        <w:numPr>
          <w:ilvl w:val="0"/>
          <w:numId w:val="14"/>
        </w:numPr>
        <w:rPr>
          <w:rFonts w:asciiTheme="majorHAnsi" w:hAnsiTheme="majorHAnsi"/>
          <w:lang w:eastAsia="nl-NL" w:bidi="he-IL"/>
        </w:rPr>
      </w:pPr>
      <w:r w:rsidRPr="002524B0">
        <w:rPr>
          <w:rFonts w:asciiTheme="majorHAnsi" w:hAnsiTheme="majorHAnsi"/>
          <w:lang w:eastAsia="nl-NL" w:bidi="he-IL"/>
        </w:rPr>
        <w:t>Remediërende leerstof, nl.</w:t>
      </w:r>
      <w:proofErr w:type="gramStart"/>
      <w:r w:rsidRPr="002524B0">
        <w:rPr>
          <w:rFonts w:asciiTheme="majorHAnsi" w:hAnsiTheme="majorHAnsi"/>
          <w:lang w:eastAsia="nl-NL" w:bidi="he-IL"/>
        </w:rPr>
        <w:t xml:space="preserve"> ….</w:t>
      </w:r>
      <w:proofErr w:type="gramEnd"/>
      <w:r w:rsidRPr="002524B0">
        <w:rPr>
          <w:rFonts w:asciiTheme="majorHAnsi" w:hAnsiTheme="majorHAnsi"/>
          <w:lang w:eastAsia="nl-NL" w:bidi="he-IL"/>
        </w:rPr>
        <w:t>.</w:t>
      </w:r>
    </w:p>
    <w:p w14:paraId="685DE127" w14:textId="77777777" w:rsidR="00F166CA" w:rsidRPr="002524B0" w:rsidRDefault="00F166CA" w:rsidP="00F81410">
      <w:pPr>
        <w:numPr>
          <w:ilvl w:val="0"/>
          <w:numId w:val="14"/>
        </w:numPr>
        <w:rPr>
          <w:rFonts w:asciiTheme="majorHAnsi" w:hAnsiTheme="majorHAnsi"/>
          <w:lang w:eastAsia="nl-NL" w:bidi="he-IL"/>
        </w:rPr>
      </w:pPr>
      <w:r w:rsidRPr="002524B0">
        <w:rPr>
          <w:rFonts w:asciiTheme="majorHAnsi" w:hAnsiTheme="majorHAnsi"/>
          <w:lang w:eastAsia="nl-NL" w:bidi="he-IL"/>
        </w:rPr>
        <w:t>Ondersteunende materialen en programma’s, nl.</w:t>
      </w:r>
      <w:proofErr w:type="gramStart"/>
      <w:r w:rsidRPr="002524B0">
        <w:rPr>
          <w:rFonts w:asciiTheme="majorHAnsi" w:hAnsiTheme="majorHAnsi"/>
          <w:lang w:eastAsia="nl-NL" w:bidi="he-IL"/>
        </w:rPr>
        <w:t xml:space="preserve"> ….</w:t>
      </w:r>
      <w:proofErr w:type="gramEnd"/>
      <w:r w:rsidRPr="002524B0">
        <w:rPr>
          <w:rFonts w:asciiTheme="majorHAnsi" w:hAnsiTheme="majorHAnsi"/>
          <w:lang w:eastAsia="nl-NL" w:bidi="he-IL"/>
        </w:rPr>
        <w:t>.</w:t>
      </w:r>
    </w:p>
    <w:p w14:paraId="74937AB1" w14:textId="77777777" w:rsidR="00F166CA" w:rsidRPr="002524B0" w:rsidRDefault="00F166CA" w:rsidP="00F81410">
      <w:pPr>
        <w:numPr>
          <w:ilvl w:val="0"/>
          <w:numId w:val="14"/>
        </w:numPr>
        <w:rPr>
          <w:rFonts w:asciiTheme="majorHAnsi" w:hAnsiTheme="majorHAnsi"/>
          <w:lang w:eastAsia="nl-NL" w:bidi="he-IL"/>
        </w:rPr>
      </w:pPr>
      <w:r w:rsidRPr="002524B0">
        <w:rPr>
          <w:rFonts w:asciiTheme="majorHAnsi" w:hAnsiTheme="majorHAnsi"/>
          <w:lang w:eastAsia="nl-NL" w:bidi="he-IL"/>
        </w:rPr>
        <w:t>Opdrachten die de leerling uitdagen en activeren</w:t>
      </w:r>
    </w:p>
    <w:p w14:paraId="58D6DD39" w14:textId="77777777" w:rsidR="00F166CA" w:rsidRPr="002524B0" w:rsidRDefault="00F166CA" w:rsidP="00F81410">
      <w:pPr>
        <w:numPr>
          <w:ilvl w:val="0"/>
          <w:numId w:val="14"/>
        </w:numPr>
        <w:rPr>
          <w:rFonts w:asciiTheme="majorHAnsi" w:hAnsiTheme="majorHAnsi"/>
          <w:lang w:eastAsia="nl-NL" w:bidi="he-IL"/>
        </w:rPr>
      </w:pPr>
      <w:r w:rsidRPr="002524B0">
        <w:rPr>
          <w:rFonts w:asciiTheme="majorHAnsi" w:hAnsiTheme="majorHAnsi"/>
          <w:lang w:eastAsia="nl-NL" w:bidi="he-IL"/>
        </w:rPr>
        <w:t>Opdrachten die overzichtelijk zijn</w:t>
      </w:r>
    </w:p>
    <w:p w14:paraId="45F1B68A" w14:textId="77777777" w:rsidR="00F166CA" w:rsidRPr="002524B0" w:rsidRDefault="00F166CA" w:rsidP="00F81410">
      <w:pPr>
        <w:numPr>
          <w:ilvl w:val="0"/>
          <w:numId w:val="14"/>
        </w:numPr>
        <w:rPr>
          <w:rFonts w:asciiTheme="majorHAnsi" w:hAnsiTheme="majorHAnsi"/>
          <w:lang w:eastAsia="nl-NL" w:bidi="he-IL"/>
        </w:rPr>
      </w:pPr>
      <w:r w:rsidRPr="002524B0">
        <w:rPr>
          <w:rFonts w:asciiTheme="majorHAnsi" w:hAnsiTheme="majorHAnsi"/>
          <w:lang w:eastAsia="nl-NL" w:bidi="he-IL"/>
        </w:rPr>
        <w:t xml:space="preserve"> .....</w:t>
      </w:r>
    </w:p>
    <w:p w14:paraId="64F49603" w14:textId="77777777" w:rsidR="00F166CA" w:rsidRPr="002524B0" w:rsidRDefault="00F166CA" w:rsidP="00F166CA">
      <w:pPr>
        <w:rPr>
          <w:rFonts w:asciiTheme="majorHAnsi" w:hAnsiTheme="majorHAnsi"/>
          <w:b/>
          <w:bCs/>
          <w:lang w:eastAsia="nl-NL" w:bidi="he-IL"/>
        </w:rPr>
      </w:pPr>
    </w:p>
    <w:p w14:paraId="162BCEAE" w14:textId="77777777" w:rsidR="00F166CA" w:rsidRPr="002524B0" w:rsidRDefault="00F166CA" w:rsidP="00F166CA">
      <w:pPr>
        <w:rPr>
          <w:rFonts w:asciiTheme="majorHAnsi" w:hAnsiTheme="majorHAnsi"/>
          <w:b/>
          <w:bCs/>
          <w:lang w:eastAsia="nl-NL" w:bidi="he-IL"/>
        </w:rPr>
      </w:pPr>
      <w:r w:rsidRPr="002524B0">
        <w:rPr>
          <w:rFonts w:asciiTheme="majorHAnsi" w:hAnsiTheme="majorHAnsi"/>
          <w:b/>
          <w:bCs/>
          <w:lang w:eastAsia="nl-NL" w:bidi="he-IL"/>
        </w:rPr>
        <w:t>Procesgerichte feedback</w:t>
      </w:r>
    </w:p>
    <w:p w14:paraId="29A497AB" w14:textId="77777777" w:rsidR="00F166CA" w:rsidRPr="002524B0" w:rsidRDefault="00F166CA" w:rsidP="00F81410">
      <w:pPr>
        <w:numPr>
          <w:ilvl w:val="0"/>
          <w:numId w:val="15"/>
        </w:numPr>
        <w:rPr>
          <w:rFonts w:asciiTheme="majorHAnsi" w:hAnsiTheme="majorHAnsi"/>
          <w:b/>
          <w:bCs/>
          <w:lang w:eastAsia="nl-NL" w:bidi="he-IL"/>
        </w:rPr>
      </w:pPr>
      <w:r w:rsidRPr="002524B0">
        <w:rPr>
          <w:rFonts w:asciiTheme="majorHAnsi" w:hAnsiTheme="majorHAnsi"/>
          <w:lang w:eastAsia="nl-NL" w:bidi="he-IL"/>
        </w:rPr>
        <w:t>Vergroten van competentiegevoelens (benoemen successen)</w:t>
      </w:r>
    </w:p>
    <w:p w14:paraId="2A5B4647" w14:textId="77777777" w:rsidR="00F166CA" w:rsidRPr="002524B0" w:rsidRDefault="00F166CA" w:rsidP="00F81410">
      <w:pPr>
        <w:numPr>
          <w:ilvl w:val="0"/>
          <w:numId w:val="15"/>
        </w:numPr>
        <w:rPr>
          <w:rFonts w:asciiTheme="majorHAnsi" w:hAnsiTheme="majorHAnsi"/>
          <w:b/>
          <w:bCs/>
          <w:lang w:eastAsia="nl-NL" w:bidi="he-IL"/>
        </w:rPr>
      </w:pPr>
      <w:r w:rsidRPr="002524B0">
        <w:rPr>
          <w:rFonts w:asciiTheme="majorHAnsi" w:hAnsiTheme="majorHAnsi"/>
          <w:lang w:eastAsia="nl-NL" w:bidi="he-IL"/>
        </w:rPr>
        <w:t>Vergroten van zelfstandigheid (geven van meer verantwoordelijkheid)</w:t>
      </w:r>
    </w:p>
    <w:p w14:paraId="0AA3CC64" w14:textId="77777777" w:rsidR="00F166CA" w:rsidRPr="002524B0" w:rsidRDefault="00F166CA" w:rsidP="00F81410">
      <w:pPr>
        <w:numPr>
          <w:ilvl w:val="0"/>
          <w:numId w:val="15"/>
        </w:numPr>
        <w:rPr>
          <w:rFonts w:asciiTheme="majorHAnsi" w:hAnsiTheme="majorHAnsi"/>
          <w:b/>
          <w:bCs/>
          <w:lang w:eastAsia="nl-NL" w:bidi="he-IL"/>
        </w:rPr>
      </w:pPr>
      <w:r w:rsidRPr="002524B0">
        <w:rPr>
          <w:rFonts w:asciiTheme="majorHAnsi" w:hAnsiTheme="majorHAnsi"/>
          <w:lang w:eastAsia="nl-NL" w:bidi="he-IL"/>
        </w:rPr>
        <w:t>Tussentijdse feedback (om bepaalde tijd aanspreken op werkhouding: hoe?)</w:t>
      </w:r>
    </w:p>
    <w:p w14:paraId="48E4CD74" w14:textId="77777777" w:rsidR="00F166CA" w:rsidRPr="002524B0" w:rsidRDefault="00F166CA" w:rsidP="00F81410">
      <w:pPr>
        <w:numPr>
          <w:ilvl w:val="0"/>
          <w:numId w:val="15"/>
        </w:numPr>
        <w:rPr>
          <w:rFonts w:asciiTheme="majorHAnsi" w:hAnsiTheme="majorHAnsi"/>
          <w:b/>
          <w:bCs/>
          <w:lang w:eastAsia="nl-NL" w:bidi="he-IL"/>
        </w:rPr>
      </w:pPr>
      <w:r w:rsidRPr="002524B0">
        <w:rPr>
          <w:rFonts w:asciiTheme="majorHAnsi" w:hAnsiTheme="majorHAnsi"/>
          <w:lang w:eastAsia="nl-NL" w:bidi="he-IL"/>
        </w:rPr>
        <w:t>Feedback op uitvoering opdrachten (bijvoorbeeld strategiegebruik en taakaanpak)</w:t>
      </w:r>
    </w:p>
    <w:p w14:paraId="0CAAACAB" w14:textId="77777777" w:rsidR="00F166CA" w:rsidRPr="002524B0" w:rsidRDefault="00F166CA" w:rsidP="00F81410">
      <w:pPr>
        <w:numPr>
          <w:ilvl w:val="0"/>
          <w:numId w:val="15"/>
        </w:numPr>
        <w:rPr>
          <w:rFonts w:asciiTheme="majorHAnsi" w:hAnsiTheme="majorHAnsi"/>
          <w:b/>
          <w:bCs/>
          <w:lang w:eastAsia="nl-NL" w:bidi="he-IL"/>
        </w:rPr>
      </w:pPr>
      <w:r w:rsidRPr="002524B0">
        <w:rPr>
          <w:rFonts w:asciiTheme="majorHAnsi" w:hAnsiTheme="majorHAnsi"/>
          <w:lang w:eastAsia="nl-NL" w:bidi="he-IL"/>
        </w:rPr>
        <w:t>Gedragsinstructie direct na de basisinstructie</w:t>
      </w:r>
    </w:p>
    <w:p w14:paraId="0AAEC137" w14:textId="77777777" w:rsidR="00F166CA" w:rsidRPr="002524B0" w:rsidRDefault="00F166CA" w:rsidP="00F81410">
      <w:pPr>
        <w:numPr>
          <w:ilvl w:val="0"/>
          <w:numId w:val="15"/>
        </w:numPr>
        <w:rPr>
          <w:rFonts w:asciiTheme="majorHAnsi" w:hAnsiTheme="majorHAnsi"/>
          <w:b/>
          <w:bCs/>
          <w:lang w:eastAsia="nl-NL" w:bidi="he-IL"/>
        </w:rPr>
      </w:pPr>
      <w:r w:rsidRPr="002524B0">
        <w:rPr>
          <w:rFonts w:asciiTheme="majorHAnsi" w:hAnsiTheme="majorHAnsi"/>
          <w:lang w:eastAsia="nl-NL" w:bidi="he-IL"/>
        </w:rPr>
        <w:t xml:space="preserve">Ondersteuning met materiaal (klok, </w:t>
      </w:r>
      <w:proofErr w:type="spellStart"/>
      <w:r w:rsidRPr="002524B0">
        <w:rPr>
          <w:rFonts w:asciiTheme="majorHAnsi" w:hAnsiTheme="majorHAnsi"/>
          <w:lang w:eastAsia="nl-NL" w:bidi="he-IL"/>
        </w:rPr>
        <w:t>picto’s</w:t>
      </w:r>
      <w:proofErr w:type="spellEnd"/>
      <w:r w:rsidRPr="002524B0">
        <w:rPr>
          <w:rFonts w:asciiTheme="majorHAnsi" w:hAnsiTheme="majorHAnsi"/>
          <w:lang w:eastAsia="nl-NL" w:bidi="he-IL"/>
        </w:rPr>
        <w:t>, gedragskaart, kaart zelfstandig werken, stappenplan begrijpend lezen)</w:t>
      </w:r>
    </w:p>
    <w:p w14:paraId="6D370B15" w14:textId="77777777" w:rsidR="00F166CA" w:rsidRPr="002524B0" w:rsidRDefault="00F166CA" w:rsidP="00F81410">
      <w:pPr>
        <w:numPr>
          <w:ilvl w:val="0"/>
          <w:numId w:val="15"/>
        </w:numPr>
        <w:rPr>
          <w:rFonts w:asciiTheme="majorHAnsi" w:hAnsiTheme="majorHAnsi"/>
          <w:b/>
          <w:bCs/>
          <w:lang w:eastAsia="nl-NL" w:bidi="he-IL"/>
        </w:rPr>
      </w:pPr>
      <w:r w:rsidRPr="002524B0">
        <w:rPr>
          <w:rFonts w:asciiTheme="majorHAnsi" w:hAnsiTheme="majorHAnsi"/>
          <w:lang w:eastAsia="nl-NL" w:bidi="he-IL"/>
        </w:rPr>
        <w:t>.....</w:t>
      </w:r>
    </w:p>
    <w:p w14:paraId="73B115FE" w14:textId="77777777" w:rsidR="00F166CA" w:rsidRPr="002524B0" w:rsidRDefault="00F166CA" w:rsidP="00F166CA">
      <w:pPr>
        <w:rPr>
          <w:rFonts w:asciiTheme="majorHAnsi" w:hAnsiTheme="majorHAnsi"/>
          <w:b/>
          <w:bCs/>
          <w:lang w:eastAsia="nl-NL" w:bidi="he-IL"/>
        </w:rPr>
      </w:pPr>
    </w:p>
    <w:p w14:paraId="6BA5AABB" w14:textId="77777777" w:rsidR="00F166CA" w:rsidRPr="002524B0" w:rsidRDefault="00F166CA" w:rsidP="00F166CA">
      <w:pPr>
        <w:rPr>
          <w:rFonts w:asciiTheme="majorHAnsi" w:hAnsiTheme="majorHAnsi"/>
          <w:b/>
          <w:bCs/>
          <w:lang w:eastAsia="nl-NL" w:bidi="he-IL"/>
        </w:rPr>
      </w:pPr>
      <w:r w:rsidRPr="002524B0">
        <w:rPr>
          <w:rFonts w:asciiTheme="majorHAnsi" w:hAnsiTheme="majorHAnsi"/>
          <w:b/>
          <w:bCs/>
          <w:lang w:eastAsia="nl-NL" w:bidi="he-IL"/>
        </w:rPr>
        <w:br w:type="page"/>
      </w:r>
    </w:p>
    <w:p w14:paraId="4D93B2B5" w14:textId="77777777" w:rsidR="00F166CA" w:rsidRPr="002524B0" w:rsidRDefault="00F166CA" w:rsidP="00F166CA">
      <w:pPr>
        <w:rPr>
          <w:rFonts w:asciiTheme="majorHAnsi" w:hAnsiTheme="majorHAnsi"/>
          <w:b/>
          <w:bCs/>
          <w:lang w:eastAsia="nl-NL" w:bidi="he-IL"/>
        </w:rPr>
      </w:pPr>
      <w:r w:rsidRPr="002524B0">
        <w:rPr>
          <w:rFonts w:asciiTheme="majorHAnsi" w:hAnsiTheme="majorHAnsi"/>
          <w:b/>
          <w:bCs/>
          <w:lang w:eastAsia="nl-NL" w:bidi="he-IL"/>
        </w:rPr>
        <w:lastRenderedPageBreak/>
        <w:t>Structureren van de taak</w:t>
      </w:r>
    </w:p>
    <w:p w14:paraId="363B9D73" w14:textId="77777777" w:rsidR="00F166CA" w:rsidRPr="002524B0" w:rsidRDefault="00F166CA" w:rsidP="00F81410">
      <w:pPr>
        <w:numPr>
          <w:ilvl w:val="0"/>
          <w:numId w:val="16"/>
        </w:numPr>
        <w:rPr>
          <w:rFonts w:asciiTheme="majorHAnsi" w:hAnsiTheme="majorHAnsi"/>
          <w:lang w:eastAsia="nl-NL" w:bidi="he-IL"/>
        </w:rPr>
      </w:pPr>
      <w:r w:rsidRPr="002524B0">
        <w:rPr>
          <w:rFonts w:asciiTheme="majorHAnsi" w:hAnsiTheme="majorHAnsi"/>
          <w:lang w:eastAsia="nl-NL" w:bidi="he-IL"/>
        </w:rPr>
        <w:t>Opdelen van de taak in kleine leerstapjes</w:t>
      </w:r>
    </w:p>
    <w:p w14:paraId="28141A7F" w14:textId="77777777" w:rsidR="00F166CA" w:rsidRPr="002524B0" w:rsidRDefault="00F166CA" w:rsidP="00F81410">
      <w:pPr>
        <w:numPr>
          <w:ilvl w:val="0"/>
          <w:numId w:val="16"/>
        </w:numPr>
        <w:rPr>
          <w:rFonts w:asciiTheme="majorHAnsi" w:hAnsiTheme="majorHAnsi"/>
          <w:lang w:eastAsia="nl-NL" w:bidi="he-IL"/>
        </w:rPr>
      </w:pPr>
      <w:r w:rsidRPr="002524B0">
        <w:rPr>
          <w:rFonts w:asciiTheme="majorHAnsi" w:hAnsiTheme="majorHAnsi"/>
          <w:lang w:eastAsia="nl-NL" w:bidi="he-IL"/>
        </w:rPr>
        <w:t>Afdekken van delen van de taak</w:t>
      </w:r>
    </w:p>
    <w:p w14:paraId="26494C2F" w14:textId="77777777" w:rsidR="00F166CA" w:rsidRPr="002524B0" w:rsidRDefault="00F166CA" w:rsidP="00F81410">
      <w:pPr>
        <w:numPr>
          <w:ilvl w:val="0"/>
          <w:numId w:val="16"/>
        </w:numPr>
        <w:rPr>
          <w:rFonts w:asciiTheme="majorHAnsi" w:hAnsiTheme="majorHAnsi"/>
          <w:lang w:eastAsia="nl-NL" w:bidi="he-IL"/>
        </w:rPr>
      </w:pPr>
      <w:r w:rsidRPr="002524B0">
        <w:rPr>
          <w:rFonts w:asciiTheme="majorHAnsi" w:hAnsiTheme="majorHAnsi"/>
          <w:lang w:eastAsia="nl-NL" w:bidi="he-IL"/>
        </w:rPr>
        <w:t>Afbeeldingen weglaten</w:t>
      </w:r>
    </w:p>
    <w:p w14:paraId="64FC7CF1" w14:textId="77777777" w:rsidR="00F166CA" w:rsidRPr="002524B0" w:rsidRDefault="00F166CA" w:rsidP="00F81410">
      <w:pPr>
        <w:numPr>
          <w:ilvl w:val="0"/>
          <w:numId w:val="16"/>
        </w:numPr>
        <w:rPr>
          <w:rFonts w:asciiTheme="majorHAnsi" w:hAnsiTheme="majorHAnsi"/>
          <w:lang w:eastAsia="nl-NL" w:bidi="he-IL"/>
        </w:rPr>
      </w:pPr>
      <w:r w:rsidRPr="002524B0">
        <w:rPr>
          <w:rFonts w:asciiTheme="majorHAnsi" w:hAnsiTheme="majorHAnsi"/>
          <w:lang w:eastAsia="nl-NL" w:bidi="he-IL"/>
        </w:rPr>
        <w:t>Vergroot lettertype</w:t>
      </w:r>
    </w:p>
    <w:p w14:paraId="45520989" w14:textId="77777777" w:rsidR="00F166CA" w:rsidRPr="002524B0" w:rsidRDefault="00F166CA" w:rsidP="00F81410">
      <w:pPr>
        <w:numPr>
          <w:ilvl w:val="0"/>
          <w:numId w:val="16"/>
        </w:numPr>
        <w:rPr>
          <w:rFonts w:asciiTheme="majorHAnsi" w:hAnsiTheme="majorHAnsi"/>
          <w:lang w:eastAsia="nl-NL" w:bidi="he-IL"/>
        </w:rPr>
      </w:pPr>
      <w:r w:rsidRPr="002524B0">
        <w:rPr>
          <w:rFonts w:asciiTheme="majorHAnsi" w:hAnsiTheme="majorHAnsi"/>
          <w:lang w:eastAsia="nl-NL" w:bidi="he-IL"/>
        </w:rPr>
        <w:t>Eén opdracht op een bladzijde</w:t>
      </w:r>
    </w:p>
    <w:p w14:paraId="77449A64" w14:textId="77777777" w:rsidR="00F166CA" w:rsidRPr="002524B0" w:rsidRDefault="00F166CA" w:rsidP="00F81410">
      <w:pPr>
        <w:numPr>
          <w:ilvl w:val="0"/>
          <w:numId w:val="16"/>
        </w:numPr>
        <w:rPr>
          <w:rFonts w:asciiTheme="majorHAnsi" w:hAnsiTheme="majorHAnsi"/>
          <w:lang w:eastAsia="nl-NL" w:bidi="he-IL"/>
        </w:rPr>
      </w:pPr>
      <w:r w:rsidRPr="002524B0">
        <w:rPr>
          <w:rFonts w:asciiTheme="majorHAnsi" w:hAnsiTheme="majorHAnsi"/>
          <w:lang w:eastAsia="nl-NL" w:bidi="he-IL"/>
        </w:rPr>
        <w:t>Extra groot materiaal aanbieden</w:t>
      </w:r>
    </w:p>
    <w:p w14:paraId="1DE3F56D" w14:textId="77777777" w:rsidR="00F166CA" w:rsidRPr="002524B0" w:rsidRDefault="00F166CA" w:rsidP="00F81410">
      <w:pPr>
        <w:numPr>
          <w:ilvl w:val="0"/>
          <w:numId w:val="16"/>
        </w:numPr>
        <w:rPr>
          <w:rFonts w:asciiTheme="majorHAnsi" w:hAnsiTheme="majorHAnsi"/>
          <w:lang w:eastAsia="nl-NL" w:bidi="he-IL"/>
        </w:rPr>
      </w:pPr>
      <w:r w:rsidRPr="002524B0">
        <w:rPr>
          <w:rFonts w:asciiTheme="majorHAnsi" w:hAnsiTheme="majorHAnsi"/>
          <w:lang w:eastAsia="nl-NL" w:bidi="he-IL"/>
        </w:rPr>
        <w:t>Stappenplannen en checklists (bijvoorbeeld voor maken werkstuk)</w:t>
      </w:r>
    </w:p>
    <w:p w14:paraId="4D4B1D41" w14:textId="77777777" w:rsidR="00F166CA" w:rsidRPr="002524B0" w:rsidRDefault="00F166CA" w:rsidP="00F81410">
      <w:pPr>
        <w:numPr>
          <w:ilvl w:val="0"/>
          <w:numId w:val="16"/>
        </w:numPr>
        <w:rPr>
          <w:rFonts w:asciiTheme="majorHAnsi" w:hAnsiTheme="majorHAnsi"/>
          <w:lang w:eastAsia="nl-NL" w:bidi="he-IL"/>
        </w:rPr>
      </w:pPr>
      <w:r w:rsidRPr="002524B0">
        <w:rPr>
          <w:rFonts w:asciiTheme="majorHAnsi" w:hAnsiTheme="majorHAnsi"/>
          <w:lang w:eastAsia="nl-NL" w:bidi="he-IL"/>
        </w:rPr>
        <w:t>Overgangen tussen activiteiten afbakenen en verduidelijken</w:t>
      </w:r>
    </w:p>
    <w:p w14:paraId="55AE2B77" w14:textId="77777777" w:rsidR="00F166CA" w:rsidRPr="002524B0" w:rsidRDefault="00F166CA" w:rsidP="00F81410">
      <w:pPr>
        <w:numPr>
          <w:ilvl w:val="0"/>
          <w:numId w:val="16"/>
        </w:numPr>
        <w:rPr>
          <w:rFonts w:asciiTheme="majorHAnsi" w:hAnsiTheme="majorHAnsi"/>
          <w:lang w:eastAsia="nl-NL" w:bidi="he-IL"/>
        </w:rPr>
      </w:pPr>
      <w:r w:rsidRPr="002524B0">
        <w:rPr>
          <w:rFonts w:asciiTheme="majorHAnsi" w:hAnsiTheme="majorHAnsi"/>
          <w:lang w:eastAsia="nl-NL" w:bidi="he-IL"/>
        </w:rPr>
        <w:t>.....</w:t>
      </w:r>
    </w:p>
    <w:p w14:paraId="15C660CE" w14:textId="77777777" w:rsidR="00F166CA" w:rsidRPr="002524B0" w:rsidRDefault="00F166CA" w:rsidP="00F166CA">
      <w:pPr>
        <w:rPr>
          <w:rFonts w:asciiTheme="majorHAnsi" w:hAnsiTheme="majorHAnsi"/>
          <w:b/>
          <w:bCs/>
          <w:lang w:eastAsia="nl-NL" w:bidi="he-IL"/>
        </w:rPr>
      </w:pPr>
    </w:p>
    <w:p w14:paraId="767C79E0" w14:textId="77777777" w:rsidR="00F166CA" w:rsidRPr="002524B0" w:rsidRDefault="00F166CA" w:rsidP="00F166CA">
      <w:pPr>
        <w:rPr>
          <w:rFonts w:asciiTheme="majorHAnsi" w:hAnsiTheme="majorHAnsi"/>
          <w:b/>
          <w:bCs/>
          <w:lang w:eastAsia="nl-NL" w:bidi="he-IL"/>
        </w:rPr>
      </w:pPr>
      <w:r w:rsidRPr="002524B0">
        <w:rPr>
          <w:rFonts w:asciiTheme="majorHAnsi" w:hAnsiTheme="majorHAnsi"/>
          <w:b/>
          <w:bCs/>
          <w:lang w:eastAsia="nl-NL" w:bidi="he-IL"/>
        </w:rPr>
        <w:t>Activerende werkvormen</w:t>
      </w:r>
    </w:p>
    <w:p w14:paraId="205C8BAD" w14:textId="77777777" w:rsidR="00F166CA" w:rsidRPr="002524B0" w:rsidRDefault="00F166CA" w:rsidP="00F81410">
      <w:pPr>
        <w:numPr>
          <w:ilvl w:val="0"/>
          <w:numId w:val="17"/>
        </w:numPr>
        <w:rPr>
          <w:rFonts w:asciiTheme="majorHAnsi" w:hAnsiTheme="majorHAnsi"/>
          <w:lang w:eastAsia="nl-NL" w:bidi="he-IL"/>
        </w:rPr>
      </w:pPr>
      <w:r w:rsidRPr="002524B0">
        <w:rPr>
          <w:rFonts w:asciiTheme="majorHAnsi" w:hAnsiTheme="majorHAnsi"/>
          <w:lang w:eastAsia="nl-NL" w:bidi="he-IL"/>
        </w:rPr>
        <w:t>Uitdagende werkvormen</w:t>
      </w:r>
    </w:p>
    <w:p w14:paraId="196724B9" w14:textId="77777777" w:rsidR="00F166CA" w:rsidRPr="002524B0" w:rsidRDefault="00F166CA" w:rsidP="00F81410">
      <w:pPr>
        <w:numPr>
          <w:ilvl w:val="0"/>
          <w:numId w:val="17"/>
        </w:numPr>
        <w:rPr>
          <w:rFonts w:asciiTheme="majorHAnsi" w:hAnsiTheme="majorHAnsi"/>
          <w:lang w:eastAsia="nl-NL" w:bidi="he-IL"/>
        </w:rPr>
      </w:pPr>
      <w:r w:rsidRPr="002524B0">
        <w:rPr>
          <w:rFonts w:asciiTheme="majorHAnsi" w:hAnsiTheme="majorHAnsi"/>
          <w:lang w:eastAsia="nl-NL" w:bidi="he-IL"/>
        </w:rPr>
        <w:t>Actief leren (doe-opdrachten)</w:t>
      </w:r>
    </w:p>
    <w:p w14:paraId="24F87B84" w14:textId="77777777" w:rsidR="00F166CA" w:rsidRPr="002524B0" w:rsidRDefault="00F166CA" w:rsidP="00F81410">
      <w:pPr>
        <w:numPr>
          <w:ilvl w:val="0"/>
          <w:numId w:val="17"/>
        </w:numPr>
        <w:rPr>
          <w:rFonts w:asciiTheme="majorHAnsi" w:hAnsiTheme="majorHAnsi"/>
          <w:lang w:eastAsia="nl-NL" w:bidi="he-IL"/>
        </w:rPr>
      </w:pPr>
      <w:r w:rsidRPr="002524B0">
        <w:rPr>
          <w:rFonts w:asciiTheme="majorHAnsi" w:hAnsiTheme="majorHAnsi"/>
          <w:lang w:eastAsia="nl-NL" w:bidi="he-IL"/>
        </w:rPr>
        <w:t>Aansluiten belevingswereld</w:t>
      </w:r>
    </w:p>
    <w:p w14:paraId="6BA7342B" w14:textId="77777777" w:rsidR="00F166CA" w:rsidRPr="002524B0" w:rsidRDefault="00F166CA" w:rsidP="00F81410">
      <w:pPr>
        <w:numPr>
          <w:ilvl w:val="0"/>
          <w:numId w:val="17"/>
        </w:numPr>
        <w:rPr>
          <w:rFonts w:asciiTheme="majorHAnsi" w:hAnsiTheme="majorHAnsi"/>
          <w:lang w:eastAsia="nl-NL" w:bidi="he-IL"/>
        </w:rPr>
      </w:pPr>
      <w:r w:rsidRPr="002524B0">
        <w:rPr>
          <w:rFonts w:asciiTheme="majorHAnsi" w:hAnsiTheme="majorHAnsi"/>
          <w:lang w:eastAsia="nl-NL" w:bidi="he-IL"/>
        </w:rPr>
        <w:t>.....</w:t>
      </w:r>
    </w:p>
    <w:p w14:paraId="08893ED3" w14:textId="77777777" w:rsidR="00F166CA" w:rsidRPr="002524B0" w:rsidRDefault="00F166CA" w:rsidP="00F166CA">
      <w:pPr>
        <w:rPr>
          <w:rFonts w:asciiTheme="majorHAnsi" w:hAnsiTheme="majorHAnsi"/>
          <w:b/>
          <w:bCs/>
          <w:lang w:eastAsia="nl-NL" w:bidi="he-IL"/>
        </w:rPr>
      </w:pPr>
    </w:p>
    <w:p w14:paraId="143BD908" w14:textId="77777777" w:rsidR="00F166CA" w:rsidRPr="002524B0" w:rsidRDefault="00F166CA" w:rsidP="00F166CA">
      <w:pPr>
        <w:rPr>
          <w:rFonts w:asciiTheme="majorHAnsi" w:hAnsiTheme="majorHAnsi"/>
          <w:b/>
          <w:bCs/>
          <w:lang w:eastAsia="nl-NL" w:bidi="he-IL"/>
        </w:rPr>
      </w:pPr>
      <w:r w:rsidRPr="002524B0">
        <w:rPr>
          <w:rFonts w:asciiTheme="majorHAnsi" w:hAnsiTheme="majorHAnsi"/>
          <w:b/>
          <w:bCs/>
          <w:lang w:eastAsia="nl-NL" w:bidi="he-IL"/>
        </w:rPr>
        <w:t>Maatregelen om de motivatie en plezier in leren te bevorderen</w:t>
      </w:r>
    </w:p>
    <w:p w14:paraId="5701BA1B" w14:textId="77777777" w:rsidR="00F166CA" w:rsidRPr="002524B0" w:rsidRDefault="00F166CA" w:rsidP="00F81410">
      <w:pPr>
        <w:numPr>
          <w:ilvl w:val="0"/>
          <w:numId w:val="18"/>
        </w:numPr>
        <w:rPr>
          <w:rFonts w:asciiTheme="majorHAnsi" w:hAnsiTheme="majorHAnsi"/>
          <w:lang w:eastAsia="nl-NL" w:bidi="he-IL"/>
        </w:rPr>
      </w:pPr>
      <w:r w:rsidRPr="002524B0">
        <w:rPr>
          <w:rFonts w:asciiTheme="majorHAnsi" w:hAnsiTheme="majorHAnsi"/>
          <w:lang w:eastAsia="nl-NL" w:bidi="he-IL"/>
        </w:rPr>
        <w:t>Uitdagende werkvormen</w:t>
      </w:r>
    </w:p>
    <w:p w14:paraId="784D9278" w14:textId="77777777" w:rsidR="00F166CA" w:rsidRPr="002524B0" w:rsidRDefault="00F166CA" w:rsidP="00F81410">
      <w:pPr>
        <w:numPr>
          <w:ilvl w:val="0"/>
          <w:numId w:val="18"/>
        </w:numPr>
        <w:rPr>
          <w:rFonts w:asciiTheme="majorHAnsi" w:hAnsiTheme="majorHAnsi"/>
          <w:lang w:eastAsia="nl-NL" w:bidi="he-IL"/>
        </w:rPr>
      </w:pPr>
      <w:r w:rsidRPr="002524B0">
        <w:rPr>
          <w:rFonts w:asciiTheme="majorHAnsi" w:hAnsiTheme="majorHAnsi"/>
          <w:lang w:eastAsia="nl-NL" w:bidi="he-IL"/>
        </w:rPr>
        <w:t>Variatie in werkvormen</w:t>
      </w:r>
    </w:p>
    <w:p w14:paraId="52F8FEAD" w14:textId="77777777" w:rsidR="00F166CA" w:rsidRPr="002524B0" w:rsidRDefault="00F166CA" w:rsidP="00F81410">
      <w:pPr>
        <w:numPr>
          <w:ilvl w:val="0"/>
          <w:numId w:val="18"/>
        </w:numPr>
        <w:rPr>
          <w:rFonts w:asciiTheme="majorHAnsi" w:hAnsiTheme="majorHAnsi"/>
          <w:lang w:eastAsia="nl-NL" w:bidi="he-IL"/>
        </w:rPr>
      </w:pPr>
      <w:r w:rsidRPr="002524B0">
        <w:rPr>
          <w:rFonts w:asciiTheme="majorHAnsi" w:hAnsiTheme="majorHAnsi"/>
          <w:lang w:eastAsia="nl-NL" w:bidi="he-IL"/>
        </w:rPr>
        <w:t>Belonen</w:t>
      </w:r>
    </w:p>
    <w:p w14:paraId="354F2111" w14:textId="77777777" w:rsidR="00F166CA" w:rsidRPr="002524B0" w:rsidRDefault="00F166CA" w:rsidP="00F81410">
      <w:pPr>
        <w:numPr>
          <w:ilvl w:val="0"/>
          <w:numId w:val="18"/>
        </w:numPr>
        <w:rPr>
          <w:rFonts w:asciiTheme="majorHAnsi" w:hAnsiTheme="majorHAnsi"/>
          <w:lang w:eastAsia="nl-NL" w:bidi="he-IL"/>
        </w:rPr>
      </w:pPr>
      <w:r w:rsidRPr="002524B0">
        <w:rPr>
          <w:rFonts w:asciiTheme="majorHAnsi" w:hAnsiTheme="majorHAnsi"/>
          <w:lang w:eastAsia="nl-NL" w:bidi="he-IL"/>
        </w:rPr>
        <w:t>Aansluiten belangstelling kinderen</w:t>
      </w:r>
    </w:p>
    <w:p w14:paraId="37B46A6F" w14:textId="77777777" w:rsidR="00F166CA" w:rsidRPr="002524B0" w:rsidRDefault="00F166CA" w:rsidP="00F81410">
      <w:pPr>
        <w:numPr>
          <w:ilvl w:val="0"/>
          <w:numId w:val="18"/>
        </w:numPr>
        <w:rPr>
          <w:rFonts w:asciiTheme="majorHAnsi" w:hAnsiTheme="majorHAnsi"/>
          <w:lang w:eastAsia="nl-NL" w:bidi="he-IL"/>
        </w:rPr>
      </w:pPr>
      <w:r w:rsidRPr="002524B0">
        <w:rPr>
          <w:rFonts w:asciiTheme="majorHAnsi" w:hAnsiTheme="majorHAnsi"/>
          <w:lang w:eastAsia="nl-NL" w:bidi="he-IL"/>
        </w:rPr>
        <w:t>Kinderen zelf keuzes laten maken</w:t>
      </w:r>
    </w:p>
    <w:p w14:paraId="1F63F553" w14:textId="77777777" w:rsidR="00F166CA" w:rsidRPr="002524B0" w:rsidRDefault="00F166CA" w:rsidP="00F81410">
      <w:pPr>
        <w:numPr>
          <w:ilvl w:val="0"/>
          <w:numId w:val="18"/>
        </w:numPr>
        <w:rPr>
          <w:rFonts w:asciiTheme="majorHAnsi" w:hAnsiTheme="majorHAnsi"/>
          <w:lang w:eastAsia="nl-NL" w:bidi="he-IL"/>
        </w:rPr>
      </w:pPr>
      <w:r w:rsidRPr="002524B0">
        <w:rPr>
          <w:rFonts w:asciiTheme="majorHAnsi" w:hAnsiTheme="majorHAnsi"/>
          <w:lang w:eastAsia="nl-NL" w:bidi="he-IL"/>
        </w:rPr>
        <w:t>Succeservaringen creëren</w:t>
      </w:r>
    </w:p>
    <w:p w14:paraId="58C73230" w14:textId="77777777" w:rsidR="00F166CA" w:rsidRPr="002524B0" w:rsidRDefault="00F166CA" w:rsidP="00F81410">
      <w:pPr>
        <w:numPr>
          <w:ilvl w:val="0"/>
          <w:numId w:val="18"/>
        </w:numPr>
        <w:rPr>
          <w:rFonts w:asciiTheme="majorHAnsi" w:hAnsiTheme="majorHAnsi"/>
          <w:lang w:eastAsia="nl-NL" w:bidi="he-IL"/>
        </w:rPr>
      </w:pPr>
      <w:r w:rsidRPr="002524B0">
        <w:rPr>
          <w:rFonts w:asciiTheme="majorHAnsi" w:hAnsiTheme="majorHAnsi"/>
          <w:lang w:eastAsia="nl-NL" w:bidi="he-IL"/>
        </w:rPr>
        <w:t>.....</w:t>
      </w:r>
    </w:p>
    <w:p w14:paraId="6CDD4EC0" w14:textId="77777777" w:rsidR="00F166CA" w:rsidRPr="002524B0" w:rsidRDefault="00F166CA" w:rsidP="00F166CA">
      <w:pPr>
        <w:rPr>
          <w:rFonts w:asciiTheme="majorHAnsi" w:hAnsiTheme="majorHAnsi"/>
          <w:b/>
          <w:bCs/>
          <w:lang w:eastAsia="nl-NL" w:bidi="he-IL"/>
        </w:rPr>
      </w:pPr>
    </w:p>
    <w:p w14:paraId="01230A80" w14:textId="77777777" w:rsidR="00F166CA" w:rsidRPr="002524B0" w:rsidRDefault="00F166CA" w:rsidP="00F166CA">
      <w:pPr>
        <w:rPr>
          <w:rFonts w:asciiTheme="majorHAnsi" w:hAnsiTheme="majorHAnsi"/>
          <w:b/>
          <w:bCs/>
          <w:lang w:eastAsia="nl-NL" w:bidi="he-IL"/>
        </w:rPr>
      </w:pPr>
      <w:r w:rsidRPr="002524B0">
        <w:rPr>
          <w:rFonts w:asciiTheme="majorHAnsi" w:hAnsiTheme="majorHAnsi"/>
          <w:b/>
          <w:bCs/>
          <w:lang w:eastAsia="nl-NL" w:bidi="he-IL"/>
        </w:rPr>
        <w:t>Aanpassingen in leeromgeving</w:t>
      </w:r>
    </w:p>
    <w:p w14:paraId="38566F99" w14:textId="77777777" w:rsidR="00F166CA" w:rsidRPr="002524B0" w:rsidRDefault="00F166CA" w:rsidP="00F81410">
      <w:pPr>
        <w:numPr>
          <w:ilvl w:val="0"/>
          <w:numId w:val="19"/>
        </w:numPr>
        <w:rPr>
          <w:rFonts w:asciiTheme="majorHAnsi" w:hAnsiTheme="majorHAnsi"/>
          <w:lang w:eastAsia="nl-NL" w:bidi="he-IL"/>
        </w:rPr>
      </w:pPr>
      <w:r w:rsidRPr="002524B0">
        <w:rPr>
          <w:rFonts w:asciiTheme="majorHAnsi" w:hAnsiTheme="majorHAnsi"/>
          <w:lang w:eastAsia="nl-NL" w:bidi="he-IL"/>
        </w:rPr>
        <w:t>Rustige werkplek</w:t>
      </w:r>
    </w:p>
    <w:p w14:paraId="670402AB" w14:textId="77777777" w:rsidR="00F166CA" w:rsidRPr="002524B0" w:rsidRDefault="00F166CA" w:rsidP="00F81410">
      <w:pPr>
        <w:numPr>
          <w:ilvl w:val="0"/>
          <w:numId w:val="19"/>
        </w:numPr>
        <w:rPr>
          <w:rFonts w:asciiTheme="majorHAnsi" w:hAnsiTheme="majorHAnsi"/>
          <w:lang w:eastAsia="nl-NL" w:bidi="he-IL"/>
        </w:rPr>
      </w:pPr>
      <w:r w:rsidRPr="002524B0">
        <w:rPr>
          <w:rFonts w:asciiTheme="majorHAnsi" w:hAnsiTheme="majorHAnsi"/>
          <w:lang w:eastAsia="nl-NL" w:bidi="he-IL"/>
        </w:rPr>
        <w:t>Prikkelreductie</w:t>
      </w:r>
    </w:p>
    <w:p w14:paraId="1FE7475E" w14:textId="77777777" w:rsidR="00F166CA" w:rsidRPr="002524B0" w:rsidRDefault="00F166CA" w:rsidP="00F81410">
      <w:pPr>
        <w:numPr>
          <w:ilvl w:val="0"/>
          <w:numId w:val="19"/>
        </w:numPr>
        <w:rPr>
          <w:rFonts w:asciiTheme="majorHAnsi" w:hAnsiTheme="majorHAnsi"/>
          <w:lang w:eastAsia="nl-NL" w:bidi="he-IL"/>
        </w:rPr>
      </w:pPr>
      <w:r w:rsidRPr="002524B0">
        <w:rPr>
          <w:rFonts w:asciiTheme="majorHAnsi" w:hAnsiTheme="majorHAnsi"/>
          <w:lang w:eastAsia="nl-NL" w:bidi="he-IL"/>
        </w:rPr>
        <w:t>Ordenen van benodigde materialen</w:t>
      </w:r>
    </w:p>
    <w:p w14:paraId="06A9B48C" w14:textId="77777777" w:rsidR="00F166CA" w:rsidRPr="002524B0" w:rsidRDefault="00F166CA" w:rsidP="00F81410">
      <w:pPr>
        <w:numPr>
          <w:ilvl w:val="0"/>
          <w:numId w:val="19"/>
        </w:numPr>
        <w:rPr>
          <w:rFonts w:asciiTheme="majorHAnsi" w:hAnsiTheme="majorHAnsi"/>
          <w:lang w:eastAsia="nl-NL" w:bidi="he-IL"/>
        </w:rPr>
      </w:pPr>
      <w:r w:rsidRPr="002524B0">
        <w:rPr>
          <w:rFonts w:asciiTheme="majorHAnsi" w:hAnsiTheme="majorHAnsi"/>
          <w:lang w:eastAsia="nl-NL" w:bidi="he-IL"/>
        </w:rPr>
        <w:t>.....</w:t>
      </w:r>
    </w:p>
    <w:p w14:paraId="378018B4" w14:textId="77777777" w:rsidR="00F166CA" w:rsidRPr="002524B0" w:rsidRDefault="00F166CA" w:rsidP="00F166CA">
      <w:pPr>
        <w:rPr>
          <w:rFonts w:asciiTheme="majorHAnsi" w:hAnsiTheme="majorHAnsi"/>
          <w:b/>
          <w:bCs/>
          <w:lang w:eastAsia="nl-NL" w:bidi="he-IL"/>
        </w:rPr>
      </w:pPr>
    </w:p>
    <w:p w14:paraId="484093EC" w14:textId="77777777" w:rsidR="00F166CA" w:rsidRDefault="00F166CA" w:rsidP="00F166CA">
      <w:pPr>
        <w:rPr>
          <w:rFonts w:asciiTheme="majorHAnsi" w:hAnsiTheme="majorHAnsi"/>
          <w:lang w:eastAsia="nl-NL" w:bidi="he-IL"/>
        </w:rPr>
      </w:pPr>
      <w:r w:rsidRPr="002524B0">
        <w:rPr>
          <w:rFonts w:asciiTheme="majorHAnsi" w:hAnsiTheme="majorHAnsi"/>
          <w:b/>
          <w:bCs/>
          <w:lang w:eastAsia="nl-NL" w:bidi="he-IL"/>
        </w:rPr>
        <w:t>Enzovoort</w:t>
      </w:r>
      <w:r w:rsidRPr="002524B0">
        <w:rPr>
          <w:rFonts w:asciiTheme="majorHAnsi" w:hAnsiTheme="majorHAnsi"/>
          <w:lang w:eastAsia="nl-NL" w:bidi="he-IL"/>
        </w:rPr>
        <w:br w:type="page"/>
      </w:r>
    </w:p>
    <w:p w14:paraId="6EF3B8CD" w14:textId="77777777" w:rsidR="0004386B" w:rsidRPr="002524B0" w:rsidRDefault="0004386B" w:rsidP="00F166CA">
      <w:pPr>
        <w:rPr>
          <w:rFonts w:asciiTheme="majorHAnsi" w:hAnsiTheme="majorHAnsi"/>
          <w:lang w:eastAsia="nl-NL" w:bidi="he-IL"/>
        </w:rPr>
      </w:pPr>
    </w:p>
    <w:p w14:paraId="7077991A" w14:textId="2740AA40" w:rsidR="00F166CA" w:rsidRPr="002524B0" w:rsidRDefault="00F166CA" w:rsidP="00F81410">
      <w:pPr>
        <w:pStyle w:val="Kop3"/>
        <w:numPr>
          <w:ilvl w:val="0"/>
          <w:numId w:val="40"/>
        </w:numPr>
        <w:rPr>
          <w:rFonts w:eastAsia="Times New Roman" w:cstheme="minorHAnsi"/>
          <w:color w:val="1F497D" w:themeColor="text2"/>
          <w:sz w:val="24"/>
          <w:lang w:eastAsia="nl-NL" w:bidi="he-IL"/>
        </w:rPr>
      </w:pPr>
      <w:bookmarkStart w:id="52" w:name="_Toc295988584"/>
      <w:bookmarkStart w:id="53" w:name="_Toc306960639"/>
      <w:r w:rsidRPr="002524B0">
        <w:rPr>
          <w:rFonts w:eastAsia="Times New Roman" w:cstheme="minorHAnsi"/>
          <w:color w:val="1F497D" w:themeColor="text2"/>
          <w:sz w:val="24"/>
          <w:lang w:eastAsia="nl-NL" w:bidi="he-IL"/>
        </w:rPr>
        <w:t>Verzamellijst hulpzinnen onderwijszorgbehoeften LWOO</w:t>
      </w:r>
      <w:bookmarkEnd w:id="52"/>
      <w:bookmarkEnd w:id="53"/>
    </w:p>
    <w:p w14:paraId="37396884" w14:textId="77777777" w:rsidR="00F166CA" w:rsidRPr="002524B0" w:rsidRDefault="00F166CA" w:rsidP="00F166CA">
      <w:pPr>
        <w:rPr>
          <w:rFonts w:asciiTheme="majorHAnsi" w:eastAsia="Times New Roman" w:hAnsiTheme="majorHAnsi" w:cstheme="minorHAnsi"/>
          <w:color w:val="1F497D" w:themeColor="text2"/>
          <w:sz w:val="24"/>
          <w:lang w:eastAsia="nl-NL" w:bidi="he-IL"/>
        </w:rPr>
      </w:pPr>
    </w:p>
    <w:p w14:paraId="306B6359" w14:textId="77777777" w:rsidR="00F166CA" w:rsidRPr="002524B0" w:rsidRDefault="00F166CA" w:rsidP="00F166CA">
      <w:pPr>
        <w:rPr>
          <w:rFonts w:asciiTheme="majorHAnsi" w:eastAsia="Times New Roman" w:hAnsiTheme="majorHAnsi" w:cstheme="minorHAnsi"/>
          <w:color w:val="1F497D" w:themeColor="text2"/>
          <w:sz w:val="24"/>
          <w:lang w:eastAsia="nl-NL" w:bidi="he-IL"/>
        </w:rPr>
      </w:pPr>
    </w:p>
    <w:p w14:paraId="22CF2D8B"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Een onderwijsbehoefte bestaat uit twee delen:</w:t>
      </w:r>
    </w:p>
    <w:p w14:paraId="0112E9AB" w14:textId="77777777" w:rsidR="00F166CA" w:rsidRPr="002524B0" w:rsidRDefault="00F166CA" w:rsidP="00F166CA">
      <w:pPr>
        <w:numPr>
          <w:ilvl w:val="0"/>
          <w:numId w:val="3"/>
        </w:numPr>
        <w:rPr>
          <w:rFonts w:asciiTheme="majorHAnsi" w:hAnsiTheme="majorHAnsi"/>
          <w:lang w:eastAsia="nl-NL" w:bidi="he-IL"/>
        </w:rPr>
      </w:pPr>
      <w:r w:rsidRPr="002524B0">
        <w:rPr>
          <w:rFonts w:asciiTheme="majorHAnsi" w:hAnsiTheme="majorHAnsi"/>
          <w:lang w:eastAsia="nl-NL" w:bidi="he-IL"/>
        </w:rPr>
        <w:t>Welk(e) doel(en) streef je samen met een leerling na?</w:t>
      </w:r>
    </w:p>
    <w:p w14:paraId="4D9AF320" w14:textId="77777777" w:rsidR="00F166CA" w:rsidRPr="002524B0" w:rsidRDefault="00F166CA" w:rsidP="00F166CA">
      <w:pPr>
        <w:numPr>
          <w:ilvl w:val="0"/>
          <w:numId w:val="3"/>
        </w:numPr>
        <w:rPr>
          <w:rFonts w:asciiTheme="majorHAnsi" w:hAnsiTheme="majorHAnsi"/>
          <w:lang w:eastAsia="nl-NL" w:bidi="he-IL"/>
        </w:rPr>
      </w:pPr>
      <w:r w:rsidRPr="002524B0">
        <w:rPr>
          <w:rFonts w:asciiTheme="majorHAnsi" w:hAnsiTheme="majorHAnsi"/>
          <w:lang w:eastAsia="nl-NL" w:bidi="he-IL"/>
        </w:rPr>
        <w:t>Wat heeft deze leerling (extra) nodig om dit doel te bereiken?</w:t>
      </w:r>
      <w:r w:rsidRPr="002524B0">
        <w:rPr>
          <w:rFonts w:asciiTheme="majorHAnsi" w:hAnsiTheme="majorHAnsi"/>
          <w:lang w:eastAsia="nl-NL" w:bidi="he-IL"/>
        </w:rPr>
        <w:br/>
        <w:t>(Benut hierbij vooral stimulerende factoren.)</w:t>
      </w:r>
    </w:p>
    <w:p w14:paraId="4C6E00B2" w14:textId="77777777" w:rsidR="00F166CA" w:rsidRPr="002524B0" w:rsidRDefault="00F166CA" w:rsidP="00F166CA">
      <w:pPr>
        <w:rPr>
          <w:rFonts w:asciiTheme="majorHAnsi" w:hAnsiTheme="majorHAnsi"/>
          <w:lang w:eastAsia="nl-NL" w:bidi="he-IL"/>
        </w:rPr>
      </w:pPr>
    </w:p>
    <w:p w14:paraId="331D8B73" w14:textId="77777777" w:rsidR="00F166CA" w:rsidRPr="002524B0" w:rsidRDefault="00F166CA" w:rsidP="00F166CA">
      <w:pPr>
        <w:rPr>
          <w:rFonts w:asciiTheme="majorHAnsi" w:hAnsiTheme="majorHAnsi"/>
          <w:lang w:eastAsia="nl-NL" w:bidi="he-IL"/>
        </w:rPr>
      </w:pPr>
    </w:p>
    <w:p w14:paraId="0F7B8C01"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 xml:space="preserve">Bij het formuleren van de onderwijsbehoeften kunnen de volgende </w:t>
      </w:r>
      <w:r w:rsidRPr="002524B0">
        <w:rPr>
          <w:rFonts w:asciiTheme="majorHAnsi" w:hAnsiTheme="majorHAnsi"/>
          <w:i/>
          <w:iCs/>
          <w:lang w:eastAsia="nl-NL" w:bidi="he-IL"/>
        </w:rPr>
        <w:t xml:space="preserve">hulpzinnen </w:t>
      </w:r>
      <w:r w:rsidRPr="002524B0">
        <w:rPr>
          <w:rFonts w:asciiTheme="majorHAnsi" w:hAnsiTheme="majorHAnsi"/>
          <w:lang w:eastAsia="nl-NL" w:bidi="he-IL"/>
        </w:rPr>
        <w:t>ondersteuning bieden:</w:t>
      </w:r>
    </w:p>
    <w:p w14:paraId="11B6B1F2" w14:textId="77777777" w:rsidR="00F166CA" w:rsidRPr="002524B0" w:rsidRDefault="00F166CA" w:rsidP="00F166CA">
      <w:pPr>
        <w:rPr>
          <w:rFonts w:asciiTheme="majorHAnsi" w:hAnsiTheme="majorHAnsi"/>
          <w:b/>
          <w:bCs/>
          <w:lang w:eastAsia="nl-NL" w:bidi="he-IL"/>
        </w:rPr>
      </w:pPr>
    </w:p>
    <w:p w14:paraId="28D55181" w14:textId="77777777" w:rsidR="00F166CA" w:rsidRPr="002524B0" w:rsidRDefault="00F166CA" w:rsidP="00F166CA">
      <w:pPr>
        <w:rPr>
          <w:rFonts w:asciiTheme="majorHAnsi" w:hAnsiTheme="majorHAnsi"/>
          <w:b/>
          <w:bCs/>
          <w:lang w:eastAsia="nl-NL" w:bidi="he-IL"/>
        </w:rPr>
      </w:pPr>
    </w:p>
    <w:p w14:paraId="1AA48B5F" w14:textId="77777777" w:rsidR="00F166CA" w:rsidRPr="002524B0" w:rsidRDefault="00F166CA" w:rsidP="00F166CA">
      <w:pPr>
        <w:rPr>
          <w:rFonts w:asciiTheme="majorHAnsi" w:hAnsiTheme="majorHAnsi"/>
          <w:b/>
          <w:bCs/>
          <w:lang w:eastAsia="nl-NL" w:bidi="he-IL"/>
        </w:rPr>
      </w:pPr>
      <w:r w:rsidRPr="002524B0">
        <w:rPr>
          <w:rFonts w:asciiTheme="majorHAnsi" w:hAnsiTheme="majorHAnsi"/>
          <w:b/>
          <w:bCs/>
          <w:lang w:eastAsia="nl-NL" w:bidi="he-IL"/>
        </w:rPr>
        <w:t>Deze leerling heeft …</w:t>
      </w:r>
    </w:p>
    <w:p w14:paraId="35837642" w14:textId="77777777" w:rsidR="00F166CA" w:rsidRPr="002524B0" w:rsidRDefault="00F166CA" w:rsidP="00F166CA">
      <w:pPr>
        <w:rPr>
          <w:rFonts w:asciiTheme="majorHAnsi" w:hAnsiTheme="majorHAnsi"/>
          <w:i/>
          <w:iCs/>
          <w:lang w:eastAsia="nl-NL" w:bidi="he-IL"/>
        </w:rPr>
      </w:pPr>
    </w:p>
    <w:p w14:paraId="0F5C850A" w14:textId="77777777" w:rsidR="00F166CA" w:rsidRPr="002524B0" w:rsidRDefault="00F166CA" w:rsidP="00F166CA">
      <w:pPr>
        <w:rPr>
          <w:rFonts w:asciiTheme="majorHAnsi" w:hAnsiTheme="majorHAnsi"/>
          <w:lang w:eastAsia="nl-NL" w:bidi="he-IL"/>
        </w:rPr>
      </w:pPr>
      <w:r w:rsidRPr="002524B0">
        <w:rPr>
          <w:rFonts w:asciiTheme="majorHAnsi" w:hAnsiTheme="majorHAnsi"/>
          <w:i/>
          <w:iCs/>
          <w:lang w:eastAsia="nl-NL" w:bidi="he-IL"/>
        </w:rPr>
        <w:t xml:space="preserve">… een instructie nodig </w:t>
      </w:r>
      <w:r w:rsidRPr="002524B0">
        <w:rPr>
          <w:rFonts w:asciiTheme="majorHAnsi" w:hAnsiTheme="majorHAnsi"/>
          <w:lang w:eastAsia="nl-NL" w:bidi="he-IL"/>
        </w:rPr>
        <w:t>…</w:t>
      </w:r>
    </w:p>
    <w:p w14:paraId="6B6899E9" w14:textId="77777777" w:rsidR="00F166CA" w:rsidRPr="002524B0" w:rsidRDefault="00F166CA" w:rsidP="00F166CA">
      <w:pPr>
        <w:numPr>
          <w:ilvl w:val="0"/>
          <w:numId w:val="5"/>
        </w:numPr>
        <w:rPr>
          <w:rFonts w:asciiTheme="majorHAnsi" w:hAnsiTheme="majorHAnsi"/>
          <w:lang w:eastAsia="nl-NL" w:bidi="he-IL"/>
        </w:rPr>
      </w:pPr>
      <w:proofErr w:type="gramStart"/>
      <w:r w:rsidRPr="002524B0">
        <w:rPr>
          <w:rFonts w:asciiTheme="majorHAnsi" w:hAnsiTheme="majorHAnsi"/>
          <w:lang w:eastAsia="nl-NL" w:bidi="he-IL"/>
        </w:rPr>
        <w:t>waarbij</w:t>
      </w:r>
      <w:proofErr w:type="gramEnd"/>
      <w:r w:rsidRPr="002524B0">
        <w:rPr>
          <w:rFonts w:asciiTheme="majorHAnsi" w:hAnsiTheme="majorHAnsi"/>
          <w:lang w:eastAsia="nl-NL" w:bidi="he-IL"/>
        </w:rPr>
        <w:t xml:space="preserve"> de leraar voordoet en hardop denkt;</w:t>
      </w:r>
    </w:p>
    <w:p w14:paraId="26E57236" w14:textId="77777777" w:rsidR="00F166CA" w:rsidRPr="002524B0" w:rsidRDefault="00F166CA" w:rsidP="00F166CA">
      <w:pPr>
        <w:numPr>
          <w:ilvl w:val="0"/>
          <w:numId w:val="5"/>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de betekenis van de leerstof (specificeer naar </w:t>
      </w:r>
      <w:proofErr w:type="spellStart"/>
      <w:r w:rsidRPr="002524B0">
        <w:rPr>
          <w:rFonts w:asciiTheme="majorHAnsi" w:hAnsiTheme="majorHAnsi"/>
          <w:lang w:eastAsia="nl-NL" w:bidi="he-IL"/>
        </w:rPr>
        <w:t>vakinhoud</w:t>
      </w:r>
      <w:proofErr w:type="spellEnd"/>
      <w:r w:rsidRPr="002524B0">
        <w:rPr>
          <w:rFonts w:asciiTheme="majorHAnsi" w:hAnsiTheme="majorHAnsi"/>
          <w:lang w:eastAsia="nl-NL" w:bidi="he-IL"/>
        </w:rPr>
        <w:t>) verheldert;</w:t>
      </w:r>
    </w:p>
    <w:p w14:paraId="4B5B511E" w14:textId="77777777" w:rsidR="00F166CA" w:rsidRPr="002524B0" w:rsidRDefault="00F166CA" w:rsidP="00F166CA">
      <w:pPr>
        <w:numPr>
          <w:ilvl w:val="0"/>
          <w:numId w:val="5"/>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vooral auditief is (hardop voorlezen, instructie in een verhaal, liedje of rijmpje);</w:t>
      </w:r>
    </w:p>
    <w:p w14:paraId="0943BB07" w14:textId="77777777" w:rsidR="00F166CA" w:rsidRPr="002524B0" w:rsidRDefault="00F166CA" w:rsidP="00F166CA">
      <w:pPr>
        <w:numPr>
          <w:ilvl w:val="0"/>
          <w:numId w:val="5"/>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verkort is (doelen, kernpunten en oplossingsstrategieën kort bespreken waarna het kind zelfstandig aan het werk kan);</w:t>
      </w:r>
    </w:p>
    <w:p w14:paraId="066AA7D4" w14:textId="77777777" w:rsidR="00F166CA" w:rsidRPr="002524B0" w:rsidRDefault="00F166CA" w:rsidP="00F166CA">
      <w:pPr>
        <w:numPr>
          <w:ilvl w:val="0"/>
          <w:numId w:val="5"/>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verlengd is (activeren basisvaardigheden, begeleide </w:t>
      </w:r>
      <w:proofErr w:type="spellStart"/>
      <w:r w:rsidRPr="002524B0">
        <w:rPr>
          <w:rFonts w:asciiTheme="majorHAnsi" w:hAnsiTheme="majorHAnsi"/>
          <w:lang w:eastAsia="nl-NL" w:bidi="he-IL"/>
        </w:rPr>
        <w:t>inoefening</w:t>
      </w:r>
      <w:proofErr w:type="spellEnd"/>
      <w:r w:rsidRPr="002524B0">
        <w:rPr>
          <w:rFonts w:asciiTheme="majorHAnsi" w:hAnsiTheme="majorHAnsi"/>
          <w:lang w:eastAsia="nl-NL" w:bidi="he-IL"/>
        </w:rPr>
        <w:t>, ondersteuning bij het toepassen van de strategie en stimuleren tot het bedenken van eigen voorbeelden).</w:t>
      </w:r>
    </w:p>
    <w:p w14:paraId="44B530E7" w14:textId="77777777" w:rsidR="00F166CA" w:rsidRPr="002524B0" w:rsidRDefault="00F166CA" w:rsidP="00F166CA">
      <w:pPr>
        <w:rPr>
          <w:rFonts w:asciiTheme="majorHAnsi" w:hAnsiTheme="majorHAnsi"/>
          <w:i/>
          <w:iCs/>
          <w:lang w:eastAsia="nl-NL" w:bidi="he-IL"/>
        </w:rPr>
      </w:pPr>
    </w:p>
    <w:p w14:paraId="7621F34B" w14:textId="77777777" w:rsidR="00F166CA" w:rsidRPr="002524B0" w:rsidRDefault="00F166CA" w:rsidP="00F166CA">
      <w:pPr>
        <w:rPr>
          <w:rFonts w:asciiTheme="majorHAnsi" w:hAnsiTheme="majorHAnsi"/>
          <w:lang w:eastAsia="nl-NL" w:bidi="he-IL"/>
        </w:rPr>
      </w:pPr>
      <w:r w:rsidRPr="002524B0">
        <w:rPr>
          <w:rFonts w:asciiTheme="majorHAnsi" w:hAnsiTheme="majorHAnsi"/>
          <w:i/>
          <w:iCs/>
          <w:lang w:eastAsia="nl-NL" w:bidi="he-IL"/>
        </w:rPr>
        <w:t xml:space="preserve">… opdrachten nodig </w:t>
      </w:r>
      <w:r w:rsidRPr="002524B0">
        <w:rPr>
          <w:rFonts w:asciiTheme="majorHAnsi" w:hAnsiTheme="majorHAnsi"/>
          <w:lang w:eastAsia="nl-NL" w:bidi="he-IL"/>
        </w:rPr>
        <w:t>…</w:t>
      </w:r>
    </w:p>
    <w:p w14:paraId="0F7F7B3C" w14:textId="77777777" w:rsidR="00F166CA" w:rsidRPr="002524B0" w:rsidRDefault="00F166CA" w:rsidP="00F166CA">
      <w:pPr>
        <w:numPr>
          <w:ilvl w:val="0"/>
          <w:numId w:val="4"/>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op of net onder het niveau liggen zodat de leerling de komende periode vooral succeservaringen kan opdoen;</w:t>
      </w:r>
    </w:p>
    <w:p w14:paraId="28A7715C" w14:textId="77777777" w:rsidR="00F166CA" w:rsidRPr="002524B0" w:rsidRDefault="00F166CA" w:rsidP="00F166CA">
      <w:pPr>
        <w:numPr>
          <w:ilvl w:val="0"/>
          <w:numId w:val="4"/>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op of net boven het niveau liggen zodat de leerling voldoende uitdaging krijgt;</w:t>
      </w:r>
    </w:p>
    <w:p w14:paraId="3AB4919E" w14:textId="77777777" w:rsidR="00F166CA" w:rsidRPr="002524B0" w:rsidRDefault="00F166CA" w:rsidP="00F166CA">
      <w:pPr>
        <w:numPr>
          <w:ilvl w:val="0"/>
          <w:numId w:val="4"/>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overzichtelijk zijn door een sobere lay-out met zo weinig mogelijk afleiding van plaatjes;</w:t>
      </w:r>
    </w:p>
    <w:p w14:paraId="3C4320E8" w14:textId="77777777" w:rsidR="00F166CA" w:rsidRPr="002524B0" w:rsidRDefault="00F166CA" w:rsidP="00F166CA">
      <w:pPr>
        <w:numPr>
          <w:ilvl w:val="0"/>
          <w:numId w:val="4"/>
        </w:numPr>
        <w:rPr>
          <w:rFonts w:asciiTheme="majorHAnsi" w:hAnsiTheme="majorHAnsi"/>
          <w:lang w:eastAsia="nl-NL" w:bidi="he-IL"/>
        </w:rPr>
      </w:pPr>
      <w:proofErr w:type="gramStart"/>
      <w:r w:rsidRPr="002524B0">
        <w:rPr>
          <w:rFonts w:asciiTheme="majorHAnsi" w:hAnsiTheme="majorHAnsi"/>
          <w:lang w:eastAsia="nl-NL" w:bidi="he-IL"/>
        </w:rPr>
        <w:t>waarbij</w:t>
      </w:r>
      <w:proofErr w:type="gramEnd"/>
      <w:r w:rsidRPr="002524B0">
        <w:rPr>
          <w:rFonts w:asciiTheme="majorHAnsi" w:hAnsiTheme="majorHAnsi"/>
          <w:lang w:eastAsia="nl-NL" w:bidi="he-IL"/>
        </w:rPr>
        <w:t xml:space="preserve"> de leerling alleen de antwoorden hoeft in te vullen;</w:t>
      </w:r>
    </w:p>
    <w:p w14:paraId="76523B32" w14:textId="77777777" w:rsidR="00F166CA" w:rsidRPr="002524B0" w:rsidRDefault="00F166CA" w:rsidP="00F166CA">
      <w:pPr>
        <w:numPr>
          <w:ilvl w:val="0"/>
          <w:numId w:val="4"/>
        </w:numPr>
        <w:rPr>
          <w:rFonts w:asciiTheme="majorHAnsi" w:hAnsiTheme="majorHAnsi"/>
          <w:lang w:eastAsia="nl-NL" w:bidi="he-IL"/>
        </w:rPr>
      </w:pPr>
      <w:proofErr w:type="gramStart"/>
      <w:r w:rsidRPr="002524B0">
        <w:rPr>
          <w:rFonts w:asciiTheme="majorHAnsi" w:hAnsiTheme="majorHAnsi"/>
          <w:lang w:eastAsia="nl-NL" w:bidi="he-IL"/>
        </w:rPr>
        <w:t>met</w:t>
      </w:r>
      <w:proofErr w:type="gramEnd"/>
      <w:r w:rsidRPr="002524B0">
        <w:rPr>
          <w:rFonts w:asciiTheme="majorHAnsi" w:hAnsiTheme="majorHAnsi"/>
          <w:lang w:eastAsia="nl-NL" w:bidi="he-IL"/>
        </w:rPr>
        <w:t xml:space="preserve"> uitgewerkte voorbeelden.</w:t>
      </w:r>
    </w:p>
    <w:p w14:paraId="4BB5E1FA" w14:textId="77777777" w:rsidR="00F166CA" w:rsidRPr="002524B0" w:rsidRDefault="00F166CA" w:rsidP="00F166CA">
      <w:pPr>
        <w:rPr>
          <w:rFonts w:asciiTheme="majorHAnsi" w:hAnsiTheme="majorHAnsi"/>
          <w:lang w:eastAsia="nl-NL" w:bidi="he-IL"/>
        </w:rPr>
      </w:pPr>
    </w:p>
    <w:p w14:paraId="1BAB148E"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 xml:space="preserve">… </w:t>
      </w:r>
      <w:r w:rsidRPr="002524B0">
        <w:rPr>
          <w:rFonts w:asciiTheme="majorHAnsi" w:hAnsiTheme="majorHAnsi"/>
          <w:i/>
          <w:iCs/>
          <w:lang w:eastAsia="nl-NL" w:bidi="he-IL"/>
        </w:rPr>
        <w:t xml:space="preserve">(leer)activiteiten nodig </w:t>
      </w:r>
      <w:r w:rsidRPr="002524B0">
        <w:rPr>
          <w:rFonts w:asciiTheme="majorHAnsi" w:hAnsiTheme="majorHAnsi"/>
          <w:lang w:eastAsia="nl-NL" w:bidi="he-IL"/>
        </w:rPr>
        <w:t>…</w:t>
      </w:r>
    </w:p>
    <w:p w14:paraId="0D40522C" w14:textId="77777777" w:rsidR="00F166CA" w:rsidRPr="002524B0" w:rsidRDefault="00F166CA" w:rsidP="00F166CA">
      <w:pPr>
        <w:numPr>
          <w:ilvl w:val="0"/>
          <w:numId w:val="6"/>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aansluiten bij de belangstelling van de leerling;</w:t>
      </w:r>
    </w:p>
    <w:p w14:paraId="779D1981" w14:textId="77777777" w:rsidR="00F166CA" w:rsidRPr="002524B0" w:rsidRDefault="00F166CA" w:rsidP="00F166CA">
      <w:pPr>
        <w:numPr>
          <w:ilvl w:val="0"/>
          <w:numId w:val="6"/>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structuur bieden met een stap-voor-stap-plan en zelfcorrigerend zijn zodat de leerling direct feedback krijgt;</w:t>
      </w:r>
    </w:p>
    <w:p w14:paraId="60E85A8E" w14:textId="77777777" w:rsidR="00F166CA" w:rsidRPr="002524B0" w:rsidRDefault="00F166CA" w:rsidP="00F166CA">
      <w:pPr>
        <w:numPr>
          <w:ilvl w:val="0"/>
          <w:numId w:val="6"/>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de denkhandelingen concreet ondersteunen (bijvoorbeeld een getallenlijn);</w:t>
      </w:r>
    </w:p>
    <w:p w14:paraId="4CE6DA9E" w14:textId="77777777" w:rsidR="00F166CA" w:rsidRPr="002524B0" w:rsidRDefault="00F166CA" w:rsidP="00F166CA">
      <w:pPr>
        <w:numPr>
          <w:ilvl w:val="0"/>
          <w:numId w:val="6"/>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erop gericht zijn om de leertijd zo goed mogelijk te besteden;</w:t>
      </w:r>
    </w:p>
    <w:p w14:paraId="4F5DC1DB" w14:textId="77777777" w:rsidR="00F166CA" w:rsidRPr="002524B0" w:rsidRDefault="00F166CA" w:rsidP="00F166CA">
      <w:pPr>
        <w:numPr>
          <w:ilvl w:val="0"/>
          <w:numId w:val="6"/>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opgedeeld zijn in kleinere deelactiviteiten;</w:t>
      </w:r>
    </w:p>
    <w:p w14:paraId="5AE2BBF5" w14:textId="77777777" w:rsidR="00F166CA" w:rsidRPr="002524B0" w:rsidRDefault="00F166CA" w:rsidP="00F166CA">
      <w:pPr>
        <w:numPr>
          <w:ilvl w:val="0"/>
          <w:numId w:val="6"/>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de leerling uitdagen (zoals uitbreidíng met plustaken en verdiepingsopdrachten);</w:t>
      </w:r>
    </w:p>
    <w:p w14:paraId="47519832" w14:textId="77777777" w:rsidR="00F166CA" w:rsidRPr="002524B0" w:rsidRDefault="00F166CA" w:rsidP="00F166CA">
      <w:pPr>
        <w:numPr>
          <w:ilvl w:val="0"/>
          <w:numId w:val="6"/>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ruimte laten voor eigen keuze en inbreng.</w:t>
      </w:r>
    </w:p>
    <w:p w14:paraId="2048891D" w14:textId="77777777" w:rsidR="00F166CA" w:rsidRPr="002524B0" w:rsidRDefault="00F166CA" w:rsidP="00F166CA">
      <w:pPr>
        <w:rPr>
          <w:rFonts w:asciiTheme="majorHAnsi" w:hAnsiTheme="majorHAnsi"/>
          <w:lang w:eastAsia="nl-NL" w:bidi="he-IL"/>
        </w:rPr>
      </w:pPr>
    </w:p>
    <w:p w14:paraId="19C0D3F0"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br/>
      </w:r>
    </w:p>
    <w:p w14:paraId="158F4CB9"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br w:type="page"/>
      </w:r>
      <w:r w:rsidRPr="002524B0">
        <w:rPr>
          <w:rFonts w:asciiTheme="majorHAnsi" w:hAnsiTheme="majorHAnsi"/>
          <w:lang w:eastAsia="nl-NL" w:bidi="he-IL"/>
        </w:rPr>
        <w:lastRenderedPageBreak/>
        <w:t xml:space="preserve">… </w:t>
      </w:r>
      <w:r w:rsidRPr="002524B0">
        <w:rPr>
          <w:rFonts w:asciiTheme="majorHAnsi" w:hAnsiTheme="majorHAnsi"/>
          <w:i/>
          <w:iCs/>
          <w:lang w:eastAsia="nl-NL" w:bidi="he-IL"/>
        </w:rPr>
        <w:t xml:space="preserve">feedback nodig </w:t>
      </w:r>
      <w:r w:rsidRPr="002524B0">
        <w:rPr>
          <w:rFonts w:asciiTheme="majorHAnsi" w:hAnsiTheme="majorHAnsi"/>
          <w:lang w:eastAsia="nl-NL" w:bidi="he-IL"/>
        </w:rPr>
        <w:t>…</w:t>
      </w:r>
    </w:p>
    <w:p w14:paraId="357F00F7" w14:textId="77777777" w:rsidR="00F166CA" w:rsidRPr="002524B0" w:rsidRDefault="00F166CA" w:rsidP="00F166CA">
      <w:pPr>
        <w:numPr>
          <w:ilvl w:val="0"/>
          <w:numId w:val="7"/>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consequent en direct op het gewenste gedrag volgt;</w:t>
      </w:r>
    </w:p>
    <w:p w14:paraId="6454E091" w14:textId="77777777" w:rsidR="00F166CA" w:rsidRPr="002524B0" w:rsidRDefault="00F166CA" w:rsidP="00F166CA">
      <w:pPr>
        <w:numPr>
          <w:ilvl w:val="0"/>
          <w:numId w:val="7"/>
        </w:numPr>
        <w:rPr>
          <w:rFonts w:asciiTheme="majorHAnsi" w:hAnsiTheme="majorHAnsi"/>
          <w:lang w:eastAsia="nl-NL" w:bidi="he-IL"/>
        </w:rPr>
      </w:pPr>
      <w:proofErr w:type="gramStart"/>
      <w:r w:rsidRPr="002524B0">
        <w:rPr>
          <w:rFonts w:asciiTheme="majorHAnsi" w:hAnsiTheme="majorHAnsi"/>
          <w:lang w:eastAsia="nl-NL" w:bidi="he-IL"/>
        </w:rPr>
        <w:t>waarbij</w:t>
      </w:r>
      <w:proofErr w:type="gramEnd"/>
      <w:r w:rsidRPr="002524B0">
        <w:rPr>
          <w:rFonts w:asciiTheme="majorHAnsi" w:hAnsiTheme="majorHAnsi"/>
          <w:lang w:eastAsia="nl-NL" w:bidi="he-IL"/>
        </w:rPr>
        <w:t xml:space="preserve"> de inzet/inspanning wordt benadrukt (‘Je hebt tien minuten helemaal zelfstandig doorgewerkt’);</w:t>
      </w:r>
    </w:p>
    <w:p w14:paraId="2737F68A" w14:textId="77777777" w:rsidR="00F166CA" w:rsidRPr="002524B0" w:rsidRDefault="00F166CA" w:rsidP="00F166CA">
      <w:pPr>
        <w:numPr>
          <w:ilvl w:val="0"/>
          <w:numId w:val="7"/>
        </w:numPr>
        <w:rPr>
          <w:rFonts w:asciiTheme="majorHAnsi" w:hAnsiTheme="majorHAnsi"/>
          <w:lang w:eastAsia="nl-NL" w:bidi="he-IL"/>
        </w:rPr>
      </w:pPr>
      <w:proofErr w:type="gramStart"/>
      <w:r w:rsidRPr="002524B0">
        <w:rPr>
          <w:rFonts w:asciiTheme="majorHAnsi" w:hAnsiTheme="majorHAnsi"/>
          <w:lang w:eastAsia="nl-NL" w:bidi="he-IL"/>
        </w:rPr>
        <w:t>waarbij</w:t>
      </w:r>
      <w:proofErr w:type="gramEnd"/>
      <w:r w:rsidRPr="002524B0">
        <w:rPr>
          <w:rFonts w:asciiTheme="majorHAnsi" w:hAnsiTheme="majorHAnsi"/>
          <w:lang w:eastAsia="nl-NL" w:bidi="he-IL"/>
        </w:rPr>
        <w:t xml:space="preserve"> de succeservaringen worden benadrukt (‘Je hebt zeven antwoorden goed’ in plaats van ‘drie fout’);</w:t>
      </w:r>
    </w:p>
    <w:p w14:paraId="28F9DA23" w14:textId="77777777" w:rsidR="00F166CA" w:rsidRPr="002524B0" w:rsidRDefault="00F166CA" w:rsidP="00F166CA">
      <w:pPr>
        <w:numPr>
          <w:ilvl w:val="0"/>
          <w:numId w:val="7"/>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in een grafiekje is weergegeven zodat de leerling de eigen vorderingen goed kan volgen en zich minder met andere kinderen gaat vergelijken.</w:t>
      </w:r>
    </w:p>
    <w:p w14:paraId="14322791" w14:textId="77777777" w:rsidR="00F166CA" w:rsidRPr="002524B0" w:rsidRDefault="00F166CA" w:rsidP="00F166CA">
      <w:pPr>
        <w:rPr>
          <w:rFonts w:asciiTheme="majorHAnsi" w:hAnsiTheme="majorHAnsi"/>
          <w:lang w:eastAsia="nl-NL" w:bidi="he-IL"/>
        </w:rPr>
      </w:pPr>
    </w:p>
    <w:p w14:paraId="632497A7"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 xml:space="preserve">… </w:t>
      </w:r>
      <w:r w:rsidRPr="002524B0">
        <w:rPr>
          <w:rFonts w:asciiTheme="majorHAnsi" w:hAnsiTheme="majorHAnsi"/>
          <w:i/>
          <w:iCs/>
          <w:lang w:eastAsia="nl-NL" w:bidi="he-IL"/>
        </w:rPr>
        <w:t xml:space="preserve">klasgenoten nodig </w:t>
      </w:r>
      <w:r w:rsidRPr="002524B0">
        <w:rPr>
          <w:rFonts w:asciiTheme="majorHAnsi" w:hAnsiTheme="majorHAnsi"/>
          <w:lang w:eastAsia="nl-NL" w:bidi="he-IL"/>
        </w:rPr>
        <w:t>…</w:t>
      </w:r>
    </w:p>
    <w:p w14:paraId="0DDAC16E" w14:textId="77777777" w:rsidR="00F166CA" w:rsidRPr="002524B0" w:rsidRDefault="00F166CA" w:rsidP="00F166CA">
      <w:pPr>
        <w:numPr>
          <w:ilvl w:val="0"/>
          <w:numId w:val="8"/>
        </w:numPr>
        <w:rPr>
          <w:rFonts w:asciiTheme="majorHAnsi" w:hAnsiTheme="majorHAnsi"/>
          <w:lang w:eastAsia="nl-NL" w:bidi="he-IL"/>
        </w:rPr>
      </w:pPr>
      <w:proofErr w:type="gramStart"/>
      <w:r w:rsidRPr="002524B0">
        <w:rPr>
          <w:rFonts w:asciiTheme="majorHAnsi" w:hAnsiTheme="majorHAnsi"/>
          <w:lang w:eastAsia="nl-NL" w:bidi="he-IL"/>
        </w:rPr>
        <w:t>met</w:t>
      </w:r>
      <w:proofErr w:type="gramEnd"/>
      <w:r w:rsidRPr="002524B0">
        <w:rPr>
          <w:rFonts w:asciiTheme="majorHAnsi" w:hAnsiTheme="majorHAnsi"/>
          <w:lang w:eastAsia="nl-NL" w:bidi="he-IL"/>
        </w:rPr>
        <w:t xml:space="preserve"> wie de leerling samenwerkend kan leren;</w:t>
      </w:r>
    </w:p>
    <w:p w14:paraId="1C3B51AF" w14:textId="77777777" w:rsidR="00F166CA" w:rsidRPr="002524B0" w:rsidRDefault="00F166CA" w:rsidP="00F166CA">
      <w:pPr>
        <w:numPr>
          <w:ilvl w:val="0"/>
          <w:numId w:val="8"/>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accepteren dat de leerling ‘anders’ reageert in onverwachte situaties;</w:t>
      </w:r>
    </w:p>
    <w:p w14:paraId="2AB96D4F" w14:textId="77777777" w:rsidR="00F166CA" w:rsidRPr="002524B0" w:rsidRDefault="00F166CA" w:rsidP="00F166CA">
      <w:pPr>
        <w:numPr>
          <w:ilvl w:val="0"/>
          <w:numId w:val="8"/>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de leerling betrekken in hun sociale activiteiten in de pauze;</w:t>
      </w:r>
    </w:p>
    <w:p w14:paraId="26A33529" w14:textId="77777777" w:rsidR="00F166CA" w:rsidRPr="002524B0" w:rsidRDefault="00F166CA" w:rsidP="00F166CA">
      <w:pPr>
        <w:numPr>
          <w:ilvl w:val="0"/>
          <w:numId w:val="8"/>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het clowneske gedrag van de leerling negeren en er niet om lachen;</w:t>
      </w:r>
    </w:p>
    <w:p w14:paraId="5E3B27FB" w14:textId="77777777" w:rsidR="00F166CA" w:rsidRPr="002524B0" w:rsidRDefault="00F166CA" w:rsidP="00F166CA">
      <w:pPr>
        <w:numPr>
          <w:ilvl w:val="0"/>
          <w:numId w:val="8"/>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de leerling niet uitdagen.</w:t>
      </w:r>
    </w:p>
    <w:p w14:paraId="1E79A9F8" w14:textId="77777777" w:rsidR="00F166CA" w:rsidRPr="002524B0" w:rsidRDefault="00F166CA" w:rsidP="00F166CA">
      <w:pPr>
        <w:rPr>
          <w:rFonts w:asciiTheme="majorHAnsi" w:hAnsiTheme="majorHAnsi"/>
          <w:lang w:eastAsia="nl-NL" w:bidi="he-IL"/>
        </w:rPr>
      </w:pPr>
    </w:p>
    <w:p w14:paraId="3C7A4425" w14:textId="77777777" w:rsidR="00F166CA" w:rsidRPr="002524B0" w:rsidRDefault="00F166CA" w:rsidP="00F166CA">
      <w:pPr>
        <w:rPr>
          <w:rFonts w:asciiTheme="majorHAnsi" w:hAnsiTheme="majorHAnsi"/>
          <w:lang w:eastAsia="nl-NL" w:bidi="he-IL"/>
        </w:rPr>
      </w:pPr>
      <w:r w:rsidRPr="002524B0">
        <w:rPr>
          <w:rFonts w:asciiTheme="majorHAnsi" w:hAnsiTheme="majorHAnsi"/>
          <w:lang w:eastAsia="nl-NL" w:bidi="he-IL"/>
        </w:rPr>
        <w:t xml:space="preserve">… </w:t>
      </w:r>
      <w:r w:rsidRPr="002524B0">
        <w:rPr>
          <w:rFonts w:asciiTheme="majorHAnsi" w:hAnsiTheme="majorHAnsi"/>
          <w:i/>
          <w:iCs/>
          <w:lang w:eastAsia="nl-NL" w:bidi="he-IL"/>
        </w:rPr>
        <w:t xml:space="preserve">een leraar nodig </w:t>
      </w:r>
      <w:r w:rsidRPr="002524B0">
        <w:rPr>
          <w:rFonts w:asciiTheme="majorHAnsi" w:hAnsiTheme="majorHAnsi"/>
          <w:lang w:eastAsia="nl-NL" w:bidi="he-IL"/>
        </w:rPr>
        <w:t>…</w:t>
      </w:r>
    </w:p>
    <w:p w14:paraId="399509FF" w14:textId="77777777" w:rsidR="00F166CA" w:rsidRPr="002524B0" w:rsidRDefault="00F166CA" w:rsidP="00F166CA">
      <w:pPr>
        <w:numPr>
          <w:ilvl w:val="0"/>
          <w:numId w:val="9"/>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de overgangen tussen de activiteiten structureert;</w:t>
      </w:r>
    </w:p>
    <w:p w14:paraId="25AD4B36" w14:textId="77777777" w:rsidR="00F166CA" w:rsidRPr="002524B0" w:rsidRDefault="00F166CA" w:rsidP="00F166CA">
      <w:pPr>
        <w:numPr>
          <w:ilvl w:val="0"/>
          <w:numId w:val="9"/>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de instructie terugvraagt, controleert en samen met de leerling evalueert (responsieve instructie);</w:t>
      </w:r>
    </w:p>
    <w:p w14:paraId="042B2CB7" w14:textId="77777777" w:rsidR="00F166CA" w:rsidRPr="002524B0" w:rsidRDefault="00F166CA" w:rsidP="00F166CA">
      <w:pPr>
        <w:numPr>
          <w:ilvl w:val="0"/>
          <w:numId w:val="9"/>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let op de taakbeleving en deze voorafgaand, tijdens en na de taak met de leerling bespreekt;</w:t>
      </w:r>
    </w:p>
    <w:p w14:paraId="075F10A5" w14:textId="77777777" w:rsidR="00F166CA" w:rsidRPr="002524B0" w:rsidRDefault="00F166CA" w:rsidP="00F166CA">
      <w:pPr>
        <w:numPr>
          <w:ilvl w:val="0"/>
          <w:numId w:val="9"/>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vriendelijk en beslist is;</w:t>
      </w:r>
    </w:p>
    <w:p w14:paraId="650E4B34" w14:textId="77777777" w:rsidR="00F166CA" w:rsidRPr="002524B0" w:rsidRDefault="00F166CA" w:rsidP="00F166CA">
      <w:pPr>
        <w:numPr>
          <w:ilvl w:val="0"/>
          <w:numId w:val="9"/>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de leerling voorbereidt op veranderingen;</w:t>
      </w:r>
    </w:p>
    <w:p w14:paraId="7067EBBF" w14:textId="77777777" w:rsidR="00F166CA" w:rsidRPr="002524B0" w:rsidRDefault="00F166CA" w:rsidP="00F166CA">
      <w:pPr>
        <w:numPr>
          <w:ilvl w:val="0"/>
          <w:numId w:val="9"/>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positieve interne attributies bij succes benadrukt;</w:t>
      </w:r>
    </w:p>
    <w:p w14:paraId="5DCBE0C4" w14:textId="77777777" w:rsidR="00F166CA" w:rsidRPr="002524B0" w:rsidRDefault="00F166CA" w:rsidP="00F166CA">
      <w:pPr>
        <w:numPr>
          <w:ilvl w:val="0"/>
          <w:numId w:val="9"/>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situaties creëert waarin de sterke kanten van de leerling (behulpzaam en sociaal vaardig) naar voren komen;</w:t>
      </w:r>
    </w:p>
    <w:p w14:paraId="717AAC12" w14:textId="77777777" w:rsidR="00F166CA" w:rsidRPr="002524B0" w:rsidRDefault="00F166CA" w:rsidP="00F166CA">
      <w:pPr>
        <w:numPr>
          <w:ilvl w:val="0"/>
          <w:numId w:val="9"/>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doelgericht (dus flexibel) kan differentiëren;</w:t>
      </w:r>
    </w:p>
    <w:p w14:paraId="0A282BD3" w14:textId="77777777" w:rsidR="00F166CA" w:rsidRPr="002524B0" w:rsidRDefault="00F166CA" w:rsidP="00F166CA">
      <w:pPr>
        <w:numPr>
          <w:ilvl w:val="0"/>
          <w:numId w:val="9"/>
        </w:numPr>
        <w:rPr>
          <w:rFonts w:asciiTheme="majorHAnsi" w:hAnsiTheme="majorHAnsi"/>
          <w:lang w:eastAsia="nl-NL" w:bidi="he-IL"/>
        </w:rPr>
      </w:pPr>
      <w:proofErr w:type="gramStart"/>
      <w:r w:rsidRPr="002524B0">
        <w:rPr>
          <w:rFonts w:asciiTheme="majorHAnsi" w:hAnsiTheme="majorHAnsi"/>
          <w:lang w:eastAsia="nl-NL" w:bidi="he-IL"/>
        </w:rPr>
        <w:t>de</w:t>
      </w:r>
      <w:proofErr w:type="gramEnd"/>
      <w:r w:rsidRPr="002524B0">
        <w:rPr>
          <w:rFonts w:asciiTheme="majorHAnsi" w:hAnsiTheme="majorHAnsi"/>
          <w:lang w:eastAsia="nl-NL" w:bidi="he-IL"/>
        </w:rPr>
        <w:t xml:space="preserve"> leerling regelmatig bij de les haalt; </w:t>
      </w:r>
    </w:p>
    <w:p w14:paraId="4225E5BD" w14:textId="77777777" w:rsidR="00F166CA" w:rsidRPr="002524B0" w:rsidRDefault="00F166CA" w:rsidP="00F166CA">
      <w:pPr>
        <w:numPr>
          <w:ilvl w:val="0"/>
          <w:numId w:val="9"/>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aansluit bij de denkstrategie en/of leerstrategie van de leerling;</w:t>
      </w:r>
    </w:p>
    <w:p w14:paraId="42EB6451" w14:textId="77777777" w:rsidR="00F166CA" w:rsidRPr="002524B0" w:rsidRDefault="00F166CA" w:rsidP="00F166CA">
      <w:pPr>
        <w:numPr>
          <w:ilvl w:val="0"/>
          <w:numId w:val="9"/>
        </w:numPr>
        <w:rPr>
          <w:rFonts w:asciiTheme="majorHAnsi" w:hAnsiTheme="majorHAnsi"/>
          <w:lang w:eastAsia="nl-NL" w:bidi="he-IL"/>
        </w:rPr>
      </w:pPr>
      <w:proofErr w:type="gramStart"/>
      <w:r w:rsidRPr="002524B0">
        <w:rPr>
          <w:rFonts w:asciiTheme="majorHAnsi" w:hAnsiTheme="majorHAnsi"/>
          <w:lang w:eastAsia="nl-NL" w:bidi="he-IL"/>
        </w:rPr>
        <w:t>die</w:t>
      </w:r>
      <w:proofErr w:type="gramEnd"/>
      <w:r w:rsidRPr="002524B0">
        <w:rPr>
          <w:rFonts w:asciiTheme="majorHAnsi" w:hAnsiTheme="majorHAnsi"/>
          <w:lang w:eastAsia="nl-NL" w:bidi="he-IL"/>
        </w:rPr>
        <w:t xml:space="preserve"> de leerling complimenteert met zijn inzet.</w:t>
      </w:r>
    </w:p>
    <w:p w14:paraId="5B745D67" w14:textId="77777777" w:rsidR="00F166CA" w:rsidRPr="002524B0" w:rsidRDefault="00F166CA" w:rsidP="00F166CA">
      <w:pPr>
        <w:rPr>
          <w:rFonts w:asciiTheme="majorHAnsi" w:hAnsiTheme="majorHAnsi"/>
          <w:i/>
          <w:iCs/>
          <w:lang w:eastAsia="nl-NL" w:bidi="he-IL"/>
        </w:rPr>
      </w:pPr>
    </w:p>
    <w:p w14:paraId="1A301A6D" w14:textId="77777777" w:rsidR="00F166CA" w:rsidRPr="002524B0" w:rsidRDefault="00F166CA" w:rsidP="00F166CA">
      <w:pPr>
        <w:rPr>
          <w:rFonts w:asciiTheme="majorHAnsi" w:hAnsiTheme="majorHAnsi"/>
          <w:i/>
          <w:iCs/>
          <w:lang w:eastAsia="nl-NL" w:bidi="he-IL"/>
        </w:rPr>
      </w:pPr>
      <w:r w:rsidRPr="002524B0">
        <w:rPr>
          <w:rFonts w:asciiTheme="majorHAnsi" w:hAnsiTheme="majorHAnsi"/>
          <w:i/>
          <w:iCs/>
          <w:lang w:eastAsia="nl-NL" w:bidi="he-IL"/>
        </w:rPr>
        <w:t>Overige, zoals:</w:t>
      </w:r>
    </w:p>
    <w:p w14:paraId="4272918D" w14:textId="77777777" w:rsidR="00F166CA" w:rsidRPr="002524B0" w:rsidRDefault="00F166CA" w:rsidP="00F166CA">
      <w:pPr>
        <w:numPr>
          <w:ilvl w:val="0"/>
          <w:numId w:val="10"/>
        </w:numPr>
        <w:rPr>
          <w:rFonts w:asciiTheme="majorHAnsi" w:hAnsiTheme="majorHAnsi"/>
          <w:i/>
          <w:iCs/>
          <w:lang w:eastAsia="nl-NL" w:bidi="he-IL"/>
        </w:rPr>
      </w:pPr>
      <w:proofErr w:type="gramStart"/>
      <w:r w:rsidRPr="002524B0">
        <w:rPr>
          <w:rFonts w:asciiTheme="majorHAnsi" w:hAnsiTheme="majorHAnsi"/>
          <w:lang w:eastAsia="nl-NL" w:bidi="he-IL"/>
        </w:rPr>
        <w:t>een</w:t>
      </w:r>
      <w:proofErr w:type="gramEnd"/>
      <w:r w:rsidRPr="002524B0">
        <w:rPr>
          <w:rFonts w:asciiTheme="majorHAnsi" w:hAnsiTheme="majorHAnsi"/>
          <w:lang w:eastAsia="nl-NL" w:bidi="he-IL"/>
        </w:rPr>
        <w:t xml:space="preserve"> leeromgeving nodig die …</w:t>
      </w:r>
    </w:p>
    <w:p w14:paraId="4046B2C7" w14:textId="77777777" w:rsidR="00F166CA" w:rsidRPr="002524B0" w:rsidRDefault="00F166CA" w:rsidP="00F166CA">
      <w:pPr>
        <w:numPr>
          <w:ilvl w:val="0"/>
          <w:numId w:val="10"/>
        </w:numPr>
        <w:rPr>
          <w:rFonts w:asciiTheme="majorHAnsi" w:hAnsiTheme="majorHAnsi"/>
          <w:i/>
          <w:iCs/>
          <w:lang w:eastAsia="nl-NL" w:bidi="he-IL"/>
        </w:rPr>
      </w:pPr>
      <w:proofErr w:type="gramStart"/>
      <w:r w:rsidRPr="002524B0">
        <w:rPr>
          <w:rFonts w:asciiTheme="majorHAnsi" w:hAnsiTheme="majorHAnsi"/>
          <w:lang w:eastAsia="nl-NL" w:bidi="he-IL"/>
        </w:rPr>
        <w:t>ondersteuning</w:t>
      </w:r>
      <w:proofErr w:type="gramEnd"/>
      <w:r w:rsidRPr="002524B0">
        <w:rPr>
          <w:rFonts w:asciiTheme="majorHAnsi" w:hAnsiTheme="majorHAnsi"/>
          <w:lang w:eastAsia="nl-NL" w:bidi="he-IL"/>
        </w:rPr>
        <w:t xml:space="preserve"> nodig die …</w:t>
      </w:r>
    </w:p>
    <w:p w14:paraId="73454CFD" w14:textId="77777777" w:rsidR="00F166CA" w:rsidRPr="002524B0" w:rsidRDefault="00F166CA" w:rsidP="00F166CA">
      <w:pPr>
        <w:numPr>
          <w:ilvl w:val="0"/>
          <w:numId w:val="10"/>
        </w:numPr>
        <w:rPr>
          <w:rFonts w:asciiTheme="majorHAnsi" w:hAnsiTheme="majorHAnsi"/>
          <w:i/>
          <w:iCs/>
          <w:lang w:eastAsia="nl-NL" w:bidi="he-IL"/>
        </w:rPr>
      </w:pPr>
      <w:proofErr w:type="gramStart"/>
      <w:r w:rsidRPr="002524B0">
        <w:rPr>
          <w:rFonts w:asciiTheme="majorHAnsi" w:hAnsiTheme="majorHAnsi"/>
          <w:lang w:eastAsia="nl-NL" w:bidi="he-IL"/>
        </w:rPr>
        <w:t>een</w:t>
      </w:r>
      <w:proofErr w:type="gramEnd"/>
      <w:r w:rsidRPr="002524B0">
        <w:rPr>
          <w:rFonts w:asciiTheme="majorHAnsi" w:hAnsiTheme="majorHAnsi"/>
          <w:lang w:eastAsia="nl-NL" w:bidi="he-IL"/>
        </w:rPr>
        <w:t xml:space="preserve"> maatje nodig als ‘buddy’ in de klas.</w:t>
      </w:r>
    </w:p>
    <w:p w14:paraId="44A777CD" w14:textId="77777777" w:rsidR="00F166CA" w:rsidRPr="002524B0" w:rsidRDefault="00F166CA" w:rsidP="00F166CA">
      <w:pPr>
        <w:rPr>
          <w:rFonts w:asciiTheme="majorHAnsi" w:hAnsiTheme="majorHAnsi"/>
          <w:b/>
          <w:bCs/>
          <w:lang w:eastAsia="nl-NL" w:bidi="he-IL"/>
        </w:rPr>
      </w:pPr>
    </w:p>
    <w:p w14:paraId="67ABD0E8" w14:textId="77777777" w:rsidR="00F166CA" w:rsidRPr="002524B0" w:rsidRDefault="00F166CA" w:rsidP="00F166CA">
      <w:pPr>
        <w:rPr>
          <w:rFonts w:asciiTheme="majorHAnsi" w:hAnsiTheme="majorHAnsi"/>
          <w:lang w:eastAsia="nl-NL" w:bidi="he-IL"/>
        </w:rPr>
      </w:pPr>
    </w:p>
    <w:p w14:paraId="457A4187" w14:textId="77777777" w:rsidR="00F166CA" w:rsidRPr="002524B0" w:rsidRDefault="00F166CA" w:rsidP="00F166CA">
      <w:pPr>
        <w:rPr>
          <w:rFonts w:asciiTheme="majorHAnsi" w:eastAsia="Times New Roman" w:hAnsiTheme="majorHAnsi" w:cstheme="minorHAnsi"/>
          <w:b/>
          <w:bCs/>
          <w:color w:val="1F497D" w:themeColor="text2"/>
          <w:sz w:val="24"/>
          <w:lang w:eastAsia="nl-NL" w:bidi="he-IL"/>
        </w:rPr>
      </w:pPr>
      <w:r w:rsidRPr="002524B0">
        <w:rPr>
          <w:rFonts w:asciiTheme="majorHAnsi" w:eastAsia="Times New Roman" w:hAnsiTheme="majorHAnsi" w:cstheme="minorHAnsi"/>
          <w:color w:val="1F497D" w:themeColor="text2"/>
          <w:sz w:val="24"/>
          <w:lang w:eastAsia="nl-NL" w:bidi="he-IL"/>
        </w:rPr>
        <w:br w:type="page"/>
      </w:r>
    </w:p>
    <w:p w14:paraId="3B22F90D" w14:textId="77777777" w:rsidR="00C65076" w:rsidRDefault="00C65076" w:rsidP="00C65076">
      <w:pPr>
        <w:pStyle w:val="Kop3"/>
        <w:ind w:left="360"/>
        <w:rPr>
          <w:rFonts w:eastAsia="Times New Roman" w:cstheme="minorHAnsi"/>
          <w:color w:val="1F497D" w:themeColor="text2"/>
          <w:sz w:val="24"/>
          <w:lang w:eastAsia="nl-NL" w:bidi="he-IL"/>
        </w:rPr>
      </w:pPr>
      <w:bookmarkStart w:id="54" w:name="_Toc295988586"/>
      <w:bookmarkStart w:id="55" w:name="_Toc306960641"/>
    </w:p>
    <w:p w14:paraId="47B93DBD" w14:textId="77777777" w:rsidR="00C65076" w:rsidRDefault="00C65076" w:rsidP="00C65076">
      <w:pPr>
        <w:pStyle w:val="Kop3"/>
        <w:ind w:left="360"/>
        <w:rPr>
          <w:rFonts w:eastAsia="Times New Roman" w:cstheme="minorHAnsi"/>
          <w:color w:val="1F497D" w:themeColor="text2"/>
          <w:sz w:val="24"/>
          <w:lang w:eastAsia="nl-NL" w:bidi="he-IL"/>
        </w:rPr>
      </w:pPr>
    </w:p>
    <w:p w14:paraId="7F45D5F7" w14:textId="2E193E84" w:rsidR="00F166CA" w:rsidRPr="00D84DD3" w:rsidRDefault="00C65076" w:rsidP="00C65076">
      <w:pPr>
        <w:pStyle w:val="Kop3"/>
        <w:ind w:left="360"/>
        <w:rPr>
          <w:rFonts w:eastAsia="Times New Roman" w:cstheme="minorHAnsi"/>
          <w:color w:val="1F497D" w:themeColor="text2"/>
          <w:sz w:val="24"/>
          <w:lang w:eastAsia="nl-NL" w:bidi="he-IL"/>
        </w:rPr>
      </w:pPr>
      <w:r>
        <w:rPr>
          <w:rFonts w:eastAsia="Times New Roman" w:cstheme="minorHAnsi"/>
          <w:color w:val="1F497D" w:themeColor="text2"/>
          <w:sz w:val="24"/>
          <w:lang w:eastAsia="nl-NL" w:bidi="he-IL"/>
        </w:rPr>
        <w:t>10.</w:t>
      </w:r>
      <w:r>
        <w:rPr>
          <w:rFonts w:eastAsia="Times New Roman" w:cstheme="minorHAnsi"/>
          <w:color w:val="1F497D" w:themeColor="text2"/>
          <w:sz w:val="24"/>
          <w:lang w:eastAsia="nl-NL" w:bidi="he-IL"/>
        </w:rPr>
        <w:tab/>
      </w:r>
      <w:r w:rsidR="00F166CA" w:rsidRPr="00D84DD3">
        <w:rPr>
          <w:rFonts w:eastAsia="Times New Roman" w:cstheme="minorHAnsi"/>
          <w:color w:val="1F497D" w:themeColor="text2"/>
          <w:sz w:val="24"/>
          <w:lang w:eastAsia="nl-NL" w:bidi="he-IL"/>
        </w:rPr>
        <w:t>LWOO-kaart</w:t>
      </w:r>
      <w:bookmarkEnd w:id="54"/>
      <w:bookmarkEnd w:id="55"/>
    </w:p>
    <w:p w14:paraId="352E71BF" w14:textId="77777777" w:rsidR="00F166CA" w:rsidRPr="002524B0" w:rsidRDefault="00F166CA" w:rsidP="00F166CA">
      <w:pPr>
        <w:rPr>
          <w:rFonts w:asciiTheme="majorHAnsi" w:hAnsiTheme="majorHAnsi"/>
          <w:lang w:eastAsia="nl-NL" w:bidi="he-IL"/>
        </w:rPr>
      </w:pPr>
    </w:p>
    <w:p w14:paraId="6A240368" w14:textId="77777777" w:rsidR="007E1328" w:rsidRPr="007E1328" w:rsidRDefault="007E1328" w:rsidP="007E1328">
      <w:pPr>
        <w:jc w:val="center"/>
        <w:rPr>
          <w:rFonts w:asciiTheme="majorHAnsi" w:hAnsiTheme="majorHAnsi"/>
          <w:b/>
          <w:sz w:val="28"/>
          <w:szCs w:val="28"/>
        </w:rPr>
      </w:pPr>
      <w:r w:rsidRPr="007E1328">
        <w:rPr>
          <w:rFonts w:asciiTheme="majorHAnsi" w:hAnsiTheme="majorHAnsi"/>
          <w:b/>
          <w:sz w:val="28"/>
          <w:szCs w:val="28"/>
        </w:rPr>
        <w:t>LWOO-Kaart</w:t>
      </w:r>
    </w:p>
    <w:p w14:paraId="02A39D8D" w14:textId="77777777" w:rsidR="007E1328" w:rsidRPr="007E1328" w:rsidRDefault="007E1328" w:rsidP="007E1328">
      <w:pPr>
        <w:rPr>
          <w:rFonts w:asciiTheme="majorHAnsi" w:hAnsiTheme="majorHAnsi"/>
        </w:rPr>
      </w:pPr>
      <w:r w:rsidRPr="007E1328">
        <w:rPr>
          <w:rFonts w:asciiTheme="majorHAnsi" w:hAnsiTheme="majorHAnsi"/>
          <w:b/>
        </w:rPr>
        <w:tab/>
      </w:r>
    </w:p>
    <w:p w14:paraId="59DFEBDC" w14:textId="77777777" w:rsidR="007E1328" w:rsidRPr="007E1328" w:rsidRDefault="007E1328" w:rsidP="007E1328">
      <w:pPr>
        <w:rPr>
          <w:rFonts w:asciiTheme="majorHAnsi" w:hAnsiTheme="majorHAnsi"/>
          <w:b/>
        </w:rPr>
      </w:pPr>
      <w:r w:rsidRPr="007E1328">
        <w:rPr>
          <w:rFonts w:asciiTheme="majorHAnsi" w:hAnsiTheme="majorHAnsi"/>
          <w:b/>
        </w:rPr>
        <w:t>Naam:</w:t>
      </w:r>
      <w:r w:rsidRPr="007E1328">
        <w:rPr>
          <w:rFonts w:asciiTheme="majorHAnsi" w:hAnsiTheme="majorHAnsi"/>
          <w:b/>
        </w:rPr>
        <w:tab/>
      </w:r>
      <w:r w:rsidRPr="007E1328">
        <w:rPr>
          <w:rFonts w:asciiTheme="majorHAnsi" w:hAnsiTheme="majorHAnsi"/>
          <w:b/>
        </w:rPr>
        <w:fldChar w:fldCharType="begin">
          <w:ffData>
            <w:name w:val="Text1"/>
            <w:enabled/>
            <w:calcOnExit w:val="0"/>
            <w:textInput/>
          </w:ffData>
        </w:fldChar>
      </w:r>
      <w:bookmarkStart w:id="56" w:name="Text1"/>
      <w:r w:rsidRPr="007E1328">
        <w:rPr>
          <w:rFonts w:asciiTheme="majorHAnsi" w:hAnsiTheme="majorHAnsi"/>
          <w:b/>
        </w:rPr>
        <w:instrText xml:space="preserve"> FORMTEXT </w:instrText>
      </w:r>
      <w:r w:rsidRPr="007E1328">
        <w:rPr>
          <w:rFonts w:asciiTheme="majorHAnsi" w:hAnsiTheme="majorHAnsi"/>
          <w:b/>
        </w:rPr>
      </w:r>
      <w:r w:rsidRPr="007E1328">
        <w:rPr>
          <w:rFonts w:asciiTheme="majorHAnsi" w:hAnsiTheme="majorHAnsi"/>
          <w:b/>
        </w:rPr>
        <w:fldChar w:fldCharType="separate"/>
      </w:r>
      <w:r w:rsidRPr="007E1328">
        <w:rPr>
          <w:rFonts w:asciiTheme="majorHAnsi" w:hAnsiTheme="majorHAnsi"/>
          <w:b/>
          <w:noProof/>
        </w:rPr>
        <w:t> </w:t>
      </w:r>
      <w:r w:rsidRPr="007E1328">
        <w:rPr>
          <w:rFonts w:asciiTheme="majorHAnsi" w:hAnsiTheme="majorHAnsi"/>
          <w:b/>
          <w:noProof/>
        </w:rPr>
        <w:t> </w:t>
      </w:r>
      <w:r w:rsidRPr="007E1328">
        <w:rPr>
          <w:rFonts w:asciiTheme="majorHAnsi" w:hAnsiTheme="majorHAnsi"/>
          <w:b/>
          <w:noProof/>
        </w:rPr>
        <w:t> </w:t>
      </w:r>
      <w:r w:rsidRPr="007E1328">
        <w:rPr>
          <w:rFonts w:asciiTheme="majorHAnsi" w:hAnsiTheme="majorHAnsi"/>
          <w:b/>
          <w:noProof/>
        </w:rPr>
        <w:t> </w:t>
      </w:r>
      <w:r w:rsidRPr="007E1328">
        <w:rPr>
          <w:rFonts w:asciiTheme="majorHAnsi" w:hAnsiTheme="majorHAnsi"/>
          <w:b/>
          <w:noProof/>
        </w:rPr>
        <w:t> </w:t>
      </w:r>
      <w:r w:rsidRPr="007E1328">
        <w:rPr>
          <w:rFonts w:asciiTheme="majorHAnsi" w:hAnsiTheme="majorHAnsi"/>
          <w:b/>
        </w:rPr>
        <w:fldChar w:fldCharType="end"/>
      </w:r>
      <w:bookmarkEnd w:id="56"/>
    </w:p>
    <w:p w14:paraId="7E683541" w14:textId="77777777" w:rsidR="007E1328" w:rsidRPr="007E1328" w:rsidRDefault="007E1328" w:rsidP="007E1328">
      <w:pPr>
        <w:rPr>
          <w:rFonts w:asciiTheme="majorHAnsi" w:hAnsiTheme="majorHAnsi"/>
          <w:b/>
        </w:rPr>
      </w:pPr>
      <w:proofErr w:type="gramStart"/>
      <w:r w:rsidRPr="007E1328">
        <w:rPr>
          <w:rFonts w:asciiTheme="majorHAnsi" w:hAnsiTheme="majorHAnsi"/>
          <w:b/>
        </w:rPr>
        <w:t>niveau</w:t>
      </w:r>
      <w:proofErr w:type="gramEnd"/>
      <w:r w:rsidRPr="007E1328">
        <w:rPr>
          <w:rFonts w:asciiTheme="majorHAnsi" w:hAnsiTheme="majorHAnsi"/>
          <w:b/>
        </w:rPr>
        <w:t>:</w:t>
      </w:r>
      <w:r w:rsidRPr="007E1328">
        <w:rPr>
          <w:rFonts w:asciiTheme="majorHAnsi" w:hAnsiTheme="majorHAnsi"/>
          <w:b/>
        </w:rPr>
        <w:tab/>
      </w:r>
      <w:r w:rsidRPr="007E1328">
        <w:rPr>
          <w:rFonts w:asciiTheme="majorHAnsi" w:hAnsiTheme="majorHAnsi"/>
          <w:b/>
        </w:rPr>
        <w:fldChar w:fldCharType="begin">
          <w:ffData>
            <w:name w:val="Text3"/>
            <w:enabled/>
            <w:calcOnExit w:val="0"/>
            <w:textInput/>
          </w:ffData>
        </w:fldChar>
      </w:r>
      <w:bookmarkStart w:id="57" w:name="Text3"/>
      <w:r w:rsidRPr="007E1328">
        <w:rPr>
          <w:rFonts w:asciiTheme="majorHAnsi" w:hAnsiTheme="majorHAnsi"/>
          <w:b/>
        </w:rPr>
        <w:instrText xml:space="preserve"> FORMTEXT </w:instrText>
      </w:r>
      <w:r w:rsidRPr="007E1328">
        <w:rPr>
          <w:rFonts w:asciiTheme="majorHAnsi" w:hAnsiTheme="majorHAnsi"/>
          <w:b/>
        </w:rPr>
      </w:r>
      <w:r w:rsidRPr="007E1328">
        <w:rPr>
          <w:rFonts w:asciiTheme="majorHAnsi" w:hAnsiTheme="majorHAnsi"/>
          <w:b/>
        </w:rPr>
        <w:fldChar w:fldCharType="separate"/>
      </w:r>
      <w:r w:rsidRPr="007E1328">
        <w:rPr>
          <w:rFonts w:asciiTheme="majorHAnsi" w:hAnsiTheme="majorHAnsi"/>
          <w:b/>
          <w:noProof/>
        </w:rPr>
        <w:t> </w:t>
      </w:r>
      <w:r w:rsidRPr="007E1328">
        <w:rPr>
          <w:rFonts w:asciiTheme="majorHAnsi" w:hAnsiTheme="majorHAnsi"/>
          <w:b/>
          <w:noProof/>
        </w:rPr>
        <w:t> </w:t>
      </w:r>
      <w:r w:rsidRPr="007E1328">
        <w:rPr>
          <w:rFonts w:asciiTheme="majorHAnsi" w:hAnsiTheme="majorHAnsi"/>
          <w:b/>
          <w:noProof/>
        </w:rPr>
        <w:t> </w:t>
      </w:r>
      <w:r w:rsidRPr="007E1328">
        <w:rPr>
          <w:rFonts w:asciiTheme="majorHAnsi" w:hAnsiTheme="majorHAnsi"/>
          <w:b/>
          <w:noProof/>
        </w:rPr>
        <w:t> </w:t>
      </w:r>
      <w:r w:rsidRPr="007E1328">
        <w:rPr>
          <w:rFonts w:asciiTheme="majorHAnsi" w:hAnsiTheme="majorHAnsi"/>
          <w:b/>
          <w:noProof/>
        </w:rPr>
        <w:t> </w:t>
      </w:r>
      <w:r w:rsidRPr="007E1328">
        <w:rPr>
          <w:rFonts w:asciiTheme="majorHAnsi" w:hAnsiTheme="majorHAnsi"/>
          <w:b/>
        </w:rPr>
        <w:fldChar w:fldCharType="end"/>
      </w:r>
      <w:bookmarkEnd w:id="57"/>
    </w:p>
    <w:p w14:paraId="7ED009C0" w14:textId="77777777" w:rsidR="007E1328" w:rsidRPr="007E1328" w:rsidRDefault="007E1328" w:rsidP="007E1328">
      <w:pPr>
        <w:tabs>
          <w:tab w:val="left" w:pos="5220"/>
        </w:tabs>
        <w:ind w:right="382"/>
        <w:rPr>
          <w:rFonts w:asciiTheme="majorHAnsi" w:hAnsiTheme="majorHAnsi"/>
        </w:rPr>
      </w:pPr>
    </w:p>
    <w:p w14:paraId="0E1316CB" w14:textId="77777777" w:rsidR="007E1328" w:rsidRPr="007E1328" w:rsidRDefault="007E1328" w:rsidP="007E1328">
      <w:pPr>
        <w:rPr>
          <w:rFonts w:asciiTheme="majorHAnsi" w:hAnsiTheme="majorHAnsi"/>
          <w:b/>
        </w:rPr>
      </w:pPr>
      <w:r w:rsidRPr="007E1328">
        <w:rPr>
          <w:rFonts w:asciiTheme="majorHAnsi" w:hAnsiTheme="majorHAnsi"/>
          <w:b/>
        </w:rPr>
        <w:t>Voor de docent:</w:t>
      </w:r>
    </w:p>
    <w:p w14:paraId="0D5E2FF5" w14:textId="77777777" w:rsidR="007E1328" w:rsidRPr="007E1328" w:rsidRDefault="007E1328" w:rsidP="007E1328">
      <w:pPr>
        <w:rPr>
          <w:rFonts w:asciiTheme="majorHAnsi" w:hAnsiTheme="majorHAnsi"/>
          <w:b/>
        </w:rPr>
      </w:pPr>
    </w:p>
    <w:p w14:paraId="7162850B" w14:textId="77777777" w:rsidR="007E1328" w:rsidRPr="007E1328" w:rsidRDefault="007E1328" w:rsidP="007E1328">
      <w:pPr>
        <w:tabs>
          <w:tab w:val="left" w:pos="5220"/>
        </w:tabs>
        <w:ind w:right="382"/>
        <w:rPr>
          <w:rFonts w:asciiTheme="majorHAnsi" w:hAnsiTheme="majorHAnsi"/>
        </w:rPr>
      </w:pPr>
      <w:r w:rsidRPr="007E1328">
        <w:rPr>
          <w:rFonts w:asciiTheme="majorHAnsi" w:hAnsiTheme="majorHAnsi"/>
        </w:rPr>
        <w:t xml:space="preserve">Houd rekening met de beperkingen van de </w:t>
      </w:r>
      <w:proofErr w:type="gramStart"/>
      <w:r w:rsidRPr="007E1328">
        <w:rPr>
          <w:rFonts w:asciiTheme="majorHAnsi" w:hAnsiTheme="majorHAnsi"/>
        </w:rPr>
        <w:t>leerling !</w:t>
      </w:r>
      <w:proofErr w:type="gramEnd"/>
    </w:p>
    <w:p w14:paraId="6B96FC4B" w14:textId="77777777" w:rsidR="007E1328" w:rsidRPr="007E1328" w:rsidRDefault="007E1328" w:rsidP="007E1328">
      <w:pPr>
        <w:tabs>
          <w:tab w:val="left" w:pos="5220"/>
        </w:tabs>
        <w:ind w:right="382"/>
        <w:rPr>
          <w:rFonts w:asciiTheme="majorHAnsi" w:hAnsiTheme="majorHAnsi"/>
        </w:rPr>
      </w:pPr>
    </w:p>
    <w:p w14:paraId="1A59A87C" w14:textId="77777777" w:rsidR="007E1328" w:rsidRPr="007E1328" w:rsidRDefault="007E1328" w:rsidP="007E1328">
      <w:pPr>
        <w:tabs>
          <w:tab w:val="left" w:pos="5220"/>
        </w:tabs>
        <w:ind w:right="382"/>
        <w:rPr>
          <w:rFonts w:asciiTheme="majorHAnsi" w:hAnsiTheme="majorHAnsi"/>
          <w:b/>
        </w:rPr>
      </w:pPr>
      <w:r w:rsidRPr="007E1328">
        <w:rPr>
          <w:rFonts w:asciiTheme="majorHAnsi" w:hAnsiTheme="majorHAnsi"/>
          <w:b/>
        </w:rPr>
        <w:t>Leerachterstand/probleem:</w:t>
      </w:r>
    </w:p>
    <w:p w14:paraId="7CA14B6D" w14:textId="77777777" w:rsidR="007E1328" w:rsidRPr="007E1328" w:rsidRDefault="007E1328" w:rsidP="007E1328">
      <w:pPr>
        <w:tabs>
          <w:tab w:val="left" w:pos="5220"/>
        </w:tabs>
        <w:ind w:right="382"/>
        <w:rPr>
          <w:rFonts w:asciiTheme="majorHAnsi" w:hAnsiTheme="majorHAnsi"/>
        </w:rPr>
      </w:pPr>
    </w:p>
    <w:p w14:paraId="52D77F25"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1"/>
            <w:enabled/>
            <w:calcOnExit w:val="0"/>
            <w:checkBox>
              <w:sizeAuto/>
              <w:default w:val="0"/>
              <w:checked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begrijpend</w:t>
      </w:r>
      <w:proofErr w:type="gramEnd"/>
      <w:r w:rsidRPr="007E1328">
        <w:rPr>
          <w:rFonts w:asciiTheme="majorHAnsi" w:hAnsiTheme="majorHAnsi"/>
        </w:rPr>
        <w:t xml:space="preserve"> lezen</w:t>
      </w:r>
    </w:p>
    <w:p w14:paraId="303593AC"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2"/>
            <w:enabled/>
            <w:calcOnExit w:val="0"/>
            <w:checkBox>
              <w:sizeAuto/>
              <w:default w:val="0"/>
              <w:checked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technisch</w:t>
      </w:r>
      <w:proofErr w:type="gramEnd"/>
      <w:r w:rsidRPr="007E1328">
        <w:rPr>
          <w:rFonts w:asciiTheme="majorHAnsi" w:hAnsiTheme="majorHAnsi"/>
        </w:rPr>
        <w:t xml:space="preserve"> lezen</w:t>
      </w:r>
    </w:p>
    <w:p w14:paraId="126EF02C"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3"/>
            <w:enabled/>
            <w:calcOnExit w:val="0"/>
            <w:checkBox>
              <w:sizeAuto/>
              <w:default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spellen</w:t>
      </w:r>
      <w:proofErr w:type="gramEnd"/>
    </w:p>
    <w:p w14:paraId="450094C9"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4"/>
            <w:enabled/>
            <w:calcOnExit w:val="0"/>
            <w:checkBox>
              <w:sizeAuto/>
              <w:default w:val="0"/>
              <w:checked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rekenen</w:t>
      </w:r>
      <w:proofErr w:type="gramEnd"/>
    </w:p>
    <w:p w14:paraId="4258C3D4"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5"/>
            <w:enabled/>
            <w:calcOnExit w:val="0"/>
            <w:checkBox>
              <w:sizeAuto/>
              <w:default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dyslexie</w:t>
      </w:r>
      <w:proofErr w:type="gramEnd"/>
    </w:p>
    <w:p w14:paraId="625D6991"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5"/>
            <w:enabled/>
            <w:calcOnExit w:val="0"/>
            <w:checkBox>
              <w:sizeAuto/>
              <w:default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faalangstig</w:t>
      </w:r>
      <w:proofErr w:type="gramEnd"/>
    </w:p>
    <w:p w14:paraId="34A7B971" w14:textId="77777777" w:rsidR="007E1328" w:rsidRPr="007E1328" w:rsidRDefault="007E1328" w:rsidP="007E1328">
      <w:pPr>
        <w:ind w:left="708" w:hanging="708"/>
        <w:rPr>
          <w:rFonts w:asciiTheme="majorHAnsi" w:hAnsiTheme="majorHAnsi"/>
        </w:rPr>
      </w:pPr>
    </w:p>
    <w:p w14:paraId="2181EEC2" w14:textId="77777777" w:rsidR="007E1328" w:rsidRPr="007E1328" w:rsidRDefault="007E1328" w:rsidP="007E1328">
      <w:pPr>
        <w:ind w:left="708" w:hanging="708"/>
        <w:rPr>
          <w:rFonts w:asciiTheme="majorHAnsi" w:hAnsiTheme="majorHAnsi"/>
          <w:b/>
        </w:rPr>
      </w:pPr>
      <w:r w:rsidRPr="007E1328">
        <w:rPr>
          <w:rFonts w:asciiTheme="majorHAnsi" w:hAnsiTheme="majorHAnsi"/>
          <w:b/>
        </w:rPr>
        <w:t>Ondersteun waar mogelijk door:</w:t>
      </w:r>
      <w:r w:rsidRPr="007E1328">
        <w:rPr>
          <w:rFonts w:asciiTheme="majorHAnsi" w:hAnsiTheme="majorHAnsi"/>
          <w:b/>
        </w:rPr>
        <w:tab/>
      </w:r>
      <w:r w:rsidRPr="007E1328">
        <w:rPr>
          <w:rFonts w:asciiTheme="majorHAnsi" w:hAnsiTheme="majorHAnsi"/>
          <w:b/>
        </w:rPr>
        <w:tab/>
      </w:r>
    </w:p>
    <w:p w14:paraId="10B13FA1" w14:textId="77777777" w:rsidR="007E1328" w:rsidRPr="007E1328" w:rsidRDefault="007E1328" w:rsidP="007E1328">
      <w:pPr>
        <w:ind w:left="708" w:hanging="708"/>
        <w:rPr>
          <w:rFonts w:asciiTheme="majorHAnsi" w:hAnsiTheme="majorHAnsi"/>
        </w:rPr>
      </w:pPr>
    </w:p>
    <w:p w14:paraId="7AE2AAF9"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6"/>
            <w:enabled/>
            <w:calcOnExit w:val="0"/>
            <w:checkBox>
              <w:sizeAuto/>
              <w:default w:val="0"/>
              <w:checked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individuele</w:t>
      </w:r>
      <w:proofErr w:type="gramEnd"/>
      <w:r w:rsidRPr="007E1328">
        <w:rPr>
          <w:rFonts w:asciiTheme="majorHAnsi" w:hAnsiTheme="majorHAnsi"/>
        </w:rPr>
        <w:t xml:space="preserve"> hulp te geven tijdens de les</w:t>
      </w:r>
    </w:p>
    <w:p w14:paraId="64C60818"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6"/>
            <w:enabled/>
            <w:calcOnExit w:val="0"/>
            <w:checkBox>
              <w:sizeAuto/>
              <w:default w:val="0"/>
              <w:checked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herhaalde</w:t>
      </w:r>
      <w:proofErr w:type="gramEnd"/>
      <w:r w:rsidRPr="007E1328">
        <w:rPr>
          <w:rFonts w:asciiTheme="majorHAnsi" w:hAnsiTheme="majorHAnsi"/>
        </w:rPr>
        <w:t xml:space="preserve"> instructie</w:t>
      </w:r>
    </w:p>
    <w:p w14:paraId="1C316174"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6"/>
            <w:enabled/>
            <w:calcOnExit w:val="0"/>
            <w:checkBox>
              <w:sizeAuto/>
              <w:default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structuur</w:t>
      </w:r>
      <w:proofErr w:type="gramEnd"/>
      <w:r w:rsidRPr="007E1328">
        <w:rPr>
          <w:rFonts w:asciiTheme="majorHAnsi" w:hAnsiTheme="majorHAnsi"/>
        </w:rPr>
        <w:t xml:space="preserve"> te bieden</w:t>
      </w:r>
    </w:p>
    <w:p w14:paraId="2D7465B9"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7"/>
            <w:enabled/>
            <w:calcOnExit w:val="0"/>
            <w:checkBox>
              <w:sizeAuto/>
              <w:default w:val="0"/>
              <w:checked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te</w:t>
      </w:r>
      <w:proofErr w:type="gramEnd"/>
      <w:r w:rsidRPr="007E1328">
        <w:rPr>
          <w:rFonts w:asciiTheme="majorHAnsi" w:hAnsiTheme="majorHAnsi"/>
        </w:rPr>
        <w:t xml:space="preserve"> controleren of de stof wordt begrepen</w:t>
      </w:r>
    </w:p>
    <w:p w14:paraId="656F4817"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8"/>
            <w:enabled/>
            <w:calcOnExit w:val="0"/>
            <w:checkBox>
              <w:sizeAuto/>
              <w:default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te</w:t>
      </w:r>
      <w:proofErr w:type="gramEnd"/>
      <w:r w:rsidRPr="007E1328">
        <w:rPr>
          <w:rFonts w:asciiTheme="majorHAnsi" w:hAnsiTheme="majorHAnsi"/>
        </w:rPr>
        <w:t xml:space="preserve"> stimuleren om door te zetten</w:t>
      </w:r>
    </w:p>
    <w:p w14:paraId="792D8B0B"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9"/>
            <w:enabled/>
            <w:calcOnExit w:val="0"/>
            <w:checkBox>
              <w:sizeAuto/>
              <w:default w:val="0"/>
              <w:checked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positieve</w:t>
      </w:r>
      <w:proofErr w:type="gramEnd"/>
      <w:r w:rsidRPr="007E1328">
        <w:rPr>
          <w:rFonts w:asciiTheme="majorHAnsi" w:hAnsiTheme="majorHAnsi"/>
        </w:rPr>
        <w:t xml:space="preserve"> feedback te geven</w:t>
      </w:r>
    </w:p>
    <w:p w14:paraId="633C2C64"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10"/>
            <w:enabled/>
            <w:calcOnExit w:val="0"/>
            <w:checkBox>
              <w:sizeAuto/>
              <w:default w:val="0"/>
              <w:checked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te</w:t>
      </w:r>
      <w:proofErr w:type="gramEnd"/>
      <w:r w:rsidRPr="007E1328">
        <w:rPr>
          <w:rFonts w:asciiTheme="majorHAnsi" w:hAnsiTheme="majorHAnsi"/>
        </w:rPr>
        <w:t xml:space="preserve"> stimuleren om samen te werken</w:t>
      </w:r>
    </w:p>
    <w:p w14:paraId="167FDADD" w14:textId="77777777" w:rsidR="007E1328" w:rsidRPr="007E1328" w:rsidRDefault="007E1328" w:rsidP="007E1328">
      <w:pPr>
        <w:ind w:left="708" w:hanging="708"/>
        <w:rPr>
          <w:rFonts w:asciiTheme="majorHAnsi" w:hAnsiTheme="majorHAnsi"/>
        </w:rPr>
      </w:pPr>
      <w:r w:rsidRPr="007E1328">
        <w:rPr>
          <w:rFonts w:asciiTheme="majorHAnsi" w:hAnsiTheme="majorHAnsi"/>
        </w:rPr>
        <w:fldChar w:fldCharType="begin">
          <w:ffData>
            <w:name w:val="Selectievakje11"/>
            <w:enabled/>
            <w:calcOnExit w:val="0"/>
            <w:checkBox>
              <w:sizeAuto/>
              <w:default w:val="0"/>
              <w:checked w:val="0"/>
            </w:checkBox>
          </w:ffData>
        </w:fldChar>
      </w:r>
      <w:r w:rsidRPr="007E1328">
        <w:rPr>
          <w:rFonts w:asciiTheme="majorHAnsi" w:hAnsiTheme="majorHAnsi"/>
        </w:rPr>
        <w:instrText xml:space="preserve"> FORMCHECKBOX </w:instrText>
      </w:r>
      <w:r w:rsidR="000C4766">
        <w:rPr>
          <w:rFonts w:asciiTheme="majorHAnsi" w:hAnsiTheme="majorHAnsi"/>
        </w:rPr>
      </w:r>
      <w:r w:rsidR="000C4766">
        <w:rPr>
          <w:rFonts w:asciiTheme="majorHAnsi" w:hAnsiTheme="majorHAnsi"/>
        </w:rPr>
        <w:fldChar w:fldCharType="separate"/>
      </w:r>
      <w:r w:rsidRPr="007E1328">
        <w:rPr>
          <w:rFonts w:asciiTheme="majorHAnsi" w:hAnsiTheme="majorHAnsi"/>
        </w:rPr>
        <w:fldChar w:fldCharType="end"/>
      </w:r>
      <w:r w:rsidRPr="007E1328">
        <w:rPr>
          <w:rFonts w:asciiTheme="majorHAnsi" w:hAnsiTheme="majorHAnsi"/>
        </w:rPr>
        <w:tab/>
      </w:r>
      <w:proofErr w:type="gramStart"/>
      <w:r w:rsidRPr="007E1328">
        <w:rPr>
          <w:rFonts w:asciiTheme="majorHAnsi" w:hAnsiTheme="majorHAnsi"/>
        </w:rPr>
        <w:t>eigen</w:t>
      </w:r>
      <w:proofErr w:type="gramEnd"/>
      <w:r w:rsidRPr="007E1328">
        <w:rPr>
          <w:rFonts w:asciiTheme="majorHAnsi" w:hAnsiTheme="majorHAnsi"/>
        </w:rPr>
        <w:t xml:space="preserve"> initiatief te stimuleren. </w:t>
      </w:r>
    </w:p>
    <w:p w14:paraId="41FBFE4B" w14:textId="77777777" w:rsidR="007E1328" w:rsidRPr="00376C35" w:rsidRDefault="007E1328" w:rsidP="007E1328">
      <w:pPr>
        <w:ind w:left="708" w:hanging="708"/>
      </w:pPr>
      <w:r>
        <w:rPr>
          <w:noProof/>
          <w:lang w:eastAsia="nl-NL"/>
        </w:rPr>
        <w:drawing>
          <wp:anchor distT="0" distB="0" distL="114300" distR="114300" simplePos="0" relativeHeight="251696128" behindDoc="1" locked="0" layoutInCell="1" allowOverlap="1" wp14:anchorId="71CC3482" wp14:editId="42076606">
            <wp:simplePos x="0" y="0"/>
            <wp:positionH relativeFrom="column">
              <wp:posOffset>812165</wp:posOffset>
            </wp:positionH>
            <wp:positionV relativeFrom="paragraph">
              <wp:posOffset>34925</wp:posOffset>
            </wp:positionV>
            <wp:extent cx="1257300" cy="1143000"/>
            <wp:effectExtent l="0" t="0" r="0" b="0"/>
            <wp:wrapTight wrapText="bothSides">
              <wp:wrapPolygon edited="0">
                <wp:start x="0" y="0"/>
                <wp:lineTo x="0" y="21240"/>
                <wp:lineTo x="21273" y="21240"/>
                <wp:lineTo x="21273" y="0"/>
                <wp:lineTo x="0" y="0"/>
              </wp:wrapPolygon>
            </wp:wrapTight>
            <wp:docPr id="17" name="Afbeelding 17" descr="BWS_Brief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WS_Briefpap"/>
                    <pic:cNvPicPr>
                      <a:picLocks noChangeAspect="1" noChangeArrowheads="1"/>
                    </pic:cNvPicPr>
                  </pic:nvPicPr>
                  <pic:blipFill>
                    <a:blip r:embed="rId32" cstate="print">
                      <a:extLst>
                        <a:ext uri="{28A0092B-C50C-407E-A947-70E740481C1C}">
                          <a14:useLocalDpi xmlns:a14="http://schemas.microsoft.com/office/drawing/2010/main" val="0"/>
                        </a:ext>
                      </a:extLst>
                    </a:blip>
                    <a:srcRect l="7733" t="12482" r="74806" b="20851"/>
                    <a:stretch>
                      <a:fillRect/>
                    </a:stretch>
                  </pic:blipFill>
                  <pic:spPr bwMode="auto">
                    <a:xfrm>
                      <a:off x="0" y="0"/>
                      <a:ext cx="12573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74AF3" w14:textId="77777777" w:rsidR="007E1328" w:rsidRDefault="007E1328" w:rsidP="007E1328">
      <w:pPr>
        <w:rPr>
          <w:sz w:val="28"/>
          <w:szCs w:val="28"/>
        </w:rPr>
      </w:pPr>
    </w:p>
    <w:p w14:paraId="5EE345F6" w14:textId="77777777" w:rsidR="007E1328" w:rsidRDefault="007E1328" w:rsidP="007E1328">
      <w:pPr>
        <w:rPr>
          <w:b/>
          <w:sz w:val="36"/>
          <w:szCs w:val="36"/>
        </w:rPr>
      </w:pPr>
    </w:p>
    <w:p w14:paraId="4FFFC79B" w14:textId="77777777" w:rsidR="007E1328" w:rsidRDefault="007E1328" w:rsidP="007E1328">
      <w:pPr>
        <w:rPr>
          <w:b/>
          <w:sz w:val="36"/>
          <w:szCs w:val="36"/>
        </w:rPr>
        <w:sectPr w:rsidR="007E1328" w:rsidSect="00737C2B">
          <w:footerReference w:type="default" r:id="rId33"/>
          <w:pgSz w:w="11900" w:h="16840"/>
          <w:pgMar w:top="1418" w:right="851" w:bottom="1579" w:left="1418" w:header="709" w:footer="709" w:gutter="0"/>
          <w:cols w:space="708"/>
          <w:docGrid w:linePitch="360"/>
        </w:sectPr>
      </w:pPr>
    </w:p>
    <w:p w14:paraId="22996BF6" w14:textId="77777777" w:rsidR="007E1328" w:rsidRDefault="007E1328" w:rsidP="007E1328">
      <w:pPr>
        <w:rPr>
          <w:b/>
          <w:sz w:val="36"/>
          <w:szCs w:val="36"/>
        </w:rPr>
      </w:pPr>
    </w:p>
    <w:p w14:paraId="72CF905C" w14:textId="77777777" w:rsidR="007E1328" w:rsidRDefault="007E1328" w:rsidP="007E1328">
      <w:pPr>
        <w:rPr>
          <w:b/>
          <w:sz w:val="36"/>
          <w:szCs w:val="36"/>
        </w:rPr>
      </w:pPr>
    </w:p>
    <w:p w14:paraId="1FE20B04" w14:textId="77777777" w:rsidR="007E1328" w:rsidRPr="007E1328" w:rsidRDefault="007E1328" w:rsidP="007E1328">
      <w:pPr>
        <w:jc w:val="both"/>
        <w:rPr>
          <w:rFonts w:asciiTheme="majorHAnsi" w:hAnsiTheme="majorHAnsi"/>
          <w:b/>
          <w:sz w:val="28"/>
          <w:szCs w:val="28"/>
        </w:rPr>
      </w:pPr>
      <w:r w:rsidRPr="007E1328">
        <w:rPr>
          <w:rFonts w:asciiTheme="majorHAnsi" w:hAnsiTheme="majorHAnsi"/>
          <w:b/>
          <w:sz w:val="28"/>
          <w:szCs w:val="28"/>
        </w:rPr>
        <w:t xml:space="preserve">Voor de leerling: </w:t>
      </w:r>
    </w:p>
    <w:p w14:paraId="3DCD5A04" w14:textId="34DF1E4B" w:rsidR="007E1328" w:rsidRDefault="007E1328" w:rsidP="007E1328">
      <w:pPr>
        <w:ind w:left="567" w:right="-851"/>
        <w:rPr>
          <w:b/>
          <w:sz w:val="28"/>
          <w:szCs w:val="28"/>
          <w:u w:val="single"/>
        </w:rPr>
      </w:pPr>
      <w:r>
        <w:rPr>
          <w:noProof/>
          <w:lang w:eastAsia="nl-NL"/>
        </w:rPr>
        <w:drawing>
          <wp:anchor distT="0" distB="0" distL="114300" distR="114300" simplePos="0" relativeHeight="251698176" behindDoc="1" locked="0" layoutInCell="1" allowOverlap="1" wp14:anchorId="6E99F5BD" wp14:editId="23755357">
            <wp:simplePos x="0" y="0"/>
            <wp:positionH relativeFrom="column">
              <wp:posOffset>1292225</wp:posOffset>
            </wp:positionH>
            <wp:positionV relativeFrom="paragraph">
              <wp:posOffset>5099050</wp:posOffset>
            </wp:positionV>
            <wp:extent cx="1257300" cy="1143000"/>
            <wp:effectExtent l="0" t="0" r="0" b="0"/>
            <wp:wrapTight wrapText="bothSides">
              <wp:wrapPolygon edited="0">
                <wp:start x="0" y="0"/>
                <wp:lineTo x="0" y="21240"/>
                <wp:lineTo x="21273" y="21240"/>
                <wp:lineTo x="21273" y="0"/>
                <wp:lineTo x="0" y="0"/>
              </wp:wrapPolygon>
            </wp:wrapTight>
            <wp:docPr id="19" name="Afbeelding 19" descr="BWS_Brief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WS_Briefpap"/>
                    <pic:cNvPicPr>
                      <a:picLocks noChangeAspect="1" noChangeArrowheads="1"/>
                    </pic:cNvPicPr>
                  </pic:nvPicPr>
                  <pic:blipFill>
                    <a:blip r:embed="rId32" cstate="print">
                      <a:extLst>
                        <a:ext uri="{28A0092B-C50C-407E-A947-70E740481C1C}">
                          <a14:useLocalDpi xmlns:a14="http://schemas.microsoft.com/office/drawing/2010/main" val="0"/>
                        </a:ext>
                      </a:extLst>
                    </a:blip>
                    <a:srcRect l="7733" t="12482" r="74806" b="20851"/>
                    <a:stretch>
                      <a:fillRect/>
                    </a:stretch>
                  </pic:blipFill>
                  <pic:spPr bwMode="auto">
                    <a:xfrm>
                      <a:off x="0" y="0"/>
                      <a:ext cx="12573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78AE5" w14:textId="77777777" w:rsidR="007E1328" w:rsidRDefault="007E1328" w:rsidP="007E1328">
      <w:pPr>
        <w:ind w:left="567" w:right="-851"/>
        <w:rPr>
          <w:b/>
          <w:sz w:val="28"/>
          <w:szCs w:val="28"/>
          <w:u w:val="single"/>
        </w:rPr>
      </w:pPr>
    </w:p>
    <w:p w14:paraId="58C17D1E" w14:textId="77777777" w:rsidR="007E1328" w:rsidRPr="007E1328" w:rsidRDefault="007E1328" w:rsidP="007E1328">
      <w:pPr>
        <w:rPr>
          <w:rFonts w:asciiTheme="majorHAnsi" w:hAnsiTheme="majorHAnsi"/>
          <w:b/>
          <w:u w:val="single"/>
        </w:rPr>
      </w:pPr>
      <w:r w:rsidRPr="007E1328">
        <w:rPr>
          <w:rFonts w:asciiTheme="majorHAnsi" w:hAnsiTheme="majorHAnsi"/>
          <w:b/>
          <w:u w:val="single"/>
        </w:rPr>
        <w:t>Maken doe je doo</w:t>
      </w:r>
      <w:r w:rsidRPr="007E1328">
        <w:rPr>
          <w:rFonts w:asciiTheme="majorHAnsi" w:hAnsiTheme="majorHAnsi"/>
          <w:u w:val="single"/>
        </w:rPr>
        <w:t>r:</w:t>
      </w:r>
      <w:r w:rsidRPr="007E1328">
        <w:rPr>
          <w:rFonts w:asciiTheme="majorHAnsi" w:hAnsiTheme="majorHAnsi"/>
          <w:b/>
          <w:u w:val="single"/>
        </w:rPr>
        <w:tab/>
      </w:r>
      <w:r w:rsidRPr="007E1328">
        <w:rPr>
          <w:rFonts w:asciiTheme="majorHAnsi" w:hAnsiTheme="majorHAnsi"/>
          <w:b/>
          <w:u w:val="single"/>
        </w:rPr>
        <w:tab/>
      </w:r>
      <w:r w:rsidRPr="007E1328">
        <w:rPr>
          <w:rFonts w:asciiTheme="majorHAnsi" w:hAnsiTheme="majorHAnsi"/>
          <w:b/>
          <w:u w:val="single"/>
        </w:rPr>
        <w:tab/>
      </w:r>
      <w:r w:rsidRPr="007E1328">
        <w:rPr>
          <w:rFonts w:asciiTheme="majorHAnsi" w:hAnsiTheme="majorHAnsi"/>
          <w:b/>
          <w:u w:val="single"/>
        </w:rPr>
        <w:tab/>
      </w:r>
    </w:p>
    <w:p w14:paraId="11E9C2B7" w14:textId="77777777" w:rsidR="007E1328" w:rsidRPr="007E1328" w:rsidRDefault="007E1328" w:rsidP="007E1328">
      <w:pPr>
        <w:rPr>
          <w:rFonts w:asciiTheme="majorHAnsi" w:hAnsiTheme="majorHAnsi"/>
        </w:rPr>
      </w:pPr>
    </w:p>
    <w:p w14:paraId="4FDF9FA6"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op tijd te beginnen</w:t>
      </w:r>
    </w:p>
    <w:p w14:paraId="50FC93D9"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de opdracht goed te lezen</w:t>
      </w:r>
    </w:p>
    <w:p w14:paraId="04C0BEEE"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hulp te vragen als je het niet begrijpt</w:t>
      </w:r>
    </w:p>
    <w:p w14:paraId="716974CB" w14:textId="77777777" w:rsidR="007E1328" w:rsidRPr="007E1328" w:rsidRDefault="007E1328" w:rsidP="007E1328">
      <w:pPr>
        <w:rPr>
          <w:rFonts w:asciiTheme="majorHAnsi" w:hAnsiTheme="majorHAnsi"/>
        </w:rPr>
      </w:pPr>
      <w:r w:rsidRPr="007E1328">
        <w:rPr>
          <w:rFonts w:asciiTheme="majorHAnsi" w:hAnsiTheme="majorHAnsi"/>
        </w:rPr>
        <w:tab/>
        <w:t>(</w:t>
      </w:r>
      <w:proofErr w:type="gramStart"/>
      <w:r w:rsidRPr="007E1328">
        <w:rPr>
          <w:rFonts w:asciiTheme="majorHAnsi" w:hAnsiTheme="majorHAnsi"/>
        </w:rPr>
        <w:t>klasgenoot</w:t>
      </w:r>
      <w:proofErr w:type="gramEnd"/>
      <w:r w:rsidRPr="007E1328">
        <w:rPr>
          <w:rFonts w:asciiTheme="majorHAnsi" w:hAnsiTheme="majorHAnsi"/>
        </w:rPr>
        <w:t>, ouders, leerkracht)</w:t>
      </w:r>
    </w:p>
    <w:p w14:paraId="75B282C2"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te bekijken of je alles echt af hebt</w:t>
      </w:r>
    </w:p>
    <w:p w14:paraId="5C4F45C9"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 xml:space="preserve">je werk goed na te kijken en de </w:t>
      </w:r>
    </w:p>
    <w:p w14:paraId="68350CDB" w14:textId="77777777" w:rsidR="007E1328" w:rsidRPr="007E1328" w:rsidRDefault="007E1328" w:rsidP="007E1328">
      <w:pPr>
        <w:rPr>
          <w:rFonts w:asciiTheme="majorHAnsi" w:hAnsiTheme="majorHAnsi"/>
        </w:rPr>
      </w:pPr>
      <w:r w:rsidRPr="007E1328">
        <w:rPr>
          <w:rFonts w:asciiTheme="majorHAnsi" w:hAnsiTheme="majorHAnsi"/>
        </w:rPr>
        <w:tab/>
      </w:r>
      <w:proofErr w:type="gramStart"/>
      <w:r w:rsidRPr="007E1328">
        <w:rPr>
          <w:rFonts w:asciiTheme="majorHAnsi" w:hAnsiTheme="majorHAnsi"/>
        </w:rPr>
        <w:t>fouten</w:t>
      </w:r>
      <w:proofErr w:type="gramEnd"/>
      <w:r w:rsidRPr="007E1328">
        <w:rPr>
          <w:rFonts w:asciiTheme="majorHAnsi" w:hAnsiTheme="majorHAnsi"/>
        </w:rPr>
        <w:t xml:space="preserve"> te verbeteren </w:t>
      </w:r>
    </w:p>
    <w:p w14:paraId="563B096B"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vragen te stellen als je het nog niet</w:t>
      </w:r>
    </w:p>
    <w:p w14:paraId="31E5423C" w14:textId="77777777" w:rsidR="007E1328" w:rsidRPr="007E1328" w:rsidRDefault="007E1328" w:rsidP="007E1328">
      <w:pPr>
        <w:rPr>
          <w:rFonts w:asciiTheme="majorHAnsi" w:hAnsiTheme="majorHAnsi"/>
        </w:rPr>
      </w:pPr>
      <w:r w:rsidRPr="007E1328">
        <w:rPr>
          <w:rFonts w:asciiTheme="majorHAnsi" w:hAnsiTheme="majorHAnsi"/>
        </w:rPr>
        <w:tab/>
      </w:r>
      <w:proofErr w:type="gramStart"/>
      <w:r w:rsidRPr="007E1328">
        <w:rPr>
          <w:rFonts w:asciiTheme="majorHAnsi" w:hAnsiTheme="majorHAnsi"/>
        </w:rPr>
        <w:t>begrijpt</w:t>
      </w:r>
      <w:proofErr w:type="gramEnd"/>
    </w:p>
    <w:p w14:paraId="432AD502"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je aandacht erbij te houden</w:t>
      </w:r>
    </w:p>
    <w:p w14:paraId="5D3A8611" w14:textId="77777777" w:rsidR="007E1328" w:rsidRPr="007E1328" w:rsidRDefault="007E1328" w:rsidP="007E1328">
      <w:pPr>
        <w:rPr>
          <w:rFonts w:asciiTheme="majorHAnsi" w:hAnsiTheme="majorHAnsi"/>
        </w:rPr>
      </w:pPr>
    </w:p>
    <w:p w14:paraId="293619F0" w14:textId="77777777" w:rsidR="007E1328" w:rsidRPr="007E1328" w:rsidRDefault="007E1328" w:rsidP="007E1328">
      <w:pPr>
        <w:rPr>
          <w:rFonts w:asciiTheme="majorHAnsi" w:hAnsiTheme="majorHAnsi"/>
          <w:b/>
          <w:u w:val="single"/>
        </w:rPr>
      </w:pPr>
    </w:p>
    <w:p w14:paraId="1B8DC4E9" w14:textId="77777777" w:rsidR="007E1328" w:rsidRPr="007E1328" w:rsidRDefault="007E1328" w:rsidP="007E1328">
      <w:pPr>
        <w:rPr>
          <w:rFonts w:asciiTheme="majorHAnsi" w:hAnsiTheme="majorHAnsi"/>
          <w:u w:val="single"/>
        </w:rPr>
      </w:pPr>
      <w:proofErr w:type="gramStart"/>
      <w:r w:rsidRPr="007E1328">
        <w:rPr>
          <w:rFonts w:asciiTheme="majorHAnsi" w:hAnsiTheme="majorHAnsi"/>
          <w:b/>
          <w:u w:val="single"/>
        </w:rPr>
        <w:t>Leren  doe</w:t>
      </w:r>
      <w:proofErr w:type="gramEnd"/>
      <w:r w:rsidRPr="007E1328">
        <w:rPr>
          <w:rFonts w:asciiTheme="majorHAnsi" w:hAnsiTheme="majorHAnsi"/>
          <w:b/>
          <w:u w:val="single"/>
        </w:rPr>
        <w:t xml:space="preserve"> je doo</w:t>
      </w:r>
      <w:r w:rsidRPr="007E1328">
        <w:rPr>
          <w:rFonts w:asciiTheme="majorHAnsi" w:hAnsiTheme="majorHAnsi"/>
          <w:u w:val="single"/>
        </w:rPr>
        <w:t>r:</w:t>
      </w:r>
      <w:r w:rsidRPr="007E1328">
        <w:rPr>
          <w:rFonts w:asciiTheme="majorHAnsi" w:hAnsiTheme="majorHAnsi"/>
          <w:u w:val="single"/>
        </w:rPr>
        <w:tab/>
      </w:r>
      <w:r w:rsidRPr="007E1328">
        <w:rPr>
          <w:rFonts w:asciiTheme="majorHAnsi" w:hAnsiTheme="majorHAnsi"/>
          <w:u w:val="single"/>
        </w:rPr>
        <w:tab/>
      </w:r>
      <w:r w:rsidRPr="007E1328">
        <w:rPr>
          <w:rFonts w:asciiTheme="majorHAnsi" w:hAnsiTheme="majorHAnsi"/>
          <w:u w:val="single"/>
        </w:rPr>
        <w:tab/>
      </w:r>
      <w:r w:rsidRPr="007E1328">
        <w:rPr>
          <w:rFonts w:asciiTheme="majorHAnsi" w:hAnsiTheme="majorHAnsi"/>
          <w:u w:val="single"/>
        </w:rPr>
        <w:tab/>
      </w:r>
    </w:p>
    <w:p w14:paraId="28C7E561" w14:textId="77777777" w:rsidR="007E1328" w:rsidRPr="007E1328" w:rsidRDefault="007E1328" w:rsidP="007E1328">
      <w:pPr>
        <w:rPr>
          <w:rFonts w:asciiTheme="majorHAnsi" w:hAnsiTheme="majorHAnsi"/>
        </w:rPr>
      </w:pPr>
    </w:p>
    <w:p w14:paraId="17B77FB3"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op tijd te beginnen</w:t>
      </w:r>
    </w:p>
    <w:p w14:paraId="75AAB81C"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niet alles in één keer te doen</w:t>
      </w:r>
    </w:p>
    <w:p w14:paraId="31661251"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te herhalen</w:t>
      </w:r>
    </w:p>
    <w:p w14:paraId="33D988EA"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je te laten overhoren</w:t>
      </w:r>
    </w:p>
    <w:p w14:paraId="3B664A88"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gebruik te maken van Wrts.nl</w:t>
      </w:r>
    </w:p>
    <w:p w14:paraId="5E460EDC"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dingen op te schrijven</w:t>
      </w:r>
    </w:p>
    <w:p w14:paraId="40B4E464" w14:textId="77777777" w:rsidR="007E1328" w:rsidRPr="007E1328" w:rsidRDefault="007E1328" w:rsidP="007E1328">
      <w:pPr>
        <w:rPr>
          <w:rFonts w:asciiTheme="majorHAnsi" w:hAnsiTheme="majorHAnsi"/>
        </w:rPr>
      </w:pPr>
      <w:r w:rsidRPr="007E1328">
        <w:rPr>
          <w:rFonts w:asciiTheme="majorHAnsi" w:hAnsiTheme="majorHAnsi"/>
        </w:rPr>
        <w:t>-</w:t>
      </w:r>
      <w:r w:rsidRPr="007E1328">
        <w:rPr>
          <w:rFonts w:asciiTheme="majorHAnsi" w:hAnsiTheme="majorHAnsi"/>
        </w:rPr>
        <w:tab/>
        <w:t>je aandacht erbij te houden</w:t>
      </w:r>
    </w:p>
    <w:p w14:paraId="4C1517E8" w14:textId="77777777" w:rsidR="00F166CA" w:rsidRPr="007E1328" w:rsidRDefault="00F166CA" w:rsidP="00F166CA">
      <w:pPr>
        <w:rPr>
          <w:rFonts w:asciiTheme="majorHAnsi" w:eastAsia="Times New Roman" w:hAnsiTheme="majorHAnsi" w:cstheme="minorHAnsi"/>
          <w:b/>
          <w:bCs/>
          <w:color w:val="1F497D" w:themeColor="text2"/>
          <w:lang w:eastAsia="nl-NL" w:bidi="he-IL"/>
        </w:rPr>
      </w:pPr>
      <w:r w:rsidRPr="007E1328">
        <w:rPr>
          <w:rFonts w:asciiTheme="majorHAnsi" w:eastAsia="Times New Roman" w:hAnsiTheme="majorHAnsi" w:cstheme="minorHAnsi"/>
          <w:color w:val="1F497D" w:themeColor="text2"/>
          <w:lang w:eastAsia="nl-NL" w:bidi="he-IL"/>
        </w:rPr>
        <w:br w:type="page"/>
      </w:r>
    </w:p>
    <w:p w14:paraId="6042F1C7" w14:textId="77777777" w:rsidR="00F166CA" w:rsidRPr="007E1328" w:rsidRDefault="00F166CA" w:rsidP="00F81410">
      <w:pPr>
        <w:pStyle w:val="Kop3"/>
        <w:numPr>
          <w:ilvl w:val="0"/>
          <w:numId w:val="40"/>
        </w:numPr>
        <w:rPr>
          <w:rFonts w:eastAsia="Times New Roman" w:cstheme="minorHAnsi"/>
          <w:color w:val="1F497D" w:themeColor="text2"/>
          <w:lang w:eastAsia="nl-NL" w:bidi="he-IL"/>
        </w:rPr>
        <w:sectPr w:rsidR="00F166CA" w:rsidRPr="007E1328" w:rsidSect="007E1328">
          <w:pgSz w:w="12240" w:h="16340"/>
          <w:pgMar w:top="680" w:right="992" w:bottom="1457" w:left="902" w:header="142" w:footer="680" w:gutter="0"/>
          <w:cols w:num="2" w:space="708"/>
          <w:noEndnote/>
          <w:titlePg/>
          <w:docGrid w:linePitch="299"/>
        </w:sectPr>
      </w:pPr>
    </w:p>
    <w:p w14:paraId="0342389D" w14:textId="5FE8DD71" w:rsidR="00F166CA" w:rsidRPr="00A64CFF" w:rsidRDefault="00C65076" w:rsidP="00C65076">
      <w:pPr>
        <w:pStyle w:val="Kop3"/>
        <w:ind w:left="360"/>
        <w:rPr>
          <w:rFonts w:eastAsia="Times New Roman" w:cstheme="minorHAnsi"/>
          <w:color w:val="1F497D" w:themeColor="text2"/>
          <w:sz w:val="24"/>
          <w:lang w:eastAsia="nl-NL" w:bidi="he-IL"/>
        </w:rPr>
      </w:pPr>
      <w:bookmarkStart w:id="58" w:name="_Toc295988587"/>
      <w:bookmarkStart w:id="59" w:name="_Toc306960642"/>
      <w:r>
        <w:rPr>
          <w:rFonts w:eastAsia="Times New Roman" w:cstheme="minorHAnsi"/>
          <w:color w:val="1F497D" w:themeColor="text2"/>
          <w:sz w:val="24"/>
          <w:lang w:eastAsia="nl-NL" w:bidi="he-IL"/>
        </w:rPr>
        <w:lastRenderedPageBreak/>
        <w:t>11.</w:t>
      </w:r>
      <w:r>
        <w:rPr>
          <w:rFonts w:eastAsia="Times New Roman" w:cstheme="minorHAnsi"/>
          <w:color w:val="1F497D" w:themeColor="text2"/>
          <w:sz w:val="24"/>
          <w:lang w:eastAsia="nl-NL" w:bidi="he-IL"/>
        </w:rPr>
        <w:tab/>
      </w:r>
      <w:r>
        <w:rPr>
          <w:rFonts w:eastAsia="Times New Roman" w:cstheme="minorHAnsi"/>
          <w:color w:val="1F497D" w:themeColor="text2"/>
          <w:sz w:val="24"/>
          <w:lang w:eastAsia="nl-NL" w:bidi="he-IL"/>
        </w:rPr>
        <w:tab/>
      </w:r>
      <w:r w:rsidR="00F166CA" w:rsidRPr="00A64CFF">
        <w:rPr>
          <w:rFonts w:eastAsia="Times New Roman" w:cstheme="minorHAnsi"/>
          <w:color w:val="1F497D" w:themeColor="text2"/>
          <w:sz w:val="24"/>
          <w:lang w:eastAsia="nl-NL" w:bidi="he-IL"/>
        </w:rPr>
        <w:t>Zorgkaart sociaal-emotionele begeleiding</w:t>
      </w:r>
      <w:bookmarkEnd w:id="58"/>
      <w:bookmarkEnd w:id="59"/>
    </w:p>
    <w:p w14:paraId="1E827FEE" w14:textId="77777777" w:rsidR="00F166CA" w:rsidRPr="002524B0" w:rsidRDefault="00F166CA" w:rsidP="00F166CA">
      <w:pPr>
        <w:rPr>
          <w:rFonts w:asciiTheme="majorHAnsi" w:hAnsiTheme="majorHAnsi"/>
          <w:lang w:eastAsia="nl-NL" w:bidi="he-IL"/>
        </w:rPr>
      </w:pPr>
    </w:p>
    <w:tbl>
      <w:tblPr>
        <w:tblW w:w="10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8"/>
        <w:gridCol w:w="377"/>
        <w:gridCol w:w="2410"/>
        <w:gridCol w:w="284"/>
        <w:gridCol w:w="2409"/>
        <w:gridCol w:w="284"/>
        <w:gridCol w:w="2558"/>
        <w:gridCol w:w="239"/>
      </w:tblGrid>
      <w:tr w:rsidR="00F166CA" w:rsidRPr="002524B0" w14:paraId="3B0ACED9" w14:textId="77777777" w:rsidTr="00B213CA">
        <w:trPr>
          <w:gridAfter w:val="1"/>
          <w:wAfter w:w="239" w:type="dxa"/>
          <w:cantSplit/>
          <w:trHeight w:val="648"/>
        </w:trPr>
        <w:tc>
          <w:tcPr>
            <w:tcW w:w="10560" w:type="dxa"/>
            <w:gridSpan w:val="7"/>
            <w:tcBorders>
              <w:bottom w:val="single" w:sz="4" w:space="0" w:color="auto"/>
            </w:tcBorders>
            <w:shd w:val="clear" w:color="auto" w:fill="FFFF00"/>
            <w:vAlign w:val="center"/>
          </w:tcPr>
          <w:p w14:paraId="0F729D57" w14:textId="77777777" w:rsidR="00F166CA" w:rsidRPr="002524B0" w:rsidRDefault="00F166CA" w:rsidP="00A10A66">
            <w:pPr>
              <w:jc w:val="center"/>
              <w:rPr>
                <w:rFonts w:asciiTheme="majorHAnsi" w:hAnsiTheme="majorHAnsi"/>
                <w:b/>
                <w:color w:val="1F497D" w:themeColor="text2"/>
                <w:sz w:val="40"/>
                <w:lang w:eastAsia="nl-NL" w:bidi="he-I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524B0">
              <w:rPr>
                <w:rFonts w:asciiTheme="majorHAnsi" w:hAnsiTheme="majorHAnsi"/>
                <w:b/>
                <w:color w:val="1F497D" w:themeColor="text2"/>
                <w:sz w:val="40"/>
                <w:lang w:eastAsia="nl-NL" w:bidi="he-I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Zorgkaart Burgemeester </w:t>
            </w:r>
            <w:proofErr w:type="spellStart"/>
            <w:r w:rsidRPr="002524B0">
              <w:rPr>
                <w:rFonts w:asciiTheme="majorHAnsi" w:hAnsiTheme="majorHAnsi"/>
                <w:b/>
                <w:color w:val="1F497D" w:themeColor="text2"/>
                <w:sz w:val="40"/>
                <w:lang w:eastAsia="nl-NL" w:bidi="he-I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Walda</w:t>
            </w:r>
            <w:proofErr w:type="spellEnd"/>
            <w:r w:rsidRPr="002524B0">
              <w:rPr>
                <w:rFonts w:asciiTheme="majorHAnsi" w:hAnsiTheme="majorHAnsi"/>
                <w:b/>
                <w:color w:val="1F497D" w:themeColor="text2"/>
                <w:sz w:val="40"/>
                <w:lang w:eastAsia="nl-NL" w:bidi="he-I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School</w:t>
            </w:r>
          </w:p>
        </w:tc>
      </w:tr>
      <w:tr w:rsidR="00F166CA" w:rsidRPr="002524B0" w14:paraId="3E60F992" w14:textId="77777777" w:rsidTr="00B213CA">
        <w:trPr>
          <w:gridAfter w:val="1"/>
          <w:wAfter w:w="239" w:type="dxa"/>
          <w:cantSplit/>
          <w:trHeight w:val="558"/>
        </w:trPr>
        <w:tc>
          <w:tcPr>
            <w:tcW w:w="10560" w:type="dxa"/>
            <w:gridSpan w:val="7"/>
            <w:tcBorders>
              <w:left w:val="nil"/>
              <w:bottom w:val="single" w:sz="4" w:space="0" w:color="auto"/>
              <w:right w:val="nil"/>
            </w:tcBorders>
            <w:shd w:val="clear" w:color="auto" w:fill="FFFFFF" w:themeFill="background1"/>
            <w:vAlign w:val="center"/>
          </w:tcPr>
          <w:p w14:paraId="28AE362C" w14:textId="77777777" w:rsidR="00F166CA" w:rsidRPr="002524B0" w:rsidRDefault="00F166CA" w:rsidP="00A10A66">
            <w:pPr>
              <w:jc w:val="center"/>
              <w:rPr>
                <w:rFonts w:asciiTheme="majorHAnsi" w:hAnsiTheme="majorHAnsi"/>
                <w:b/>
                <w:lang w:eastAsia="nl-NL" w:bidi="he-IL"/>
              </w:rPr>
            </w:pPr>
            <w:r w:rsidRPr="002524B0">
              <w:rPr>
                <w:rFonts w:asciiTheme="majorHAnsi" w:hAnsiTheme="majorHAnsi"/>
                <w:b/>
                <w:color w:val="1F497D" w:themeColor="text2"/>
                <w:sz w:val="32"/>
                <w:lang w:eastAsia="nl-NL" w:bidi="he-IL"/>
              </w:rPr>
              <w:t>Sociaal-emotionele begeleiding</w:t>
            </w:r>
          </w:p>
        </w:tc>
      </w:tr>
      <w:tr w:rsidR="00B213CA" w:rsidRPr="002524B0" w14:paraId="17A8D19E" w14:textId="77777777" w:rsidTr="00B213CA">
        <w:trPr>
          <w:cantSplit/>
        </w:trPr>
        <w:tc>
          <w:tcPr>
            <w:tcW w:w="2238" w:type="dxa"/>
            <w:tcBorders>
              <w:top w:val="single" w:sz="4" w:space="0" w:color="auto"/>
            </w:tcBorders>
            <w:vAlign w:val="center"/>
          </w:tcPr>
          <w:p w14:paraId="295329BC" w14:textId="77777777" w:rsidR="00F166CA" w:rsidRPr="002524B0" w:rsidRDefault="00F166CA" w:rsidP="00A10A66">
            <w:pPr>
              <w:jc w:val="center"/>
              <w:rPr>
                <w:rFonts w:asciiTheme="majorHAnsi" w:hAnsiTheme="majorHAnsi" w:cstheme="minorHAnsi"/>
                <w:b/>
                <w:sz w:val="24"/>
              </w:rPr>
            </w:pPr>
            <w:r w:rsidRPr="002524B0">
              <w:rPr>
                <w:rFonts w:asciiTheme="majorHAnsi" w:hAnsiTheme="majorHAnsi" w:cstheme="minorHAnsi"/>
                <w:b/>
                <w:sz w:val="24"/>
              </w:rPr>
              <w:t>Welke</w:t>
            </w:r>
          </w:p>
          <w:p w14:paraId="7674E703" w14:textId="77777777" w:rsidR="00F166CA" w:rsidRPr="002524B0" w:rsidRDefault="00F166CA" w:rsidP="00A10A66">
            <w:pPr>
              <w:jc w:val="center"/>
              <w:rPr>
                <w:rFonts w:asciiTheme="majorHAnsi" w:hAnsiTheme="majorHAnsi" w:cstheme="minorHAnsi"/>
                <w:b/>
                <w:sz w:val="24"/>
              </w:rPr>
            </w:pPr>
            <w:proofErr w:type="gramStart"/>
            <w:r w:rsidRPr="002524B0">
              <w:rPr>
                <w:rFonts w:asciiTheme="majorHAnsi" w:hAnsiTheme="majorHAnsi" w:cstheme="minorHAnsi"/>
                <w:b/>
                <w:sz w:val="24"/>
              </w:rPr>
              <w:t>begeleiding</w:t>
            </w:r>
            <w:proofErr w:type="gramEnd"/>
            <w:r w:rsidRPr="002524B0">
              <w:rPr>
                <w:rFonts w:asciiTheme="majorHAnsi" w:hAnsiTheme="majorHAnsi" w:cstheme="minorHAnsi"/>
                <w:b/>
                <w:sz w:val="24"/>
              </w:rPr>
              <w:t>?</w:t>
            </w:r>
          </w:p>
        </w:tc>
        <w:tc>
          <w:tcPr>
            <w:tcW w:w="377" w:type="dxa"/>
            <w:vMerge w:val="restart"/>
            <w:tcBorders>
              <w:top w:val="single" w:sz="4" w:space="0" w:color="auto"/>
              <w:bottom w:val="nil"/>
              <w:right w:val="single" w:sz="4" w:space="0" w:color="auto"/>
            </w:tcBorders>
            <w:vAlign w:val="center"/>
          </w:tcPr>
          <w:p w14:paraId="7DCF567F" w14:textId="77777777" w:rsidR="00F166CA" w:rsidRPr="002524B0" w:rsidRDefault="00F166CA" w:rsidP="00A10A66">
            <w:pPr>
              <w:jc w:val="center"/>
              <w:rPr>
                <w:rFonts w:asciiTheme="majorHAnsi" w:hAnsiTheme="majorHAnsi" w:cstheme="minorHAnsi"/>
                <w:b/>
                <w:sz w:val="24"/>
              </w:rPr>
            </w:pPr>
          </w:p>
        </w:tc>
        <w:tc>
          <w:tcPr>
            <w:tcW w:w="2410" w:type="dxa"/>
            <w:tcBorders>
              <w:top w:val="single" w:sz="4" w:space="0" w:color="auto"/>
              <w:left w:val="single" w:sz="4" w:space="0" w:color="auto"/>
            </w:tcBorders>
            <w:vAlign w:val="center"/>
          </w:tcPr>
          <w:p w14:paraId="16364272" w14:textId="77777777" w:rsidR="00F166CA" w:rsidRPr="002524B0" w:rsidRDefault="00F166CA" w:rsidP="00A10A66">
            <w:pPr>
              <w:jc w:val="center"/>
              <w:rPr>
                <w:rFonts w:asciiTheme="majorHAnsi" w:hAnsiTheme="majorHAnsi" w:cstheme="minorHAnsi"/>
                <w:b/>
                <w:sz w:val="24"/>
              </w:rPr>
            </w:pPr>
            <w:r w:rsidRPr="002524B0">
              <w:rPr>
                <w:rFonts w:asciiTheme="majorHAnsi" w:hAnsiTheme="majorHAnsi" w:cstheme="minorHAnsi"/>
                <w:b/>
                <w:sz w:val="24"/>
              </w:rPr>
              <w:t>Welke hulp kan verkregen worden?</w:t>
            </w:r>
          </w:p>
        </w:tc>
        <w:tc>
          <w:tcPr>
            <w:tcW w:w="284" w:type="dxa"/>
            <w:tcBorders>
              <w:top w:val="nil"/>
              <w:bottom w:val="nil"/>
            </w:tcBorders>
            <w:vAlign w:val="center"/>
          </w:tcPr>
          <w:p w14:paraId="3A9FD014" w14:textId="77777777" w:rsidR="00F166CA" w:rsidRPr="002524B0" w:rsidRDefault="00F166CA" w:rsidP="00A10A66">
            <w:pPr>
              <w:jc w:val="center"/>
              <w:rPr>
                <w:rFonts w:asciiTheme="majorHAnsi" w:hAnsiTheme="majorHAnsi" w:cstheme="minorHAnsi"/>
                <w:b/>
                <w:sz w:val="24"/>
              </w:rPr>
            </w:pPr>
          </w:p>
        </w:tc>
        <w:tc>
          <w:tcPr>
            <w:tcW w:w="2409" w:type="dxa"/>
            <w:tcBorders>
              <w:top w:val="single" w:sz="4" w:space="0" w:color="auto"/>
            </w:tcBorders>
            <w:vAlign w:val="center"/>
          </w:tcPr>
          <w:p w14:paraId="1FFE5FBE" w14:textId="77777777" w:rsidR="00F166CA" w:rsidRPr="002524B0" w:rsidRDefault="00F166CA" w:rsidP="00A10A66">
            <w:pPr>
              <w:jc w:val="center"/>
              <w:rPr>
                <w:rFonts w:asciiTheme="majorHAnsi" w:hAnsiTheme="majorHAnsi" w:cstheme="minorHAnsi"/>
                <w:b/>
                <w:sz w:val="24"/>
              </w:rPr>
            </w:pPr>
            <w:r w:rsidRPr="002524B0">
              <w:rPr>
                <w:rFonts w:asciiTheme="majorHAnsi" w:hAnsiTheme="majorHAnsi" w:cstheme="minorHAnsi"/>
                <w:b/>
                <w:sz w:val="24"/>
              </w:rPr>
              <w:t>Wie verzorgt de begeleiding?</w:t>
            </w:r>
          </w:p>
        </w:tc>
        <w:tc>
          <w:tcPr>
            <w:tcW w:w="284" w:type="dxa"/>
            <w:tcBorders>
              <w:top w:val="nil"/>
              <w:bottom w:val="nil"/>
            </w:tcBorders>
            <w:vAlign w:val="center"/>
          </w:tcPr>
          <w:p w14:paraId="7CABB2A5" w14:textId="77777777" w:rsidR="00F166CA" w:rsidRPr="002524B0" w:rsidRDefault="00F166CA" w:rsidP="00A10A66">
            <w:pPr>
              <w:jc w:val="center"/>
              <w:rPr>
                <w:rFonts w:asciiTheme="majorHAnsi" w:hAnsiTheme="majorHAnsi" w:cstheme="minorHAnsi"/>
                <w:b/>
                <w:sz w:val="24"/>
              </w:rPr>
            </w:pPr>
          </w:p>
          <w:p w14:paraId="61F14DBD" w14:textId="77777777" w:rsidR="00F166CA" w:rsidRPr="002524B0" w:rsidRDefault="00F166CA" w:rsidP="00A10A66">
            <w:pPr>
              <w:jc w:val="center"/>
              <w:rPr>
                <w:rFonts w:asciiTheme="majorHAnsi" w:hAnsiTheme="majorHAnsi" w:cstheme="minorHAnsi"/>
                <w:b/>
                <w:sz w:val="24"/>
              </w:rPr>
            </w:pPr>
          </w:p>
        </w:tc>
        <w:tc>
          <w:tcPr>
            <w:tcW w:w="2797" w:type="dxa"/>
            <w:gridSpan w:val="2"/>
            <w:tcBorders>
              <w:top w:val="single" w:sz="4" w:space="0" w:color="auto"/>
            </w:tcBorders>
            <w:vAlign w:val="center"/>
          </w:tcPr>
          <w:p w14:paraId="014037C9" w14:textId="77777777" w:rsidR="00F166CA" w:rsidRPr="002524B0" w:rsidRDefault="00F166CA" w:rsidP="00A10A66">
            <w:pPr>
              <w:jc w:val="center"/>
              <w:rPr>
                <w:rFonts w:asciiTheme="majorHAnsi" w:hAnsiTheme="majorHAnsi" w:cstheme="minorHAnsi"/>
                <w:b/>
                <w:sz w:val="24"/>
              </w:rPr>
            </w:pPr>
            <w:r w:rsidRPr="002524B0">
              <w:rPr>
                <w:rFonts w:asciiTheme="majorHAnsi" w:hAnsiTheme="majorHAnsi" w:cstheme="minorHAnsi"/>
                <w:b/>
                <w:sz w:val="24"/>
              </w:rPr>
              <w:t>Hoe komen leerlingen in aanmerking?</w:t>
            </w:r>
          </w:p>
        </w:tc>
      </w:tr>
      <w:tr w:rsidR="00B213CA" w:rsidRPr="002524B0" w14:paraId="73719E6E" w14:textId="77777777" w:rsidTr="00B213CA">
        <w:trPr>
          <w:cantSplit/>
          <w:trHeight w:val="1383"/>
        </w:trPr>
        <w:tc>
          <w:tcPr>
            <w:tcW w:w="2238" w:type="dxa"/>
          </w:tcPr>
          <w:p w14:paraId="427E6BB2" w14:textId="77777777" w:rsidR="00F166CA" w:rsidRPr="002524B0" w:rsidRDefault="00F166CA" w:rsidP="00A10A66">
            <w:pPr>
              <w:rPr>
                <w:rFonts w:asciiTheme="majorHAnsi" w:hAnsiTheme="majorHAnsi" w:cstheme="minorHAnsi"/>
                <w:lang w:eastAsia="nl-NL" w:bidi="he-IL"/>
              </w:rPr>
            </w:pPr>
            <w:r w:rsidRPr="002524B0">
              <w:rPr>
                <w:rFonts w:asciiTheme="majorHAnsi" w:hAnsiTheme="majorHAnsi" w:cstheme="minorHAnsi"/>
              </w:rPr>
              <w:t>Extra mentorgesprekken</w:t>
            </w:r>
          </w:p>
        </w:tc>
        <w:tc>
          <w:tcPr>
            <w:tcW w:w="377" w:type="dxa"/>
            <w:vMerge/>
            <w:tcBorders>
              <w:bottom w:val="nil"/>
              <w:right w:val="single" w:sz="4" w:space="0" w:color="auto"/>
            </w:tcBorders>
          </w:tcPr>
          <w:p w14:paraId="06F67415" w14:textId="77777777" w:rsidR="00F166CA" w:rsidRPr="002524B0" w:rsidRDefault="00F166CA" w:rsidP="00A10A66">
            <w:pPr>
              <w:rPr>
                <w:rFonts w:asciiTheme="majorHAnsi" w:hAnsiTheme="majorHAnsi" w:cstheme="minorHAnsi"/>
                <w:lang w:eastAsia="nl-NL" w:bidi="he-IL"/>
              </w:rPr>
            </w:pPr>
          </w:p>
        </w:tc>
        <w:tc>
          <w:tcPr>
            <w:tcW w:w="2410" w:type="dxa"/>
            <w:tcBorders>
              <w:left w:val="single" w:sz="4" w:space="0" w:color="auto"/>
            </w:tcBorders>
          </w:tcPr>
          <w:p w14:paraId="37CFEE58" w14:textId="77777777" w:rsidR="00F166CA" w:rsidRPr="002524B0" w:rsidRDefault="00F166CA" w:rsidP="00A10A66">
            <w:pPr>
              <w:rPr>
                <w:rFonts w:asciiTheme="majorHAnsi" w:hAnsiTheme="majorHAnsi" w:cstheme="minorHAnsi"/>
                <w:lang w:eastAsia="nl-NL" w:bidi="he-IL"/>
              </w:rPr>
            </w:pPr>
            <w:r w:rsidRPr="002524B0">
              <w:rPr>
                <w:rFonts w:asciiTheme="majorHAnsi" w:hAnsiTheme="majorHAnsi" w:cstheme="minorHAnsi"/>
              </w:rPr>
              <w:t>Leerlingen met lichte problematiek kunnen een extra individueel gesprek voeren met de mentor</w:t>
            </w:r>
          </w:p>
        </w:tc>
        <w:tc>
          <w:tcPr>
            <w:tcW w:w="284" w:type="dxa"/>
            <w:tcBorders>
              <w:top w:val="nil"/>
              <w:bottom w:val="nil"/>
            </w:tcBorders>
          </w:tcPr>
          <w:p w14:paraId="3EF77FF5" w14:textId="77777777" w:rsidR="00F166CA" w:rsidRPr="002524B0" w:rsidRDefault="00F166CA" w:rsidP="00A10A66">
            <w:pPr>
              <w:rPr>
                <w:rFonts w:asciiTheme="majorHAnsi" w:hAnsiTheme="majorHAnsi" w:cstheme="minorHAnsi"/>
                <w:lang w:eastAsia="nl-NL" w:bidi="he-IL"/>
              </w:rPr>
            </w:pPr>
          </w:p>
        </w:tc>
        <w:tc>
          <w:tcPr>
            <w:tcW w:w="2409" w:type="dxa"/>
          </w:tcPr>
          <w:p w14:paraId="37F4B99D" w14:textId="77777777" w:rsidR="00F166CA" w:rsidRPr="002524B0" w:rsidRDefault="00F166CA" w:rsidP="00A10A66">
            <w:pPr>
              <w:rPr>
                <w:rFonts w:asciiTheme="majorHAnsi" w:hAnsiTheme="majorHAnsi" w:cstheme="minorHAnsi"/>
                <w:lang w:eastAsia="nl-NL" w:bidi="he-IL"/>
              </w:rPr>
            </w:pPr>
            <w:r w:rsidRPr="002524B0">
              <w:rPr>
                <w:rFonts w:asciiTheme="majorHAnsi" w:hAnsiTheme="majorHAnsi" w:cstheme="minorHAnsi"/>
              </w:rPr>
              <w:t>Mentor</w:t>
            </w:r>
          </w:p>
        </w:tc>
        <w:tc>
          <w:tcPr>
            <w:tcW w:w="284" w:type="dxa"/>
            <w:tcBorders>
              <w:top w:val="nil"/>
              <w:bottom w:val="nil"/>
            </w:tcBorders>
          </w:tcPr>
          <w:p w14:paraId="42818D2F" w14:textId="77777777" w:rsidR="00F166CA" w:rsidRPr="002524B0" w:rsidRDefault="00F166CA" w:rsidP="00A10A66">
            <w:pPr>
              <w:rPr>
                <w:rFonts w:asciiTheme="majorHAnsi" w:hAnsiTheme="majorHAnsi" w:cstheme="minorHAnsi"/>
                <w:lang w:eastAsia="nl-NL" w:bidi="he-IL"/>
              </w:rPr>
            </w:pPr>
          </w:p>
        </w:tc>
        <w:tc>
          <w:tcPr>
            <w:tcW w:w="2797" w:type="dxa"/>
            <w:gridSpan w:val="2"/>
          </w:tcPr>
          <w:p w14:paraId="7F12130C" w14:textId="670AF7DC" w:rsidR="00F166CA" w:rsidRPr="002524B0" w:rsidRDefault="00F166CA" w:rsidP="00A10A66">
            <w:pPr>
              <w:rPr>
                <w:rFonts w:asciiTheme="majorHAnsi" w:hAnsiTheme="majorHAnsi" w:cstheme="minorHAnsi"/>
                <w:lang w:eastAsia="nl-NL" w:bidi="he-IL"/>
              </w:rPr>
            </w:pPr>
            <w:r w:rsidRPr="002524B0">
              <w:rPr>
                <w:rFonts w:asciiTheme="majorHAnsi" w:hAnsiTheme="majorHAnsi" w:cstheme="minorHAnsi"/>
              </w:rPr>
              <w:t>Leerling doet verzoek aan mentor of mentor doet verzoek aan leerling. Ook via de zorgcoördinator of zorgteam</w:t>
            </w:r>
            <w:r w:rsidR="007E1328">
              <w:rPr>
                <w:rFonts w:asciiTheme="majorHAnsi" w:hAnsiTheme="majorHAnsi" w:cstheme="minorHAnsi"/>
              </w:rPr>
              <w:t>.</w:t>
            </w:r>
          </w:p>
        </w:tc>
      </w:tr>
      <w:tr w:rsidR="00B213CA" w:rsidRPr="002524B0" w14:paraId="3680362C" w14:textId="77777777" w:rsidTr="00B213CA">
        <w:tc>
          <w:tcPr>
            <w:tcW w:w="2238" w:type="dxa"/>
          </w:tcPr>
          <w:p w14:paraId="68D7D187" w14:textId="5382ADC4" w:rsidR="00F166CA" w:rsidRPr="002524B0" w:rsidRDefault="00B213CA" w:rsidP="00A10A66">
            <w:pPr>
              <w:rPr>
                <w:rFonts w:asciiTheme="majorHAnsi" w:hAnsiTheme="majorHAnsi" w:cstheme="minorHAnsi"/>
              </w:rPr>
            </w:pPr>
            <w:r>
              <w:rPr>
                <w:rFonts w:asciiTheme="majorHAnsi" w:hAnsiTheme="majorHAnsi" w:cstheme="minorHAnsi"/>
              </w:rPr>
              <w:t>Gesprekken met de zorgcoördinator</w:t>
            </w:r>
            <w:r w:rsidR="00A9747D">
              <w:rPr>
                <w:rFonts w:asciiTheme="majorHAnsi" w:hAnsiTheme="majorHAnsi" w:cstheme="minorHAnsi"/>
              </w:rPr>
              <w:t xml:space="preserve"> of </w:t>
            </w:r>
            <w:proofErr w:type="spellStart"/>
            <w:r w:rsidR="00A9747D">
              <w:rPr>
                <w:rFonts w:asciiTheme="majorHAnsi" w:hAnsiTheme="majorHAnsi" w:cstheme="minorHAnsi"/>
              </w:rPr>
              <w:t>IB’er</w:t>
            </w:r>
            <w:proofErr w:type="spellEnd"/>
            <w:r w:rsidR="00A9747D">
              <w:rPr>
                <w:rFonts w:asciiTheme="majorHAnsi" w:hAnsiTheme="majorHAnsi" w:cstheme="minorHAnsi"/>
              </w:rPr>
              <w:t xml:space="preserve">. </w:t>
            </w:r>
          </w:p>
        </w:tc>
        <w:tc>
          <w:tcPr>
            <w:tcW w:w="377" w:type="dxa"/>
            <w:tcBorders>
              <w:top w:val="nil"/>
              <w:bottom w:val="nil"/>
              <w:right w:val="single" w:sz="4" w:space="0" w:color="auto"/>
            </w:tcBorders>
          </w:tcPr>
          <w:p w14:paraId="3A8E13B7" w14:textId="77777777" w:rsidR="00F166CA" w:rsidRPr="002524B0" w:rsidRDefault="00F166CA" w:rsidP="00A10A66">
            <w:pPr>
              <w:rPr>
                <w:rFonts w:asciiTheme="majorHAnsi" w:hAnsiTheme="majorHAnsi" w:cstheme="minorHAnsi"/>
              </w:rPr>
            </w:pPr>
          </w:p>
        </w:tc>
        <w:tc>
          <w:tcPr>
            <w:tcW w:w="2410" w:type="dxa"/>
            <w:tcBorders>
              <w:left w:val="single" w:sz="4" w:space="0" w:color="auto"/>
            </w:tcBorders>
          </w:tcPr>
          <w:p w14:paraId="77972DFE" w14:textId="77A76624" w:rsidR="00F166CA" w:rsidRPr="002524B0" w:rsidRDefault="00B213CA" w:rsidP="00B213CA">
            <w:pPr>
              <w:rPr>
                <w:rFonts w:asciiTheme="majorHAnsi" w:hAnsiTheme="majorHAnsi" w:cstheme="minorHAnsi"/>
              </w:rPr>
            </w:pPr>
            <w:r>
              <w:rPr>
                <w:rFonts w:asciiTheme="majorHAnsi" w:hAnsiTheme="majorHAnsi" w:cstheme="minorHAnsi"/>
              </w:rPr>
              <w:t>B</w:t>
            </w:r>
            <w:r w:rsidR="00F166CA" w:rsidRPr="002524B0">
              <w:rPr>
                <w:rFonts w:asciiTheme="majorHAnsi" w:hAnsiTheme="majorHAnsi" w:cstheme="minorHAnsi"/>
              </w:rPr>
              <w:t>egeleiding voor een korte periode</w:t>
            </w:r>
            <w:r w:rsidR="007F6CEA">
              <w:rPr>
                <w:rFonts w:asciiTheme="majorHAnsi" w:hAnsiTheme="majorHAnsi" w:cstheme="minorHAnsi"/>
              </w:rPr>
              <w:t xml:space="preserve"> sociaal-emotionele problematiek.</w:t>
            </w:r>
          </w:p>
        </w:tc>
        <w:tc>
          <w:tcPr>
            <w:tcW w:w="284" w:type="dxa"/>
            <w:tcBorders>
              <w:top w:val="nil"/>
              <w:bottom w:val="nil"/>
            </w:tcBorders>
          </w:tcPr>
          <w:p w14:paraId="7DCC534B" w14:textId="77777777" w:rsidR="00F166CA" w:rsidRPr="002524B0" w:rsidRDefault="00F166CA" w:rsidP="00A10A66">
            <w:pPr>
              <w:rPr>
                <w:rFonts w:asciiTheme="majorHAnsi" w:hAnsiTheme="majorHAnsi" w:cstheme="minorHAnsi"/>
              </w:rPr>
            </w:pPr>
          </w:p>
        </w:tc>
        <w:tc>
          <w:tcPr>
            <w:tcW w:w="2409" w:type="dxa"/>
          </w:tcPr>
          <w:p w14:paraId="22A4655A" w14:textId="4662251A" w:rsidR="00F166CA" w:rsidRPr="002524B0" w:rsidRDefault="00B213CA" w:rsidP="00A10A66">
            <w:pPr>
              <w:rPr>
                <w:rFonts w:asciiTheme="majorHAnsi" w:hAnsiTheme="majorHAnsi" w:cstheme="minorHAnsi"/>
              </w:rPr>
            </w:pPr>
            <w:r>
              <w:rPr>
                <w:rFonts w:asciiTheme="majorHAnsi" w:hAnsiTheme="majorHAnsi" w:cstheme="minorHAnsi"/>
              </w:rPr>
              <w:t>Zorgcoördinator</w:t>
            </w:r>
            <w:r w:rsidR="00A9747D">
              <w:rPr>
                <w:rFonts w:asciiTheme="majorHAnsi" w:hAnsiTheme="majorHAnsi" w:cstheme="minorHAnsi"/>
              </w:rPr>
              <w:t xml:space="preserve"> en/of </w:t>
            </w:r>
            <w:proofErr w:type="spellStart"/>
            <w:r w:rsidR="00A9747D">
              <w:rPr>
                <w:rFonts w:asciiTheme="majorHAnsi" w:hAnsiTheme="majorHAnsi" w:cstheme="minorHAnsi"/>
              </w:rPr>
              <w:t>IB’er</w:t>
            </w:r>
            <w:proofErr w:type="spellEnd"/>
          </w:p>
        </w:tc>
        <w:tc>
          <w:tcPr>
            <w:tcW w:w="284" w:type="dxa"/>
            <w:tcBorders>
              <w:top w:val="nil"/>
              <w:bottom w:val="nil"/>
            </w:tcBorders>
          </w:tcPr>
          <w:p w14:paraId="17D0DFFA" w14:textId="77777777" w:rsidR="00F166CA" w:rsidRPr="002524B0" w:rsidRDefault="00F166CA" w:rsidP="00A10A66">
            <w:pPr>
              <w:rPr>
                <w:rFonts w:asciiTheme="majorHAnsi" w:hAnsiTheme="majorHAnsi" w:cstheme="minorHAnsi"/>
              </w:rPr>
            </w:pPr>
          </w:p>
        </w:tc>
        <w:tc>
          <w:tcPr>
            <w:tcW w:w="2797" w:type="dxa"/>
            <w:gridSpan w:val="2"/>
          </w:tcPr>
          <w:p w14:paraId="432D28BA" w14:textId="054A553C" w:rsidR="00F166CA" w:rsidRPr="002524B0" w:rsidRDefault="00F166CA" w:rsidP="00B213CA">
            <w:pPr>
              <w:rPr>
                <w:rFonts w:asciiTheme="majorHAnsi" w:hAnsiTheme="majorHAnsi" w:cstheme="minorHAnsi"/>
              </w:rPr>
            </w:pPr>
            <w:r w:rsidRPr="002524B0">
              <w:rPr>
                <w:rFonts w:asciiTheme="majorHAnsi" w:hAnsiTheme="majorHAnsi" w:cstheme="minorHAnsi"/>
              </w:rPr>
              <w:t>Bij aanmelding selectie door zorgcoördinator</w:t>
            </w:r>
            <w:r w:rsidR="00A9747D">
              <w:rPr>
                <w:rFonts w:asciiTheme="majorHAnsi" w:hAnsiTheme="majorHAnsi" w:cstheme="minorHAnsi"/>
              </w:rPr>
              <w:t xml:space="preserve"> en/of </w:t>
            </w:r>
            <w:proofErr w:type="spellStart"/>
            <w:r w:rsidR="00A9747D">
              <w:rPr>
                <w:rFonts w:asciiTheme="majorHAnsi" w:hAnsiTheme="majorHAnsi" w:cstheme="minorHAnsi"/>
              </w:rPr>
              <w:t>IB’er</w:t>
            </w:r>
            <w:proofErr w:type="spellEnd"/>
            <w:r w:rsidRPr="002524B0">
              <w:rPr>
                <w:rFonts w:asciiTheme="majorHAnsi" w:hAnsiTheme="majorHAnsi" w:cstheme="minorHAnsi"/>
              </w:rPr>
              <w:t>.  Bij verwijzing door mentor</w:t>
            </w:r>
            <w:r w:rsidR="00A9747D">
              <w:rPr>
                <w:rFonts w:asciiTheme="majorHAnsi" w:hAnsiTheme="majorHAnsi" w:cstheme="minorHAnsi"/>
              </w:rPr>
              <w:t xml:space="preserve">, docent of een van de </w:t>
            </w:r>
            <w:r w:rsidRPr="002524B0">
              <w:rPr>
                <w:rFonts w:asciiTheme="majorHAnsi" w:hAnsiTheme="majorHAnsi" w:cstheme="minorHAnsi"/>
              </w:rPr>
              <w:t>coördinator</w:t>
            </w:r>
            <w:r w:rsidR="00A9747D">
              <w:rPr>
                <w:rFonts w:asciiTheme="majorHAnsi" w:hAnsiTheme="majorHAnsi" w:cstheme="minorHAnsi"/>
              </w:rPr>
              <w:t xml:space="preserve">en. </w:t>
            </w:r>
            <w:r w:rsidRPr="002524B0">
              <w:rPr>
                <w:rFonts w:asciiTheme="majorHAnsi" w:hAnsiTheme="majorHAnsi" w:cstheme="minorHAnsi"/>
              </w:rPr>
              <w:t>Op eigen initiatief leerling. Op verzoek ouders.</w:t>
            </w:r>
          </w:p>
        </w:tc>
      </w:tr>
      <w:tr w:rsidR="00B213CA" w:rsidRPr="002524B0" w14:paraId="5DF8D0BA" w14:textId="77777777" w:rsidTr="00B213CA">
        <w:tc>
          <w:tcPr>
            <w:tcW w:w="2238" w:type="dxa"/>
          </w:tcPr>
          <w:p w14:paraId="636614D9" w14:textId="6C066E55" w:rsidR="00F166CA" w:rsidRPr="002524B0" w:rsidRDefault="00F166CA" w:rsidP="00A10A66">
            <w:pPr>
              <w:rPr>
                <w:rFonts w:asciiTheme="majorHAnsi" w:hAnsiTheme="majorHAnsi" w:cstheme="minorHAnsi"/>
              </w:rPr>
            </w:pPr>
            <w:r w:rsidRPr="002524B0">
              <w:rPr>
                <w:rFonts w:asciiTheme="majorHAnsi" w:hAnsiTheme="majorHAnsi" w:cstheme="minorHAnsi"/>
              </w:rPr>
              <w:t>Examenvreesreductie</w:t>
            </w:r>
            <w:r w:rsidR="007F6CEA">
              <w:rPr>
                <w:rFonts w:asciiTheme="majorHAnsi" w:hAnsiTheme="majorHAnsi" w:cstheme="minorHAnsi"/>
              </w:rPr>
              <w:t>-</w:t>
            </w:r>
            <w:r w:rsidRPr="002524B0">
              <w:rPr>
                <w:rFonts w:asciiTheme="majorHAnsi" w:hAnsiTheme="majorHAnsi" w:cstheme="minorHAnsi"/>
              </w:rPr>
              <w:t>training</w:t>
            </w:r>
          </w:p>
        </w:tc>
        <w:tc>
          <w:tcPr>
            <w:tcW w:w="377" w:type="dxa"/>
            <w:tcBorders>
              <w:top w:val="nil"/>
              <w:bottom w:val="nil"/>
              <w:right w:val="single" w:sz="4" w:space="0" w:color="auto"/>
            </w:tcBorders>
          </w:tcPr>
          <w:p w14:paraId="5E3AA7FE" w14:textId="77777777" w:rsidR="00F166CA" w:rsidRPr="002524B0" w:rsidRDefault="00F166CA" w:rsidP="00A10A66">
            <w:pPr>
              <w:rPr>
                <w:rFonts w:asciiTheme="majorHAnsi" w:hAnsiTheme="majorHAnsi" w:cstheme="minorHAnsi"/>
              </w:rPr>
            </w:pPr>
          </w:p>
        </w:tc>
        <w:tc>
          <w:tcPr>
            <w:tcW w:w="2410" w:type="dxa"/>
            <w:tcBorders>
              <w:left w:val="single" w:sz="4" w:space="0" w:color="auto"/>
            </w:tcBorders>
          </w:tcPr>
          <w:p w14:paraId="0B4B9471" w14:textId="77777777" w:rsidR="00F166CA" w:rsidRPr="002524B0" w:rsidRDefault="00F166CA" w:rsidP="00A10A66">
            <w:pPr>
              <w:rPr>
                <w:rFonts w:asciiTheme="majorHAnsi" w:hAnsiTheme="majorHAnsi" w:cstheme="minorHAnsi"/>
              </w:rPr>
            </w:pPr>
            <w:r w:rsidRPr="002524B0">
              <w:rPr>
                <w:rFonts w:asciiTheme="majorHAnsi" w:hAnsiTheme="majorHAnsi" w:cstheme="minorHAnsi"/>
              </w:rPr>
              <w:t>Leerlingen met examenvrees, faalangst, stress, etc. m.b.t. (school)examen leren omgaan met spanning</w:t>
            </w:r>
          </w:p>
        </w:tc>
        <w:tc>
          <w:tcPr>
            <w:tcW w:w="284" w:type="dxa"/>
            <w:tcBorders>
              <w:top w:val="nil"/>
              <w:bottom w:val="nil"/>
            </w:tcBorders>
          </w:tcPr>
          <w:p w14:paraId="6D8A6C5E" w14:textId="77777777" w:rsidR="00F166CA" w:rsidRPr="002524B0" w:rsidRDefault="00F166CA" w:rsidP="00A10A66">
            <w:pPr>
              <w:rPr>
                <w:rFonts w:asciiTheme="majorHAnsi" w:hAnsiTheme="majorHAnsi" w:cstheme="minorHAnsi"/>
              </w:rPr>
            </w:pPr>
          </w:p>
        </w:tc>
        <w:tc>
          <w:tcPr>
            <w:tcW w:w="2409" w:type="dxa"/>
          </w:tcPr>
          <w:p w14:paraId="405DFB58" w14:textId="2342F7B6" w:rsidR="00F166CA" w:rsidRPr="002524B0" w:rsidRDefault="00B213CA" w:rsidP="007E1328">
            <w:pPr>
              <w:rPr>
                <w:rFonts w:asciiTheme="majorHAnsi" w:hAnsiTheme="majorHAnsi" w:cstheme="minorHAnsi"/>
              </w:rPr>
            </w:pPr>
            <w:r>
              <w:rPr>
                <w:rFonts w:asciiTheme="majorHAnsi" w:hAnsiTheme="majorHAnsi" w:cstheme="minorHAnsi"/>
              </w:rPr>
              <w:t>Zorgcoördinator</w:t>
            </w:r>
            <w:r w:rsidR="00A9747D">
              <w:rPr>
                <w:rFonts w:asciiTheme="majorHAnsi" w:hAnsiTheme="majorHAnsi" w:cstheme="minorHAnsi"/>
              </w:rPr>
              <w:t xml:space="preserve"> en/of </w:t>
            </w:r>
            <w:proofErr w:type="spellStart"/>
            <w:r w:rsidR="00A9747D">
              <w:rPr>
                <w:rFonts w:asciiTheme="majorHAnsi" w:hAnsiTheme="majorHAnsi" w:cstheme="minorHAnsi"/>
              </w:rPr>
              <w:t>IB’er</w:t>
            </w:r>
            <w:proofErr w:type="spellEnd"/>
          </w:p>
        </w:tc>
        <w:tc>
          <w:tcPr>
            <w:tcW w:w="284" w:type="dxa"/>
            <w:tcBorders>
              <w:top w:val="nil"/>
              <w:bottom w:val="nil"/>
            </w:tcBorders>
          </w:tcPr>
          <w:p w14:paraId="70802420" w14:textId="77777777" w:rsidR="00F166CA" w:rsidRPr="002524B0" w:rsidRDefault="00F166CA" w:rsidP="00A10A66">
            <w:pPr>
              <w:rPr>
                <w:rFonts w:asciiTheme="majorHAnsi" w:hAnsiTheme="majorHAnsi" w:cstheme="minorHAnsi"/>
              </w:rPr>
            </w:pPr>
          </w:p>
        </w:tc>
        <w:tc>
          <w:tcPr>
            <w:tcW w:w="2797" w:type="dxa"/>
            <w:gridSpan w:val="2"/>
          </w:tcPr>
          <w:p w14:paraId="7EF6D290" w14:textId="2A358E43" w:rsidR="00F166CA" w:rsidRPr="002524B0" w:rsidRDefault="00F166CA" w:rsidP="00A10A66">
            <w:pPr>
              <w:rPr>
                <w:rFonts w:asciiTheme="majorHAnsi" w:hAnsiTheme="majorHAnsi" w:cstheme="minorHAnsi"/>
              </w:rPr>
            </w:pPr>
            <w:r w:rsidRPr="002524B0">
              <w:rPr>
                <w:rFonts w:asciiTheme="majorHAnsi" w:hAnsiTheme="majorHAnsi" w:cstheme="minorHAnsi"/>
              </w:rPr>
              <w:t xml:space="preserve">N.a.v. lage scores op VSV of ETAV, aangemeld </w:t>
            </w:r>
            <w:r w:rsidR="007E1328">
              <w:rPr>
                <w:rFonts w:asciiTheme="majorHAnsi" w:hAnsiTheme="majorHAnsi" w:cstheme="minorHAnsi"/>
              </w:rPr>
              <w:t xml:space="preserve">bij zorgcoördinator </w:t>
            </w:r>
            <w:r w:rsidRPr="002524B0">
              <w:rPr>
                <w:rFonts w:asciiTheme="majorHAnsi" w:hAnsiTheme="majorHAnsi" w:cstheme="minorHAnsi"/>
              </w:rPr>
              <w:t>door mentor, de leerling zelf of de ouders van de leerling</w:t>
            </w:r>
            <w:r w:rsidR="007E1328">
              <w:rPr>
                <w:rFonts w:asciiTheme="majorHAnsi" w:hAnsiTheme="majorHAnsi" w:cstheme="minorHAnsi"/>
              </w:rPr>
              <w:t>.</w:t>
            </w:r>
          </w:p>
        </w:tc>
      </w:tr>
      <w:tr w:rsidR="00B213CA" w:rsidRPr="002524B0" w14:paraId="237C9791" w14:textId="77777777" w:rsidTr="00B213CA">
        <w:tc>
          <w:tcPr>
            <w:tcW w:w="2238" w:type="dxa"/>
          </w:tcPr>
          <w:p w14:paraId="11AD19E0" w14:textId="38C65415" w:rsidR="00F166CA" w:rsidRDefault="00566490" w:rsidP="00B213CA">
            <w:pPr>
              <w:rPr>
                <w:rFonts w:asciiTheme="majorHAnsi" w:hAnsiTheme="majorHAnsi" w:cstheme="minorHAnsi"/>
              </w:rPr>
            </w:pPr>
            <w:r>
              <w:rPr>
                <w:rFonts w:asciiTheme="majorHAnsi" w:hAnsiTheme="majorHAnsi" w:cstheme="minorHAnsi"/>
              </w:rPr>
              <w:t>Begeleiding van de onderwijsassistent/</w:t>
            </w:r>
          </w:p>
          <w:p w14:paraId="2D6C577F" w14:textId="2B947BD4" w:rsidR="00566490" w:rsidRPr="002524B0" w:rsidRDefault="00566490" w:rsidP="00B213CA">
            <w:pPr>
              <w:rPr>
                <w:rFonts w:asciiTheme="majorHAnsi" w:hAnsiTheme="majorHAnsi" w:cstheme="minorHAnsi"/>
              </w:rPr>
            </w:pPr>
            <w:proofErr w:type="gramStart"/>
            <w:r>
              <w:rPr>
                <w:rFonts w:asciiTheme="majorHAnsi" w:hAnsiTheme="majorHAnsi" w:cstheme="minorHAnsi"/>
              </w:rPr>
              <w:t>leerlingbegeleider</w:t>
            </w:r>
            <w:proofErr w:type="gramEnd"/>
          </w:p>
        </w:tc>
        <w:tc>
          <w:tcPr>
            <w:tcW w:w="377" w:type="dxa"/>
            <w:tcBorders>
              <w:top w:val="nil"/>
              <w:bottom w:val="nil"/>
              <w:right w:val="single" w:sz="4" w:space="0" w:color="auto"/>
            </w:tcBorders>
          </w:tcPr>
          <w:p w14:paraId="30657A81" w14:textId="77777777" w:rsidR="00F166CA" w:rsidRPr="002524B0" w:rsidRDefault="00F166CA" w:rsidP="00A10A66">
            <w:pPr>
              <w:rPr>
                <w:rFonts w:asciiTheme="majorHAnsi" w:hAnsiTheme="majorHAnsi" w:cstheme="minorHAnsi"/>
              </w:rPr>
            </w:pPr>
          </w:p>
        </w:tc>
        <w:tc>
          <w:tcPr>
            <w:tcW w:w="2410" w:type="dxa"/>
            <w:tcBorders>
              <w:left w:val="single" w:sz="4" w:space="0" w:color="auto"/>
            </w:tcBorders>
          </w:tcPr>
          <w:p w14:paraId="401978C3" w14:textId="30F92D3F" w:rsidR="00F166CA" w:rsidRPr="002524B0" w:rsidRDefault="00566490" w:rsidP="00A10A66">
            <w:pPr>
              <w:rPr>
                <w:rFonts w:asciiTheme="majorHAnsi" w:hAnsiTheme="majorHAnsi" w:cstheme="minorHAnsi"/>
              </w:rPr>
            </w:pPr>
            <w:r>
              <w:rPr>
                <w:rFonts w:asciiTheme="majorHAnsi" w:hAnsiTheme="majorHAnsi" w:cstheme="minorHAnsi"/>
              </w:rPr>
              <w:t>Begeleiding voor planning, leren, en bijlessen</w:t>
            </w:r>
            <w:r w:rsidR="00F166CA" w:rsidRPr="002524B0">
              <w:rPr>
                <w:rFonts w:asciiTheme="majorHAnsi" w:hAnsiTheme="majorHAnsi" w:cstheme="minorHAnsi"/>
              </w:rPr>
              <w:t>.</w:t>
            </w:r>
          </w:p>
        </w:tc>
        <w:tc>
          <w:tcPr>
            <w:tcW w:w="284" w:type="dxa"/>
            <w:tcBorders>
              <w:top w:val="nil"/>
              <w:bottom w:val="nil"/>
            </w:tcBorders>
          </w:tcPr>
          <w:p w14:paraId="2C3A98C6" w14:textId="77777777" w:rsidR="00F166CA" w:rsidRPr="002524B0" w:rsidRDefault="00F166CA" w:rsidP="00A10A66">
            <w:pPr>
              <w:rPr>
                <w:rFonts w:asciiTheme="majorHAnsi" w:hAnsiTheme="majorHAnsi" w:cstheme="minorHAnsi"/>
              </w:rPr>
            </w:pPr>
          </w:p>
        </w:tc>
        <w:tc>
          <w:tcPr>
            <w:tcW w:w="2409" w:type="dxa"/>
          </w:tcPr>
          <w:p w14:paraId="5F03A5CA" w14:textId="3C65FBE6" w:rsidR="00F166CA" w:rsidRPr="002524B0" w:rsidRDefault="00566490" w:rsidP="00B213CA">
            <w:pPr>
              <w:rPr>
                <w:rFonts w:asciiTheme="majorHAnsi" w:hAnsiTheme="majorHAnsi" w:cstheme="minorHAnsi"/>
              </w:rPr>
            </w:pPr>
            <w:r>
              <w:rPr>
                <w:rFonts w:asciiTheme="majorHAnsi" w:hAnsiTheme="majorHAnsi" w:cstheme="minorHAnsi"/>
              </w:rPr>
              <w:t>Onderwijsassistent</w:t>
            </w:r>
            <w:r w:rsidR="00F166CA" w:rsidRPr="002524B0">
              <w:rPr>
                <w:rFonts w:asciiTheme="majorHAnsi" w:hAnsiTheme="majorHAnsi" w:cstheme="minorHAnsi"/>
              </w:rPr>
              <w:t xml:space="preserve"> </w:t>
            </w:r>
          </w:p>
        </w:tc>
        <w:tc>
          <w:tcPr>
            <w:tcW w:w="284" w:type="dxa"/>
            <w:tcBorders>
              <w:top w:val="nil"/>
              <w:bottom w:val="nil"/>
            </w:tcBorders>
          </w:tcPr>
          <w:p w14:paraId="29FC29A0" w14:textId="77777777" w:rsidR="00F166CA" w:rsidRPr="002524B0" w:rsidRDefault="00F166CA" w:rsidP="00A10A66">
            <w:pPr>
              <w:rPr>
                <w:rFonts w:asciiTheme="majorHAnsi" w:hAnsiTheme="majorHAnsi" w:cstheme="minorHAnsi"/>
              </w:rPr>
            </w:pPr>
          </w:p>
        </w:tc>
        <w:tc>
          <w:tcPr>
            <w:tcW w:w="2797" w:type="dxa"/>
            <w:gridSpan w:val="2"/>
          </w:tcPr>
          <w:p w14:paraId="49D5A08A" w14:textId="3824C48F" w:rsidR="00F166CA" w:rsidRPr="002524B0" w:rsidRDefault="00F166CA" w:rsidP="00566490">
            <w:pPr>
              <w:rPr>
                <w:rFonts w:asciiTheme="majorHAnsi" w:hAnsiTheme="majorHAnsi" w:cstheme="minorHAnsi"/>
              </w:rPr>
            </w:pPr>
            <w:r w:rsidRPr="002524B0">
              <w:rPr>
                <w:rFonts w:asciiTheme="majorHAnsi" w:hAnsiTheme="majorHAnsi" w:cstheme="minorHAnsi"/>
              </w:rPr>
              <w:t xml:space="preserve">Doorverwezen door </w:t>
            </w:r>
            <w:r w:rsidR="00A9747D">
              <w:rPr>
                <w:rFonts w:asciiTheme="majorHAnsi" w:hAnsiTheme="majorHAnsi" w:cstheme="minorHAnsi"/>
              </w:rPr>
              <w:t>de</w:t>
            </w:r>
            <w:r w:rsidR="00566490">
              <w:rPr>
                <w:rFonts w:asciiTheme="majorHAnsi" w:hAnsiTheme="majorHAnsi" w:cstheme="minorHAnsi"/>
              </w:rPr>
              <w:t xml:space="preserve"> </w:t>
            </w:r>
            <w:r w:rsidR="00566490" w:rsidRPr="00566490">
              <w:rPr>
                <w:rFonts w:asciiTheme="majorHAnsi" w:hAnsiTheme="majorHAnsi" w:cstheme="minorHAnsi"/>
              </w:rPr>
              <w:t>zorgcoördinator</w:t>
            </w:r>
            <w:r w:rsidR="00A9747D">
              <w:rPr>
                <w:rFonts w:asciiTheme="majorHAnsi" w:hAnsiTheme="majorHAnsi" w:cstheme="minorHAnsi"/>
              </w:rPr>
              <w:t xml:space="preserve"> of </w:t>
            </w:r>
            <w:proofErr w:type="spellStart"/>
            <w:r w:rsidR="00A9747D">
              <w:rPr>
                <w:rFonts w:asciiTheme="majorHAnsi" w:hAnsiTheme="majorHAnsi" w:cstheme="minorHAnsi"/>
              </w:rPr>
              <w:t>IB’er</w:t>
            </w:r>
            <w:proofErr w:type="spellEnd"/>
            <w:r w:rsidR="00A9747D">
              <w:rPr>
                <w:rFonts w:asciiTheme="majorHAnsi" w:hAnsiTheme="majorHAnsi" w:cstheme="minorHAnsi"/>
              </w:rPr>
              <w:t xml:space="preserve">. </w:t>
            </w:r>
          </w:p>
        </w:tc>
      </w:tr>
      <w:tr w:rsidR="00B213CA" w:rsidRPr="002524B0" w14:paraId="724CC599" w14:textId="77777777" w:rsidTr="00B213CA">
        <w:tc>
          <w:tcPr>
            <w:tcW w:w="2238" w:type="dxa"/>
          </w:tcPr>
          <w:p w14:paraId="601CF25C" w14:textId="518A938E" w:rsidR="00566490" w:rsidRDefault="00F166CA" w:rsidP="00566490">
            <w:pPr>
              <w:rPr>
                <w:rFonts w:asciiTheme="majorHAnsi" w:hAnsiTheme="majorHAnsi" w:cstheme="minorHAnsi"/>
              </w:rPr>
            </w:pPr>
            <w:r w:rsidRPr="002524B0">
              <w:rPr>
                <w:rFonts w:asciiTheme="majorHAnsi" w:hAnsiTheme="majorHAnsi" w:cstheme="minorHAnsi"/>
              </w:rPr>
              <w:t xml:space="preserve">Gesprekken met </w:t>
            </w:r>
            <w:r w:rsidR="00566490">
              <w:rPr>
                <w:rFonts w:asciiTheme="majorHAnsi" w:hAnsiTheme="majorHAnsi" w:cstheme="minorHAnsi"/>
              </w:rPr>
              <w:t>maatschappelijk</w:t>
            </w:r>
          </w:p>
          <w:p w14:paraId="7DCF4973" w14:textId="4C4B8A26" w:rsidR="00F166CA" w:rsidRPr="002524B0" w:rsidRDefault="00566490" w:rsidP="00566490">
            <w:pPr>
              <w:rPr>
                <w:rFonts w:asciiTheme="majorHAnsi" w:hAnsiTheme="majorHAnsi" w:cstheme="minorHAnsi"/>
              </w:rPr>
            </w:pPr>
            <w:proofErr w:type="gramStart"/>
            <w:r>
              <w:rPr>
                <w:rFonts w:asciiTheme="majorHAnsi" w:hAnsiTheme="majorHAnsi" w:cstheme="minorHAnsi"/>
              </w:rPr>
              <w:t>werk</w:t>
            </w:r>
            <w:proofErr w:type="gramEnd"/>
            <w:r w:rsidR="00F166CA" w:rsidRPr="002524B0">
              <w:rPr>
                <w:rFonts w:asciiTheme="majorHAnsi" w:hAnsiTheme="majorHAnsi" w:cstheme="minorHAnsi"/>
              </w:rPr>
              <w:t xml:space="preserve"> </w:t>
            </w:r>
          </w:p>
        </w:tc>
        <w:tc>
          <w:tcPr>
            <w:tcW w:w="377" w:type="dxa"/>
            <w:tcBorders>
              <w:top w:val="nil"/>
              <w:bottom w:val="nil"/>
              <w:right w:val="single" w:sz="4" w:space="0" w:color="auto"/>
            </w:tcBorders>
          </w:tcPr>
          <w:p w14:paraId="1441AE53" w14:textId="77777777" w:rsidR="00F166CA" w:rsidRPr="002524B0" w:rsidRDefault="00F166CA" w:rsidP="00A10A66">
            <w:pPr>
              <w:rPr>
                <w:rFonts w:asciiTheme="majorHAnsi" w:hAnsiTheme="majorHAnsi" w:cstheme="minorHAnsi"/>
              </w:rPr>
            </w:pPr>
          </w:p>
        </w:tc>
        <w:tc>
          <w:tcPr>
            <w:tcW w:w="2410" w:type="dxa"/>
            <w:tcBorders>
              <w:left w:val="single" w:sz="4" w:space="0" w:color="auto"/>
            </w:tcBorders>
          </w:tcPr>
          <w:p w14:paraId="742F08D4" w14:textId="77777777" w:rsidR="00F166CA" w:rsidRDefault="00F166CA" w:rsidP="00566490">
            <w:pPr>
              <w:rPr>
                <w:rFonts w:asciiTheme="majorHAnsi" w:hAnsiTheme="majorHAnsi" w:cstheme="minorHAnsi"/>
              </w:rPr>
            </w:pPr>
            <w:r w:rsidRPr="002524B0">
              <w:rPr>
                <w:rFonts w:asciiTheme="majorHAnsi" w:hAnsiTheme="majorHAnsi" w:cstheme="minorHAnsi"/>
              </w:rPr>
              <w:t xml:space="preserve">Leerlingen met problemen op sociaal/ en of emotioneel </w:t>
            </w:r>
            <w:proofErr w:type="gramStart"/>
            <w:r w:rsidRPr="002524B0">
              <w:rPr>
                <w:rFonts w:asciiTheme="majorHAnsi" w:hAnsiTheme="majorHAnsi" w:cstheme="minorHAnsi"/>
              </w:rPr>
              <w:t xml:space="preserve">gebied  </w:t>
            </w:r>
            <w:r w:rsidR="00566490">
              <w:rPr>
                <w:rFonts w:asciiTheme="majorHAnsi" w:hAnsiTheme="majorHAnsi" w:cstheme="minorHAnsi"/>
              </w:rPr>
              <w:t>of</w:t>
            </w:r>
            <w:proofErr w:type="gramEnd"/>
            <w:r w:rsidR="00566490">
              <w:rPr>
                <w:rFonts w:asciiTheme="majorHAnsi" w:hAnsiTheme="majorHAnsi" w:cstheme="minorHAnsi"/>
              </w:rPr>
              <w:t xml:space="preserve"> </w:t>
            </w:r>
            <w:r w:rsidRPr="002524B0">
              <w:rPr>
                <w:rFonts w:asciiTheme="majorHAnsi" w:hAnsiTheme="majorHAnsi" w:cstheme="minorHAnsi"/>
              </w:rPr>
              <w:t>met een medische achtergrond kunnen</w:t>
            </w:r>
            <w:r w:rsidR="00566490">
              <w:rPr>
                <w:rFonts w:asciiTheme="majorHAnsi" w:hAnsiTheme="majorHAnsi" w:cstheme="minorHAnsi"/>
              </w:rPr>
              <w:t xml:space="preserve"> voor een langere periode</w:t>
            </w:r>
            <w:r w:rsidRPr="002524B0">
              <w:rPr>
                <w:rFonts w:asciiTheme="majorHAnsi" w:hAnsiTheme="majorHAnsi" w:cstheme="minorHAnsi"/>
              </w:rPr>
              <w:t xml:space="preserve"> gesprekken voeren met </w:t>
            </w:r>
            <w:r w:rsidR="00566490">
              <w:rPr>
                <w:rFonts w:asciiTheme="majorHAnsi" w:hAnsiTheme="majorHAnsi" w:cstheme="minorHAnsi"/>
              </w:rPr>
              <w:t>maat-</w:t>
            </w:r>
          </w:p>
          <w:p w14:paraId="36C96F35" w14:textId="69DC6C63" w:rsidR="00566490" w:rsidRPr="002524B0" w:rsidRDefault="00566490" w:rsidP="00566490">
            <w:pPr>
              <w:rPr>
                <w:rFonts w:asciiTheme="majorHAnsi" w:hAnsiTheme="majorHAnsi" w:cstheme="minorHAnsi"/>
              </w:rPr>
            </w:pPr>
            <w:r>
              <w:rPr>
                <w:rFonts w:asciiTheme="majorHAnsi" w:hAnsiTheme="majorHAnsi" w:cstheme="minorHAnsi"/>
              </w:rPr>
              <w:t>Schappelijk werk</w:t>
            </w:r>
          </w:p>
        </w:tc>
        <w:tc>
          <w:tcPr>
            <w:tcW w:w="284" w:type="dxa"/>
            <w:tcBorders>
              <w:top w:val="nil"/>
              <w:bottom w:val="nil"/>
            </w:tcBorders>
          </w:tcPr>
          <w:p w14:paraId="68BC21EA" w14:textId="77777777" w:rsidR="00F166CA" w:rsidRPr="002524B0" w:rsidRDefault="00F166CA" w:rsidP="00A10A66">
            <w:pPr>
              <w:rPr>
                <w:rFonts w:asciiTheme="majorHAnsi" w:hAnsiTheme="majorHAnsi" w:cstheme="minorHAnsi"/>
              </w:rPr>
            </w:pPr>
          </w:p>
        </w:tc>
        <w:tc>
          <w:tcPr>
            <w:tcW w:w="2409" w:type="dxa"/>
          </w:tcPr>
          <w:p w14:paraId="146DE9CC" w14:textId="5381A6F1" w:rsidR="00F166CA" w:rsidRPr="002524B0" w:rsidRDefault="00566490" w:rsidP="00A10A66">
            <w:pPr>
              <w:rPr>
                <w:rFonts w:asciiTheme="majorHAnsi" w:hAnsiTheme="majorHAnsi" w:cstheme="minorHAnsi"/>
              </w:rPr>
            </w:pPr>
            <w:r>
              <w:rPr>
                <w:rFonts w:asciiTheme="majorHAnsi" w:hAnsiTheme="majorHAnsi" w:cstheme="minorHAnsi"/>
              </w:rPr>
              <w:t>Gebiedsteam</w:t>
            </w:r>
            <w:r w:rsidR="00F166CA" w:rsidRPr="002524B0">
              <w:rPr>
                <w:rFonts w:asciiTheme="majorHAnsi" w:hAnsiTheme="majorHAnsi" w:cstheme="minorHAnsi"/>
              </w:rPr>
              <w:t xml:space="preserve"> </w:t>
            </w:r>
          </w:p>
          <w:p w14:paraId="57AEFE24" w14:textId="77777777" w:rsidR="00F166CA" w:rsidRPr="002524B0" w:rsidRDefault="00F166CA" w:rsidP="00A10A66">
            <w:pPr>
              <w:rPr>
                <w:rFonts w:asciiTheme="majorHAnsi" w:hAnsiTheme="majorHAnsi" w:cstheme="minorHAnsi"/>
              </w:rPr>
            </w:pPr>
          </w:p>
        </w:tc>
        <w:tc>
          <w:tcPr>
            <w:tcW w:w="284" w:type="dxa"/>
            <w:tcBorders>
              <w:top w:val="nil"/>
              <w:bottom w:val="nil"/>
            </w:tcBorders>
          </w:tcPr>
          <w:p w14:paraId="6F588C68" w14:textId="77777777" w:rsidR="00F166CA" w:rsidRPr="002524B0" w:rsidRDefault="00F166CA" w:rsidP="00A10A66">
            <w:pPr>
              <w:rPr>
                <w:rFonts w:asciiTheme="majorHAnsi" w:hAnsiTheme="majorHAnsi" w:cstheme="minorHAnsi"/>
              </w:rPr>
            </w:pPr>
          </w:p>
        </w:tc>
        <w:tc>
          <w:tcPr>
            <w:tcW w:w="2797" w:type="dxa"/>
            <w:gridSpan w:val="2"/>
          </w:tcPr>
          <w:p w14:paraId="330F701D" w14:textId="416D9075" w:rsidR="00F166CA" w:rsidRPr="002524B0" w:rsidRDefault="00F166CA" w:rsidP="00566490">
            <w:pPr>
              <w:rPr>
                <w:rFonts w:asciiTheme="majorHAnsi" w:hAnsiTheme="majorHAnsi" w:cstheme="minorHAnsi"/>
              </w:rPr>
            </w:pPr>
            <w:r w:rsidRPr="002524B0">
              <w:rPr>
                <w:rFonts w:asciiTheme="majorHAnsi" w:hAnsiTheme="majorHAnsi" w:cstheme="minorHAnsi"/>
              </w:rPr>
              <w:t xml:space="preserve">Leerlingen kunnen op afspraak gesprekken voeren met </w:t>
            </w:r>
            <w:r w:rsidR="00566490">
              <w:rPr>
                <w:rFonts w:asciiTheme="majorHAnsi" w:hAnsiTheme="majorHAnsi" w:cstheme="minorHAnsi"/>
              </w:rPr>
              <w:t>maatschappelijk werk</w:t>
            </w:r>
            <w:r w:rsidRPr="002524B0">
              <w:rPr>
                <w:rFonts w:asciiTheme="majorHAnsi" w:hAnsiTheme="majorHAnsi" w:cstheme="minorHAnsi"/>
              </w:rPr>
              <w:t xml:space="preserve">. </w:t>
            </w:r>
            <w:r w:rsidR="00566490">
              <w:rPr>
                <w:rFonts w:asciiTheme="majorHAnsi" w:hAnsiTheme="majorHAnsi" w:cstheme="minorHAnsi"/>
              </w:rPr>
              <w:t>Op</w:t>
            </w:r>
            <w:r w:rsidRPr="002524B0">
              <w:rPr>
                <w:rFonts w:asciiTheme="majorHAnsi" w:hAnsiTheme="majorHAnsi" w:cstheme="minorHAnsi"/>
              </w:rPr>
              <w:t xml:space="preserve"> verwijzing van de</w:t>
            </w:r>
            <w:r w:rsidR="00B213CA">
              <w:rPr>
                <w:rFonts w:asciiTheme="majorHAnsi" w:hAnsiTheme="majorHAnsi" w:cstheme="minorHAnsi"/>
              </w:rPr>
              <w:t xml:space="preserve"> zorgcoördinator</w:t>
            </w:r>
            <w:r w:rsidRPr="002524B0">
              <w:rPr>
                <w:rFonts w:asciiTheme="majorHAnsi" w:hAnsiTheme="majorHAnsi" w:cstheme="minorHAnsi"/>
              </w:rPr>
              <w:t xml:space="preserve"> en </w:t>
            </w:r>
            <w:r w:rsidR="00A9747D">
              <w:rPr>
                <w:rFonts w:asciiTheme="majorHAnsi" w:hAnsiTheme="majorHAnsi" w:cstheme="minorHAnsi"/>
              </w:rPr>
              <w:t xml:space="preserve">op advies van het Zorg Advies Team. </w:t>
            </w:r>
          </w:p>
        </w:tc>
      </w:tr>
      <w:tr w:rsidR="00B213CA" w:rsidRPr="002524B0" w14:paraId="6D96F0BD" w14:textId="77777777" w:rsidTr="00B213CA">
        <w:tc>
          <w:tcPr>
            <w:tcW w:w="2238" w:type="dxa"/>
          </w:tcPr>
          <w:p w14:paraId="06458036" w14:textId="4B72B5C2" w:rsidR="00F166CA" w:rsidRPr="002524B0" w:rsidRDefault="00F166CA" w:rsidP="00A10A66">
            <w:pPr>
              <w:rPr>
                <w:rFonts w:asciiTheme="majorHAnsi" w:hAnsiTheme="majorHAnsi" w:cstheme="minorHAnsi"/>
              </w:rPr>
            </w:pPr>
            <w:r w:rsidRPr="002524B0">
              <w:rPr>
                <w:rFonts w:asciiTheme="majorHAnsi" w:hAnsiTheme="majorHAnsi" w:cstheme="minorHAnsi"/>
              </w:rPr>
              <w:t>Schoolarts</w:t>
            </w:r>
          </w:p>
        </w:tc>
        <w:tc>
          <w:tcPr>
            <w:tcW w:w="377" w:type="dxa"/>
            <w:tcBorders>
              <w:top w:val="nil"/>
              <w:bottom w:val="nil"/>
              <w:right w:val="single" w:sz="4" w:space="0" w:color="auto"/>
            </w:tcBorders>
          </w:tcPr>
          <w:p w14:paraId="33545463" w14:textId="77777777" w:rsidR="00F166CA" w:rsidRPr="002524B0" w:rsidRDefault="00F166CA" w:rsidP="00A10A66">
            <w:pPr>
              <w:rPr>
                <w:rFonts w:asciiTheme="majorHAnsi" w:hAnsiTheme="majorHAnsi" w:cstheme="minorHAnsi"/>
              </w:rPr>
            </w:pPr>
          </w:p>
        </w:tc>
        <w:tc>
          <w:tcPr>
            <w:tcW w:w="2410" w:type="dxa"/>
            <w:tcBorders>
              <w:left w:val="single" w:sz="4" w:space="0" w:color="auto"/>
            </w:tcBorders>
          </w:tcPr>
          <w:p w14:paraId="4536195B" w14:textId="77777777" w:rsidR="00F166CA" w:rsidRPr="002524B0" w:rsidRDefault="00F166CA" w:rsidP="00A10A66">
            <w:pPr>
              <w:rPr>
                <w:rFonts w:asciiTheme="majorHAnsi" w:hAnsiTheme="majorHAnsi" w:cstheme="minorHAnsi"/>
              </w:rPr>
            </w:pPr>
            <w:r w:rsidRPr="002524B0">
              <w:rPr>
                <w:rFonts w:asciiTheme="majorHAnsi" w:hAnsiTheme="majorHAnsi" w:cstheme="minorHAnsi"/>
              </w:rPr>
              <w:t>Preventief onderzoek op medisch gebied.</w:t>
            </w:r>
          </w:p>
        </w:tc>
        <w:tc>
          <w:tcPr>
            <w:tcW w:w="284" w:type="dxa"/>
            <w:tcBorders>
              <w:top w:val="nil"/>
              <w:bottom w:val="nil"/>
            </w:tcBorders>
          </w:tcPr>
          <w:p w14:paraId="47778529" w14:textId="77777777" w:rsidR="00F166CA" w:rsidRPr="002524B0" w:rsidRDefault="00F166CA" w:rsidP="00A10A66">
            <w:pPr>
              <w:rPr>
                <w:rFonts w:asciiTheme="majorHAnsi" w:hAnsiTheme="majorHAnsi" w:cstheme="minorHAnsi"/>
              </w:rPr>
            </w:pPr>
          </w:p>
        </w:tc>
        <w:tc>
          <w:tcPr>
            <w:tcW w:w="2409" w:type="dxa"/>
          </w:tcPr>
          <w:p w14:paraId="4F3C4C36" w14:textId="77777777" w:rsidR="00F166CA" w:rsidRPr="002524B0" w:rsidRDefault="00F166CA" w:rsidP="00A10A66">
            <w:pPr>
              <w:rPr>
                <w:rFonts w:asciiTheme="majorHAnsi" w:hAnsiTheme="majorHAnsi" w:cstheme="minorHAnsi"/>
              </w:rPr>
            </w:pPr>
            <w:r w:rsidRPr="002524B0">
              <w:rPr>
                <w:rFonts w:asciiTheme="majorHAnsi" w:hAnsiTheme="majorHAnsi" w:cstheme="minorHAnsi"/>
              </w:rPr>
              <w:t>Schoolarts</w:t>
            </w:r>
          </w:p>
        </w:tc>
        <w:tc>
          <w:tcPr>
            <w:tcW w:w="284" w:type="dxa"/>
            <w:tcBorders>
              <w:top w:val="nil"/>
              <w:bottom w:val="nil"/>
            </w:tcBorders>
          </w:tcPr>
          <w:p w14:paraId="5744970C" w14:textId="77777777" w:rsidR="00F166CA" w:rsidRPr="002524B0" w:rsidRDefault="00F166CA" w:rsidP="00A10A66">
            <w:pPr>
              <w:rPr>
                <w:rFonts w:asciiTheme="majorHAnsi" w:hAnsiTheme="majorHAnsi" w:cstheme="minorHAnsi"/>
              </w:rPr>
            </w:pPr>
          </w:p>
        </w:tc>
        <w:tc>
          <w:tcPr>
            <w:tcW w:w="2797" w:type="dxa"/>
            <w:gridSpan w:val="2"/>
          </w:tcPr>
          <w:p w14:paraId="7D63829E" w14:textId="39404A23" w:rsidR="00F166CA" w:rsidRPr="002524B0" w:rsidRDefault="00566490" w:rsidP="00566490">
            <w:pPr>
              <w:rPr>
                <w:rFonts w:asciiTheme="majorHAnsi" w:hAnsiTheme="majorHAnsi" w:cstheme="minorHAnsi"/>
              </w:rPr>
            </w:pPr>
            <w:r>
              <w:rPr>
                <w:rFonts w:asciiTheme="majorHAnsi" w:hAnsiTheme="majorHAnsi" w:cstheme="minorHAnsi"/>
              </w:rPr>
              <w:t xml:space="preserve">Onderzoek in klas 1, klas 2 en klas 3. </w:t>
            </w:r>
          </w:p>
        </w:tc>
      </w:tr>
    </w:tbl>
    <w:p w14:paraId="529E80EA" w14:textId="77777777" w:rsidR="00F166CA" w:rsidRPr="002524B0" w:rsidRDefault="00F166CA" w:rsidP="00F166CA">
      <w:pPr>
        <w:rPr>
          <w:rFonts w:asciiTheme="majorHAnsi" w:hAnsiTheme="majorHAnsi"/>
          <w:lang w:eastAsia="nl-NL" w:bidi="he-IL"/>
        </w:rPr>
      </w:pPr>
    </w:p>
    <w:p w14:paraId="6F74E1B2" w14:textId="195BCD12" w:rsidR="00F166CA" w:rsidRPr="002524B0" w:rsidRDefault="00F166CA" w:rsidP="00F166CA">
      <w:pPr>
        <w:rPr>
          <w:rFonts w:asciiTheme="majorHAnsi" w:eastAsia="Times New Roman" w:hAnsiTheme="majorHAnsi" w:cstheme="minorHAnsi"/>
          <w:b/>
          <w:bCs/>
          <w:color w:val="1F497D" w:themeColor="text2"/>
          <w:sz w:val="24"/>
          <w:lang w:eastAsia="nl-NL" w:bidi="he-IL"/>
        </w:rPr>
      </w:pPr>
    </w:p>
    <w:sectPr w:rsidR="00F166CA" w:rsidRPr="002524B0" w:rsidSect="00A10A66">
      <w:pgSz w:w="12240" w:h="16340"/>
      <w:pgMar w:top="1457" w:right="902" w:bottom="680" w:left="992" w:header="142" w:footer="68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DAD1A" w14:textId="77777777" w:rsidR="000C4766" w:rsidRDefault="000C4766">
      <w:r>
        <w:separator/>
      </w:r>
    </w:p>
  </w:endnote>
  <w:endnote w:type="continuationSeparator" w:id="0">
    <w:p w14:paraId="6CC03114" w14:textId="77777777" w:rsidR="000C4766" w:rsidRDefault="000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Univers">
    <w:panose1 w:val="020B0604020202020204"/>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55 Roman">
    <w:altName w:val="Arial"/>
    <w:panose1 w:val="020B0604020202020204"/>
    <w:charset w:val="00"/>
    <w:family w:val="swiss"/>
    <w:pitch w:val="variable"/>
    <w:sig w:usb0="A0000027" w:usb1="00000000" w:usb2="00000000" w:usb3="00000000" w:csb0="0000011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yriadPro-Bold">
    <w:panose1 w:val="020B0604020202020204"/>
    <w:charset w:val="00"/>
    <w:family w:val="swiss"/>
    <w:notTrueType/>
    <w:pitch w:val="default"/>
    <w:sig w:usb0="00000003" w:usb1="00000000" w:usb2="00000000" w:usb3="00000000" w:csb0="00000001" w:csb1="00000000"/>
  </w:font>
  <w:font w:name="Carlito">
    <w:altName w:val="Calibri"/>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C4EE" w14:textId="6D7674D5" w:rsidR="00A46F92" w:rsidRPr="008B15DF" w:rsidRDefault="000C4766">
    <w:pPr>
      <w:pStyle w:val="Voettekst"/>
      <w:rPr>
        <w:color w:val="000000" w:themeColor="text1"/>
        <w:sz w:val="24"/>
        <w:szCs w:val="24"/>
      </w:rPr>
    </w:pPr>
    <w:sdt>
      <w:sdtPr>
        <w:rPr>
          <w:rFonts w:eastAsia="Times New Roman" w:cstheme="minorHAnsi"/>
          <w:color w:val="31849B" w:themeColor="accent5" w:themeShade="BF"/>
          <w:sz w:val="20"/>
          <w:szCs w:val="20"/>
          <w:lang w:eastAsia="nl-NL"/>
        </w:rPr>
        <w:alias w:val="Auteur"/>
        <w:id w:val="1608931937"/>
        <w:dataBinding w:prefixMappings="xmlns:ns0='http://schemas.openxmlformats.org/package/2006/metadata/core-properties' xmlns:ns1='http://purl.org/dc/elements/1.1/'" w:xpath="/ns0:coreProperties[1]/ns1:creator[1]" w:storeItemID="{6C3C8BC8-F283-45AE-878A-BAB7291924A1}"/>
        <w:text/>
      </w:sdtPr>
      <w:sdtEndPr/>
      <w:sdtContent>
        <w:r w:rsidR="00A46F92">
          <w:rPr>
            <w:rFonts w:eastAsia="Times New Roman" w:cstheme="minorHAnsi"/>
            <w:color w:val="31849B" w:themeColor="accent5" w:themeShade="BF"/>
            <w:sz w:val="20"/>
            <w:szCs w:val="20"/>
            <w:lang w:eastAsia="nl-NL"/>
          </w:rPr>
          <w:t xml:space="preserve">Burgemeester </w:t>
        </w:r>
        <w:proofErr w:type="spellStart"/>
        <w:r w:rsidR="00A46F92">
          <w:rPr>
            <w:rFonts w:eastAsia="Times New Roman" w:cstheme="minorHAnsi"/>
            <w:color w:val="31849B" w:themeColor="accent5" w:themeShade="BF"/>
            <w:sz w:val="20"/>
            <w:szCs w:val="20"/>
            <w:lang w:eastAsia="nl-NL"/>
          </w:rPr>
          <w:t>Waldaschool</w:t>
        </w:r>
        <w:proofErr w:type="spellEnd"/>
        <w:r w:rsidR="00A46F92">
          <w:rPr>
            <w:rFonts w:eastAsia="Times New Roman" w:cstheme="minorHAnsi"/>
            <w:color w:val="31849B" w:themeColor="accent5" w:themeShade="BF"/>
            <w:sz w:val="20"/>
            <w:szCs w:val="20"/>
            <w:lang w:eastAsia="nl-NL"/>
          </w:rPr>
          <w:t xml:space="preserve"> Ameland</w:t>
        </w:r>
      </w:sdtContent>
    </w:sdt>
    <w:r w:rsidR="00A46F92">
      <w:rPr>
        <w:noProof/>
        <w:lang w:eastAsia="nl-NL"/>
      </w:rPr>
      <mc:AlternateContent>
        <mc:Choice Requires="wps">
          <w:drawing>
            <wp:anchor distT="0" distB="0" distL="114300" distR="114300" simplePos="0" relativeHeight="251659264" behindDoc="0" locked="0" layoutInCell="1" allowOverlap="1" wp14:anchorId="548402AC" wp14:editId="7879B38A">
              <wp:simplePos x="0" y="0"/>
              <wp:positionH relativeFrom="margin">
                <wp:align>right</wp:align>
              </wp:positionH>
              <wp:positionV relativeFrom="bottomMargin">
                <wp:align>top</wp:align>
              </wp:positionV>
              <wp:extent cx="1508760" cy="276225"/>
              <wp:effectExtent l="0" t="0" r="0" b="0"/>
              <wp:wrapNone/>
              <wp:docPr id="56" name="Tekstvak 56"/>
              <wp:cNvGraphicFramePr/>
              <a:graphic xmlns:a="http://schemas.openxmlformats.org/drawingml/2006/main">
                <a:graphicData uri="http://schemas.microsoft.com/office/word/2010/wordprocessingShape">
                  <wps:wsp>
                    <wps:cNvSpPr txBox="1"/>
                    <wps:spPr>
                      <a:xfrm>
                        <a:off x="0" y="0"/>
                        <a:ext cx="1508760" cy="276225"/>
                      </a:xfrm>
                      <a:prstGeom prst="rect">
                        <a:avLst/>
                      </a:prstGeom>
                      <a:noFill/>
                      <a:ln w="6350">
                        <a:noFill/>
                      </a:ln>
                      <a:effectLst/>
                    </wps:spPr>
                    <wps:txbx>
                      <w:txbxContent>
                        <w:p w14:paraId="3F3DF149" w14:textId="77777777" w:rsidR="00A46F92" w:rsidRPr="0065167E" w:rsidRDefault="00A46F92">
                          <w:pPr>
                            <w:pStyle w:val="Voettekst"/>
                            <w:jc w:val="right"/>
                            <w:rPr>
                              <w:rFonts w:cstheme="minorHAnsi"/>
                              <w:color w:val="31849B" w:themeColor="accent5" w:themeShade="BF"/>
                              <w:sz w:val="24"/>
                              <w:szCs w:val="20"/>
                            </w:rPr>
                          </w:pPr>
                          <w:r w:rsidRPr="0065167E">
                            <w:rPr>
                              <w:rFonts w:cstheme="minorHAnsi"/>
                              <w:color w:val="31849B" w:themeColor="accent5" w:themeShade="BF"/>
                              <w:sz w:val="24"/>
                              <w:szCs w:val="20"/>
                            </w:rPr>
                            <w:fldChar w:fldCharType="begin"/>
                          </w:r>
                          <w:r w:rsidRPr="0065167E">
                            <w:rPr>
                              <w:rFonts w:cstheme="minorHAnsi"/>
                              <w:color w:val="31849B" w:themeColor="accent5" w:themeShade="BF"/>
                              <w:sz w:val="24"/>
                              <w:szCs w:val="20"/>
                            </w:rPr>
                            <w:instrText>PAGE  \* Arabic  \* MERGEFORMAT</w:instrText>
                          </w:r>
                          <w:r w:rsidRPr="0065167E">
                            <w:rPr>
                              <w:rFonts w:cstheme="minorHAnsi"/>
                              <w:color w:val="31849B" w:themeColor="accent5" w:themeShade="BF"/>
                              <w:sz w:val="24"/>
                              <w:szCs w:val="20"/>
                            </w:rPr>
                            <w:fldChar w:fldCharType="separate"/>
                          </w:r>
                          <w:r w:rsidR="00C65076">
                            <w:rPr>
                              <w:rFonts w:cstheme="minorHAnsi"/>
                              <w:noProof/>
                              <w:color w:val="31849B" w:themeColor="accent5" w:themeShade="BF"/>
                              <w:sz w:val="24"/>
                              <w:szCs w:val="20"/>
                            </w:rPr>
                            <w:t>2</w:t>
                          </w:r>
                          <w:r w:rsidRPr="0065167E">
                            <w:rPr>
                              <w:rFonts w:cstheme="minorHAnsi"/>
                              <w:color w:val="31849B" w:themeColor="accent5" w:themeShade="BF"/>
                              <w:sz w:val="24"/>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8402AC" id="_x0000_t202" coordsize="21600,21600" o:spt="202" path="m,l,21600r21600,l21600,xe">
              <v:stroke joinstyle="miter"/>
              <v:path gradientshapeok="t" o:connecttype="rect"/>
            </v:shapetype>
            <v:shape id="Tekstvak 56" o:spid="_x0000_s1026" type="#_x0000_t202" style="position:absolute;margin-left:67.6pt;margin-top:0;width:118.8pt;height:21.7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" filled="f" stroked="f" strokeweight=".5pt">
              <v:textbox style="mso-fit-shape-to-text:t">
                <w:txbxContent>
                  <w:p w14:paraId="3F3DF149" w14:textId="77777777" w:rsidR="00A46F92" w:rsidRPr="0065167E" w:rsidRDefault="00A46F92">
                    <w:pPr>
                      <w:pStyle w:val="Voettekst"/>
                      <w:jc w:val="right"/>
                      <w:rPr>
                        <w:rFonts w:cstheme="minorHAnsi"/>
                        <w:color w:val="31849B" w:themeColor="accent5" w:themeShade="BF"/>
                        <w:sz w:val="24"/>
                        <w:szCs w:val="20"/>
                      </w:rPr>
                    </w:pPr>
                    <w:r w:rsidRPr="0065167E">
                      <w:rPr>
                        <w:rFonts w:cstheme="minorHAnsi"/>
                        <w:color w:val="31849B" w:themeColor="accent5" w:themeShade="BF"/>
                        <w:sz w:val="24"/>
                        <w:szCs w:val="20"/>
                      </w:rPr>
                      <w:fldChar w:fldCharType="begin"/>
                    </w:r>
                    <w:r w:rsidRPr="0065167E">
                      <w:rPr>
                        <w:rFonts w:cstheme="minorHAnsi"/>
                        <w:color w:val="31849B" w:themeColor="accent5" w:themeShade="BF"/>
                        <w:sz w:val="24"/>
                        <w:szCs w:val="20"/>
                      </w:rPr>
                      <w:instrText>PAGE  \* Arabic  \* MERGEFORMAT</w:instrText>
                    </w:r>
                    <w:r w:rsidRPr="0065167E">
                      <w:rPr>
                        <w:rFonts w:cstheme="minorHAnsi"/>
                        <w:color w:val="31849B" w:themeColor="accent5" w:themeShade="BF"/>
                        <w:sz w:val="24"/>
                        <w:szCs w:val="20"/>
                      </w:rPr>
                      <w:fldChar w:fldCharType="separate"/>
                    </w:r>
                    <w:r w:rsidR="00C65076">
                      <w:rPr>
                        <w:rFonts w:cstheme="minorHAnsi"/>
                        <w:noProof/>
                        <w:color w:val="31849B" w:themeColor="accent5" w:themeShade="BF"/>
                        <w:sz w:val="24"/>
                        <w:szCs w:val="20"/>
                      </w:rPr>
                      <w:t>2</w:t>
                    </w:r>
                    <w:r w:rsidRPr="0065167E">
                      <w:rPr>
                        <w:rFonts w:cstheme="minorHAnsi"/>
                        <w:color w:val="31849B" w:themeColor="accent5" w:themeShade="BF"/>
                        <w:sz w:val="24"/>
                        <w:szCs w:val="20"/>
                      </w:rPr>
                      <w:fldChar w:fldCharType="end"/>
                    </w:r>
                  </w:p>
                </w:txbxContent>
              </v:textbox>
              <w10:wrap anchorx="margin" anchory="margin"/>
            </v:shape>
          </w:pict>
        </mc:Fallback>
      </mc:AlternateContent>
    </w:r>
    <w:r w:rsidR="00A46F92">
      <w:rPr>
        <w:noProof/>
        <w:color w:val="4F81BD" w:themeColor="accent1"/>
        <w:lang w:eastAsia="nl-NL"/>
      </w:rPr>
      <mc:AlternateContent>
        <mc:Choice Requires="wps">
          <w:drawing>
            <wp:anchor distT="91440" distB="91440" distL="114300" distR="114300" simplePos="0" relativeHeight="251660288" behindDoc="1" locked="0" layoutInCell="1" allowOverlap="1" wp14:anchorId="06D247DB" wp14:editId="6FE9B6D5">
              <wp:simplePos x="0" y="0"/>
              <wp:positionH relativeFrom="margin">
                <wp:align>center</wp:align>
              </wp:positionH>
              <wp:positionV relativeFrom="bottomMargin">
                <wp:align>top</wp:align>
              </wp:positionV>
              <wp:extent cx="5943600" cy="36195"/>
              <wp:effectExtent l="0" t="0" r="0" b="0"/>
              <wp:wrapSquare wrapText="bothSides"/>
              <wp:docPr id="58" name="Rechthoe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8880FF1" id="Rechthoe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&#13;&#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9469" w14:textId="6F06E018" w:rsidR="00A46F92" w:rsidRPr="000A3BBF" w:rsidRDefault="000C4766" w:rsidP="00A10A66">
    <w:pPr>
      <w:pStyle w:val="Voettekst"/>
      <w:rPr>
        <w:color w:val="000000" w:themeColor="text1"/>
        <w:sz w:val="24"/>
        <w:szCs w:val="24"/>
      </w:rPr>
    </w:pPr>
    <w:sdt>
      <w:sdtPr>
        <w:rPr>
          <w:color w:val="31849B" w:themeColor="accent5" w:themeShade="BF"/>
          <w:sz w:val="20"/>
          <w:szCs w:val="24"/>
        </w:rPr>
        <w:alias w:val="Auteur"/>
        <w:id w:val="-1639022568"/>
        <w:dataBinding w:prefixMappings="xmlns:ns0='http://schemas.openxmlformats.org/package/2006/metadata/core-properties' xmlns:ns1='http://purl.org/dc/elements/1.1/'" w:xpath="/ns0:coreProperties[1]/ns1:creator[1]" w:storeItemID="{6C3C8BC8-F283-45AE-878A-BAB7291924A1}"/>
        <w:text/>
      </w:sdtPr>
      <w:sdtEndPr/>
      <w:sdtContent>
        <w:r w:rsidR="00A46F92">
          <w:rPr>
            <w:color w:val="31849B" w:themeColor="accent5" w:themeShade="BF"/>
            <w:sz w:val="20"/>
            <w:szCs w:val="24"/>
          </w:rPr>
          <w:t xml:space="preserve">Burgemeester </w:t>
        </w:r>
        <w:proofErr w:type="spellStart"/>
        <w:r w:rsidR="00A46F92">
          <w:rPr>
            <w:color w:val="31849B" w:themeColor="accent5" w:themeShade="BF"/>
            <w:sz w:val="20"/>
            <w:szCs w:val="24"/>
          </w:rPr>
          <w:t>Waldaschool</w:t>
        </w:r>
        <w:proofErr w:type="spellEnd"/>
        <w:r w:rsidR="00A46F92">
          <w:rPr>
            <w:color w:val="31849B" w:themeColor="accent5" w:themeShade="BF"/>
            <w:sz w:val="20"/>
            <w:szCs w:val="24"/>
          </w:rPr>
          <w:t xml:space="preserve"> Ameland</w:t>
        </w:r>
      </w:sdtContent>
    </w:sdt>
    <w:r w:rsidR="00A46F92">
      <w:rPr>
        <w:noProof/>
        <w:lang w:eastAsia="nl-NL"/>
      </w:rPr>
      <mc:AlternateContent>
        <mc:Choice Requires="wps">
          <w:drawing>
            <wp:anchor distT="0" distB="0" distL="114300" distR="114300" simplePos="0" relativeHeight="251669504" behindDoc="0" locked="0" layoutInCell="1" allowOverlap="1" wp14:anchorId="5D7A99F5" wp14:editId="5088C936">
              <wp:simplePos x="0" y="0"/>
              <wp:positionH relativeFrom="margin">
                <wp:align>right</wp:align>
              </wp:positionH>
              <wp:positionV relativeFrom="bottomMargin">
                <wp:align>top</wp:align>
              </wp:positionV>
              <wp:extent cx="1508760" cy="276225"/>
              <wp:effectExtent l="0" t="0" r="0" b="0"/>
              <wp:wrapNone/>
              <wp:docPr id="521" name="Tekstvak 521"/>
              <wp:cNvGraphicFramePr/>
              <a:graphic xmlns:a="http://schemas.openxmlformats.org/drawingml/2006/main">
                <a:graphicData uri="http://schemas.microsoft.com/office/word/2010/wordprocessingShape">
                  <wps:wsp>
                    <wps:cNvSpPr txBox="1"/>
                    <wps:spPr>
                      <a:xfrm>
                        <a:off x="0" y="0"/>
                        <a:ext cx="1508760" cy="276225"/>
                      </a:xfrm>
                      <a:prstGeom prst="rect">
                        <a:avLst/>
                      </a:prstGeom>
                      <a:noFill/>
                      <a:ln w="6350">
                        <a:noFill/>
                      </a:ln>
                      <a:effectLst/>
                    </wps:spPr>
                    <wps:txbx>
                      <w:txbxContent>
                        <w:p w14:paraId="2B3082C5" w14:textId="77777777" w:rsidR="00A46F92" w:rsidRPr="00C06808" w:rsidRDefault="00A46F92" w:rsidP="00A10A66">
                          <w:pPr>
                            <w:pStyle w:val="Voettekst"/>
                            <w:jc w:val="right"/>
                            <w:rPr>
                              <w:rFonts w:cstheme="minorHAnsi"/>
                              <w:color w:val="000000" w:themeColor="text1"/>
                              <w:sz w:val="40"/>
                              <w:szCs w:val="40"/>
                            </w:rPr>
                          </w:pPr>
                          <w:r w:rsidRPr="00C06808">
                            <w:rPr>
                              <w:rFonts w:cstheme="minorHAnsi"/>
                              <w:color w:val="31849B" w:themeColor="accent5" w:themeShade="BF"/>
                              <w:sz w:val="24"/>
                              <w:szCs w:val="40"/>
                            </w:rPr>
                            <w:fldChar w:fldCharType="begin"/>
                          </w:r>
                          <w:r w:rsidRPr="00C06808">
                            <w:rPr>
                              <w:rFonts w:cstheme="minorHAnsi"/>
                              <w:color w:val="31849B" w:themeColor="accent5" w:themeShade="BF"/>
                              <w:sz w:val="24"/>
                              <w:szCs w:val="40"/>
                            </w:rPr>
                            <w:instrText>PAGE  \* Arabic  \* MERGEFORMAT</w:instrText>
                          </w:r>
                          <w:r w:rsidRPr="00C06808">
                            <w:rPr>
                              <w:rFonts w:cstheme="minorHAnsi"/>
                              <w:color w:val="31849B" w:themeColor="accent5" w:themeShade="BF"/>
                              <w:sz w:val="24"/>
                              <w:szCs w:val="40"/>
                            </w:rPr>
                            <w:fldChar w:fldCharType="separate"/>
                          </w:r>
                          <w:r w:rsidR="00C65076">
                            <w:rPr>
                              <w:rFonts w:cstheme="minorHAnsi"/>
                              <w:noProof/>
                              <w:color w:val="31849B" w:themeColor="accent5" w:themeShade="BF"/>
                              <w:sz w:val="24"/>
                              <w:szCs w:val="40"/>
                            </w:rPr>
                            <w:t>1</w:t>
                          </w:r>
                          <w:r w:rsidRPr="00C06808">
                            <w:rPr>
                              <w:rFonts w:cstheme="minorHAnsi"/>
                              <w:color w:val="31849B" w:themeColor="accent5" w:themeShade="BF"/>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7A99F5" id="_x0000_t202" coordsize="21600,21600" o:spt="202" path="m,l,21600r21600,l21600,xe">
              <v:stroke joinstyle="miter"/>
              <v:path gradientshapeok="t" o:connecttype="rect"/>
            </v:shapetype>
            <v:shape id="Tekstvak 521" o:spid="_x0000_s1027" type="#_x0000_t202" style="position:absolute;margin-left:67.6pt;margin-top:0;width:118.8pt;height:21.75pt;z-index:25166950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" filled="f" stroked="f" strokeweight=".5pt">
              <v:textbox style="mso-fit-shape-to-text:t">
                <w:txbxContent>
                  <w:p w14:paraId="2B3082C5" w14:textId="77777777" w:rsidR="00A46F92" w:rsidRPr="00C06808" w:rsidRDefault="00A46F92" w:rsidP="00A10A66">
                    <w:pPr>
                      <w:pStyle w:val="Voettekst"/>
                      <w:jc w:val="right"/>
                      <w:rPr>
                        <w:rFonts w:cstheme="minorHAnsi"/>
                        <w:color w:val="000000" w:themeColor="text1"/>
                        <w:sz w:val="40"/>
                        <w:szCs w:val="40"/>
                      </w:rPr>
                    </w:pPr>
                    <w:r w:rsidRPr="00C06808">
                      <w:rPr>
                        <w:rFonts w:cstheme="minorHAnsi"/>
                        <w:color w:val="31849B" w:themeColor="accent5" w:themeShade="BF"/>
                        <w:sz w:val="24"/>
                        <w:szCs w:val="40"/>
                      </w:rPr>
                      <w:fldChar w:fldCharType="begin"/>
                    </w:r>
                    <w:r w:rsidRPr="00C06808">
                      <w:rPr>
                        <w:rFonts w:cstheme="minorHAnsi"/>
                        <w:color w:val="31849B" w:themeColor="accent5" w:themeShade="BF"/>
                        <w:sz w:val="24"/>
                        <w:szCs w:val="40"/>
                      </w:rPr>
                      <w:instrText>PAGE  \* Arabic  \* MERGEFORMAT</w:instrText>
                    </w:r>
                    <w:r w:rsidRPr="00C06808">
                      <w:rPr>
                        <w:rFonts w:cstheme="minorHAnsi"/>
                        <w:color w:val="31849B" w:themeColor="accent5" w:themeShade="BF"/>
                        <w:sz w:val="24"/>
                        <w:szCs w:val="40"/>
                      </w:rPr>
                      <w:fldChar w:fldCharType="separate"/>
                    </w:r>
                    <w:r w:rsidR="00C65076">
                      <w:rPr>
                        <w:rFonts w:cstheme="minorHAnsi"/>
                        <w:noProof/>
                        <w:color w:val="31849B" w:themeColor="accent5" w:themeShade="BF"/>
                        <w:sz w:val="24"/>
                        <w:szCs w:val="40"/>
                      </w:rPr>
                      <w:t>1</w:t>
                    </w:r>
                    <w:r w:rsidRPr="00C06808">
                      <w:rPr>
                        <w:rFonts w:cstheme="minorHAnsi"/>
                        <w:color w:val="31849B" w:themeColor="accent5" w:themeShade="BF"/>
                        <w:sz w:val="24"/>
                        <w:szCs w:val="40"/>
                      </w:rPr>
                      <w:fldChar w:fldCharType="end"/>
                    </w:r>
                  </w:p>
                </w:txbxContent>
              </v:textbox>
              <w10:wrap anchorx="margin" anchory="margin"/>
            </v:shape>
          </w:pict>
        </mc:Fallback>
      </mc:AlternateContent>
    </w:r>
    <w:r w:rsidR="00A46F92">
      <w:rPr>
        <w:noProof/>
        <w:color w:val="4F81BD" w:themeColor="accent1"/>
        <w:lang w:eastAsia="nl-NL"/>
      </w:rPr>
      <mc:AlternateContent>
        <mc:Choice Requires="wps">
          <w:drawing>
            <wp:anchor distT="91440" distB="91440" distL="114300" distR="114300" simplePos="0" relativeHeight="251670528" behindDoc="1" locked="0" layoutInCell="1" allowOverlap="1" wp14:anchorId="6A353991" wp14:editId="2A9C0B37">
              <wp:simplePos x="0" y="0"/>
              <wp:positionH relativeFrom="margin">
                <wp:align>center</wp:align>
              </wp:positionH>
              <wp:positionV relativeFrom="bottomMargin">
                <wp:align>top</wp:align>
              </wp:positionV>
              <wp:extent cx="5943600" cy="36195"/>
              <wp:effectExtent l="0" t="0" r="0" b="0"/>
              <wp:wrapSquare wrapText="bothSides"/>
              <wp:docPr id="522" name="Rechthoek 522"/>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9C25EC1" id="Rechthoek 522" o:spid="_x0000_s1026" style="position:absolute;margin-left:0;margin-top:0;width:468pt;height:2.85pt;z-index:-25164595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" fillcolor="#4f81bd [3204]" stroked="f" strokeweight="2pt">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82B4" w14:textId="16A55CC2" w:rsidR="00A46F92" w:rsidRPr="000A3BBF" w:rsidRDefault="000C4766">
    <w:pPr>
      <w:pStyle w:val="Voettekst"/>
      <w:rPr>
        <w:color w:val="000000" w:themeColor="text1"/>
        <w:sz w:val="24"/>
        <w:szCs w:val="24"/>
      </w:rPr>
    </w:pPr>
    <w:sdt>
      <w:sdtPr>
        <w:rPr>
          <w:color w:val="31849B" w:themeColor="accent5" w:themeShade="BF"/>
          <w:sz w:val="20"/>
          <w:szCs w:val="24"/>
        </w:rPr>
        <w:alias w:val="Auteur"/>
        <w:id w:val="-1884011995"/>
        <w:dataBinding w:prefixMappings="xmlns:ns0='http://schemas.openxmlformats.org/package/2006/metadata/core-properties' xmlns:ns1='http://purl.org/dc/elements/1.1/'" w:xpath="/ns0:coreProperties[1]/ns1:creator[1]" w:storeItemID="{6C3C8BC8-F283-45AE-878A-BAB7291924A1}"/>
        <w:text/>
      </w:sdtPr>
      <w:sdtEndPr/>
      <w:sdtContent>
        <w:r w:rsidR="00A46F92">
          <w:rPr>
            <w:color w:val="31849B" w:themeColor="accent5" w:themeShade="BF"/>
            <w:sz w:val="20"/>
            <w:szCs w:val="24"/>
          </w:rPr>
          <w:t xml:space="preserve">Burgemeester </w:t>
        </w:r>
        <w:proofErr w:type="spellStart"/>
        <w:r w:rsidR="00A46F92">
          <w:rPr>
            <w:color w:val="31849B" w:themeColor="accent5" w:themeShade="BF"/>
            <w:sz w:val="20"/>
            <w:szCs w:val="24"/>
          </w:rPr>
          <w:t>Waldaschool</w:t>
        </w:r>
        <w:proofErr w:type="spellEnd"/>
        <w:r w:rsidR="00A46F92">
          <w:rPr>
            <w:color w:val="31849B" w:themeColor="accent5" w:themeShade="BF"/>
            <w:sz w:val="20"/>
            <w:szCs w:val="24"/>
          </w:rPr>
          <w:t xml:space="preserve"> Ameland</w:t>
        </w:r>
      </w:sdtContent>
    </w:sdt>
    <w:r w:rsidR="00A46F92">
      <w:rPr>
        <w:noProof/>
        <w:lang w:eastAsia="nl-NL"/>
      </w:rPr>
      <mc:AlternateContent>
        <mc:Choice Requires="wps">
          <w:drawing>
            <wp:anchor distT="0" distB="0" distL="114300" distR="114300" simplePos="0" relativeHeight="251664384" behindDoc="0" locked="0" layoutInCell="1" allowOverlap="1" wp14:anchorId="4F3396DD" wp14:editId="3F66F45A">
              <wp:simplePos x="0" y="0"/>
              <wp:positionH relativeFrom="margin">
                <wp:align>right</wp:align>
              </wp:positionH>
              <wp:positionV relativeFrom="bottomMargin">
                <wp:align>top</wp:align>
              </wp:positionV>
              <wp:extent cx="1508760" cy="276225"/>
              <wp:effectExtent l="0" t="0" r="0" b="0"/>
              <wp:wrapNone/>
              <wp:docPr id="451" name="Tekstvak 451"/>
              <wp:cNvGraphicFramePr/>
              <a:graphic xmlns:a="http://schemas.openxmlformats.org/drawingml/2006/main">
                <a:graphicData uri="http://schemas.microsoft.com/office/word/2010/wordprocessingShape">
                  <wps:wsp>
                    <wps:cNvSpPr txBox="1"/>
                    <wps:spPr>
                      <a:xfrm>
                        <a:off x="0" y="0"/>
                        <a:ext cx="1508760" cy="276225"/>
                      </a:xfrm>
                      <a:prstGeom prst="rect">
                        <a:avLst/>
                      </a:prstGeom>
                      <a:noFill/>
                      <a:ln w="6350">
                        <a:noFill/>
                      </a:ln>
                      <a:effectLst/>
                    </wps:spPr>
                    <wps:txbx>
                      <w:txbxContent>
                        <w:p w14:paraId="77E21C86" w14:textId="77777777" w:rsidR="00A46F92" w:rsidRPr="00C06808" w:rsidRDefault="00A46F92">
                          <w:pPr>
                            <w:pStyle w:val="Voettekst"/>
                            <w:jc w:val="right"/>
                            <w:rPr>
                              <w:rFonts w:cstheme="minorHAnsi"/>
                              <w:color w:val="000000" w:themeColor="text1"/>
                              <w:sz w:val="40"/>
                              <w:szCs w:val="40"/>
                            </w:rPr>
                          </w:pPr>
                          <w:r w:rsidRPr="00C06808">
                            <w:rPr>
                              <w:rFonts w:cstheme="minorHAnsi"/>
                              <w:color w:val="31849B" w:themeColor="accent5" w:themeShade="BF"/>
                              <w:sz w:val="24"/>
                              <w:szCs w:val="40"/>
                            </w:rPr>
                            <w:fldChar w:fldCharType="begin"/>
                          </w:r>
                          <w:r w:rsidRPr="00C06808">
                            <w:rPr>
                              <w:rFonts w:cstheme="minorHAnsi"/>
                              <w:color w:val="31849B" w:themeColor="accent5" w:themeShade="BF"/>
                              <w:sz w:val="24"/>
                              <w:szCs w:val="40"/>
                            </w:rPr>
                            <w:instrText>PAGE  \* Arabic  \* MERGEFORMAT</w:instrText>
                          </w:r>
                          <w:r w:rsidRPr="00C06808">
                            <w:rPr>
                              <w:rFonts w:cstheme="minorHAnsi"/>
                              <w:color w:val="31849B" w:themeColor="accent5" w:themeShade="BF"/>
                              <w:sz w:val="24"/>
                              <w:szCs w:val="40"/>
                            </w:rPr>
                            <w:fldChar w:fldCharType="separate"/>
                          </w:r>
                          <w:r w:rsidR="00C65076">
                            <w:rPr>
                              <w:rFonts w:cstheme="minorHAnsi"/>
                              <w:noProof/>
                              <w:color w:val="31849B" w:themeColor="accent5" w:themeShade="BF"/>
                              <w:sz w:val="24"/>
                              <w:szCs w:val="40"/>
                            </w:rPr>
                            <w:t>8</w:t>
                          </w:r>
                          <w:r w:rsidRPr="00C06808">
                            <w:rPr>
                              <w:rFonts w:cstheme="minorHAnsi"/>
                              <w:color w:val="31849B" w:themeColor="accent5" w:themeShade="BF"/>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F3396DD" id="_x0000_t202" coordsize="21600,21600" o:spt="202" path="m,l,21600r21600,l21600,xe">
              <v:stroke joinstyle="miter"/>
              <v:path gradientshapeok="t" o:connecttype="rect"/>
            </v:shapetype>
            <v:shape id="Tekstvak 451" o:spid="_x0000_s1028" type="#_x0000_t202" style="position:absolute;margin-left:67.6pt;margin-top:0;width:118.8pt;height:21.75pt;z-index:25166438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" filled="f" stroked="f" strokeweight=".5pt">
              <v:textbox style="mso-fit-shape-to-text:t">
                <w:txbxContent>
                  <w:p w14:paraId="77E21C86" w14:textId="77777777" w:rsidR="00A46F92" w:rsidRPr="00C06808" w:rsidRDefault="00A46F92">
                    <w:pPr>
                      <w:pStyle w:val="Voettekst"/>
                      <w:jc w:val="right"/>
                      <w:rPr>
                        <w:rFonts w:cstheme="minorHAnsi"/>
                        <w:color w:val="000000" w:themeColor="text1"/>
                        <w:sz w:val="40"/>
                        <w:szCs w:val="40"/>
                      </w:rPr>
                    </w:pPr>
                    <w:r w:rsidRPr="00C06808">
                      <w:rPr>
                        <w:rFonts w:cstheme="minorHAnsi"/>
                        <w:color w:val="31849B" w:themeColor="accent5" w:themeShade="BF"/>
                        <w:sz w:val="24"/>
                        <w:szCs w:val="40"/>
                      </w:rPr>
                      <w:fldChar w:fldCharType="begin"/>
                    </w:r>
                    <w:r w:rsidRPr="00C06808">
                      <w:rPr>
                        <w:rFonts w:cstheme="minorHAnsi"/>
                        <w:color w:val="31849B" w:themeColor="accent5" w:themeShade="BF"/>
                        <w:sz w:val="24"/>
                        <w:szCs w:val="40"/>
                      </w:rPr>
                      <w:instrText>PAGE  \* Arabic  \* MERGEFORMAT</w:instrText>
                    </w:r>
                    <w:r w:rsidRPr="00C06808">
                      <w:rPr>
                        <w:rFonts w:cstheme="minorHAnsi"/>
                        <w:color w:val="31849B" w:themeColor="accent5" w:themeShade="BF"/>
                        <w:sz w:val="24"/>
                        <w:szCs w:val="40"/>
                      </w:rPr>
                      <w:fldChar w:fldCharType="separate"/>
                    </w:r>
                    <w:r w:rsidR="00C65076">
                      <w:rPr>
                        <w:rFonts w:cstheme="minorHAnsi"/>
                        <w:noProof/>
                        <w:color w:val="31849B" w:themeColor="accent5" w:themeShade="BF"/>
                        <w:sz w:val="24"/>
                        <w:szCs w:val="40"/>
                      </w:rPr>
                      <w:t>8</w:t>
                    </w:r>
                    <w:r w:rsidRPr="00C06808">
                      <w:rPr>
                        <w:rFonts w:cstheme="minorHAnsi"/>
                        <w:color w:val="31849B" w:themeColor="accent5" w:themeShade="BF"/>
                        <w:sz w:val="24"/>
                        <w:szCs w:val="40"/>
                      </w:rPr>
                      <w:fldChar w:fldCharType="end"/>
                    </w:r>
                  </w:p>
                </w:txbxContent>
              </v:textbox>
              <w10:wrap anchorx="margin" anchory="margin"/>
            </v:shape>
          </w:pict>
        </mc:Fallback>
      </mc:AlternateContent>
    </w:r>
    <w:r w:rsidR="00A46F92">
      <w:rPr>
        <w:noProof/>
        <w:color w:val="4F81BD" w:themeColor="accent1"/>
        <w:lang w:eastAsia="nl-NL"/>
      </w:rPr>
      <mc:AlternateContent>
        <mc:Choice Requires="wps">
          <w:drawing>
            <wp:anchor distT="91440" distB="91440" distL="114300" distR="114300" simplePos="0" relativeHeight="251665408" behindDoc="1" locked="0" layoutInCell="1" allowOverlap="1" wp14:anchorId="7FF29757" wp14:editId="6BB90373">
              <wp:simplePos x="0" y="0"/>
              <wp:positionH relativeFrom="margin">
                <wp:align>center</wp:align>
              </wp:positionH>
              <wp:positionV relativeFrom="bottomMargin">
                <wp:align>top</wp:align>
              </wp:positionV>
              <wp:extent cx="5943600" cy="36195"/>
              <wp:effectExtent l="0" t="0" r="0" b="0"/>
              <wp:wrapSquare wrapText="bothSides"/>
              <wp:docPr id="452" name="Rechthoek 452"/>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434CF14" id="Rechthoek 452" o:spid="_x0000_s1026" style="position:absolute;margin-left:0;margin-top:0;width:468pt;height:2.85pt;z-index:-25165107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" fillcolor="#4f81bd [3204]" stroked="f" strokeweight="2pt">
              <w10:wrap type="square"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60C9" w14:textId="77777777" w:rsidR="00A46F92" w:rsidRDefault="00A46F92" w:rsidP="00F1166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B31C980" w14:textId="77777777" w:rsidR="00A46F92" w:rsidRDefault="00A46F92" w:rsidP="00F11660">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7205" w14:textId="77777777" w:rsidR="00A46F92" w:rsidRDefault="00A46F92" w:rsidP="00F1166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65076">
      <w:rPr>
        <w:rStyle w:val="Paginanummer"/>
        <w:noProof/>
      </w:rPr>
      <w:t>21</w:t>
    </w:r>
    <w:r>
      <w:rPr>
        <w:rStyle w:val="Paginanummer"/>
      </w:rPr>
      <w:fldChar w:fldCharType="end"/>
    </w:r>
  </w:p>
  <w:p w14:paraId="08CA1E55" w14:textId="77777777" w:rsidR="00A46F92" w:rsidRPr="00837228" w:rsidRDefault="00A46F92" w:rsidP="00F11660">
    <w:pPr>
      <w:pStyle w:val="Voettekst"/>
      <w:tabs>
        <w:tab w:val="clear" w:pos="4536"/>
        <w:tab w:val="center" w:pos="8505"/>
      </w:tabs>
      <w:ind w:right="360"/>
      <w:rPr>
        <w:rFonts w:ascii="Arial" w:hAnsi="Arial" w:cs="Arial"/>
        <w:sz w:val="16"/>
        <w:szCs w:val="16"/>
      </w:rPr>
    </w:pPr>
    <w:r>
      <w:rPr>
        <w:rFonts w:ascii="Arial" w:hAnsi="Arial" w:cs="Arial"/>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79F0" w14:textId="77777777" w:rsidR="002F2F0C" w:rsidRDefault="002F2F0C">
    <w:pPr>
      <w:pStyle w:val="Plattetekst"/>
      <w:spacing w:line="14" w:lineRule="auto"/>
      <w:rPr>
        <w:sz w:val="20"/>
      </w:rPr>
    </w:pPr>
    <w:r>
      <w:rPr>
        <w:noProof/>
      </w:rPr>
      <w:drawing>
        <wp:anchor distT="0" distB="0" distL="0" distR="0" simplePos="0" relativeHeight="251672576" behindDoc="1" locked="0" layoutInCell="1" allowOverlap="1" wp14:anchorId="5F9EBB8C" wp14:editId="678DCF63">
          <wp:simplePos x="0" y="0"/>
          <wp:positionH relativeFrom="page">
            <wp:posOffset>3287395</wp:posOffset>
          </wp:positionH>
          <wp:positionV relativeFrom="page">
            <wp:posOffset>9524363</wp:posOffset>
          </wp:positionV>
          <wp:extent cx="748029" cy="645777"/>
          <wp:effectExtent l="0" t="0" r="0" b="0"/>
          <wp:wrapNone/>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748029" cy="645777"/>
                  </a:xfrm>
                  <a:prstGeom prst="rect">
                    <a:avLst/>
                  </a:prstGeom>
                </pic:spPr>
              </pic:pic>
            </a:graphicData>
          </a:graphic>
        </wp:anchor>
      </w:drawing>
    </w:r>
    <w:r>
      <w:rPr>
        <w:noProof/>
      </w:rPr>
      <mc:AlternateContent>
        <mc:Choice Requires="wps">
          <w:drawing>
            <wp:anchor distT="0" distB="0" distL="114300" distR="114300" simplePos="0" relativeHeight="251673600" behindDoc="1" locked="0" layoutInCell="1" allowOverlap="1" wp14:anchorId="4659E786" wp14:editId="0213E25D">
              <wp:simplePos x="0" y="0"/>
              <wp:positionH relativeFrom="page">
                <wp:posOffset>6463030</wp:posOffset>
              </wp:positionH>
              <wp:positionV relativeFrom="page">
                <wp:posOffset>9471025</wp:posOffset>
              </wp:positionV>
              <wp:extent cx="231140" cy="2114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1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7341C" w14:textId="77777777" w:rsidR="002F2F0C" w:rsidRDefault="002F2F0C">
                          <w:pPr>
                            <w:spacing w:before="20"/>
                            <w:ind w:left="60"/>
                            <w:rPr>
                              <w:rFonts w:ascii="Carlito"/>
                              <w:sz w:val="24"/>
                            </w:rPr>
                          </w:pPr>
                          <w:r>
                            <w:fldChar w:fldCharType="begin"/>
                          </w:r>
                          <w:r>
                            <w:rPr>
                              <w:rFonts w:ascii="Carlito"/>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9E786" id="_x0000_t202" coordsize="21600,21600" o:spt="202" path="m,l,21600r21600,l21600,xe">
              <v:stroke joinstyle="miter"/>
              <v:path gradientshapeok="t" o:connecttype="rect"/>
            </v:shapetype>
            <v:shape id="Text Box 1" o:spid="_x0000_s1029" type="#_x0000_t202" style="position:absolute;left:0;text-align:left;margin-left:508.9pt;margin-top:745.75pt;width:18.2pt;height:16.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" filled="f" stroked="f">
              <v:path arrowok="t"/>
              <v:textbox inset="0,0,0,0">
                <w:txbxContent>
                  <w:p w14:paraId="5067341C" w14:textId="77777777" w:rsidR="002F2F0C" w:rsidRDefault="002F2F0C">
                    <w:pPr>
                      <w:spacing w:before="20"/>
                      <w:ind w:left="60"/>
                      <w:rPr>
                        <w:rFonts w:ascii="Carlito"/>
                        <w:sz w:val="24"/>
                      </w:rPr>
                    </w:pPr>
                    <w:r>
                      <w:fldChar w:fldCharType="begin"/>
                    </w:r>
                    <w:r>
                      <w:rPr>
                        <w:rFonts w:ascii="Carlito"/>
                        <w:sz w:val="24"/>
                      </w:rP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B62E" w14:textId="77777777" w:rsidR="00A46F92" w:rsidRDefault="00A46F92" w:rsidP="00BF310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65076">
      <w:rPr>
        <w:rStyle w:val="Paginanummer"/>
        <w:noProof/>
      </w:rPr>
      <w:t>58</w:t>
    </w:r>
    <w:r>
      <w:rPr>
        <w:rStyle w:val="Paginanummer"/>
      </w:rPr>
      <w:fldChar w:fldCharType="end"/>
    </w:r>
  </w:p>
  <w:p w14:paraId="36FDBB52" w14:textId="51BABA3D" w:rsidR="00A46F92" w:rsidRPr="0055131E" w:rsidRDefault="00A46F92" w:rsidP="0019128B">
    <w:pPr>
      <w:pStyle w:val="Voettekst"/>
      <w:tabs>
        <w:tab w:val="clear" w:pos="4536"/>
        <w:tab w:val="center" w:pos="8505"/>
      </w:tabs>
      <w:ind w:right="360"/>
      <w:rPr>
        <w:rFonts w:ascii="Arial" w:hAnsi="Arial" w:cs="Arial"/>
        <w:sz w:val="16"/>
        <w:szCs w:val="16"/>
      </w:rPr>
    </w:pP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D7A2C" w14:textId="77777777" w:rsidR="000C4766" w:rsidRDefault="000C4766">
      <w:r>
        <w:separator/>
      </w:r>
    </w:p>
  </w:footnote>
  <w:footnote w:type="continuationSeparator" w:id="0">
    <w:p w14:paraId="7EA19A51" w14:textId="77777777" w:rsidR="000C4766" w:rsidRDefault="000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4733" w14:textId="438F0803" w:rsidR="00A46F92" w:rsidRPr="00FA61E8" w:rsidRDefault="00A46F92" w:rsidP="00A10A66">
    <w:pPr>
      <w:pStyle w:val="Koptekst"/>
      <w:tabs>
        <w:tab w:val="clear" w:pos="9072"/>
        <w:tab w:val="right" w:pos="10065"/>
      </w:tabs>
      <w:rPr>
        <w:rFonts w:eastAsiaTheme="majorEastAsia" w:cstheme="minorHAnsi"/>
        <w:color w:val="31849B" w:themeColor="accent5" w:themeShade="BF"/>
      </w:rPr>
    </w:pPr>
    <w:r>
      <w:rPr>
        <w:rFonts w:asciiTheme="majorHAnsi" w:eastAsiaTheme="majorEastAsia" w:hAnsiTheme="majorHAnsi" w:cstheme="majorBidi"/>
        <w:noProof/>
        <w:lang w:eastAsia="nl-NL"/>
      </w:rPr>
      <mc:AlternateContent>
        <mc:Choice Requires="wpg">
          <w:drawing>
            <wp:anchor distT="0" distB="0" distL="114300" distR="114300" simplePos="0" relativeHeight="251663360" behindDoc="0" locked="0" layoutInCell="1" allowOverlap="1" wp14:anchorId="6714CE60" wp14:editId="1D80795B">
              <wp:simplePos x="0" y="0"/>
              <wp:positionH relativeFrom="page">
                <wp:posOffset>0</wp:posOffset>
              </wp:positionH>
              <wp:positionV relativeFrom="page">
                <wp:posOffset>326003</wp:posOffset>
              </wp:positionV>
              <wp:extent cx="10046970" cy="466725"/>
              <wp:effectExtent l="0" t="0" r="25400" b="0"/>
              <wp:wrapNone/>
              <wp:docPr id="468" name="Groe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6970" cy="466725"/>
                        <a:chOff x="9" y="340"/>
                        <a:chExt cx="15822"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470" name="Rectangle 470"/>
                      <wps:cNvSpPr>
                        <a:spLocks noChangeArrowheads="1"/>
                      </wps:cNvSpPr>
                      <wps:spPr bwMode="auto">
                        <a:xfrm>
                          <a:off x="379" y="340"/>
                          <a:ext cx="4031" cy="143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0</wp14:pctHeight>
              </wp14:sizeRelV>
            </wp:anchor>
          </w:drawing>
        </mc:Choice>
        <mc:Fallback>
          <w:pict>
            <v:group w14:anchorId="120507E7" id="Groep 468" o:spid="_x0000_s1026" style="position:absolute;margin-left:0;margin-top:25.65pt;width:791.1pt;height:36.75pt;z-index:251663360;mso-width-percent:1000;mso-position-horizontal-relative:page;mso-position-vertical-relative:page;mso-width-percent:1000;mso-height-relative:top-margin-area" coordorigin="9,340" coordsize="15822,1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&#13;&#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" strokecolor="#31849b"/>
              <v:rect id="Rectangle 470" o:spid="_x0000_s1028" style="position:absolute;left:379;top:340;width:4031;height:1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" filled="f" stroked="f"/>
              <w10:wrap anchorx="page" anchory="page"/>
            </v:group>
          </w:pict>
        </mc:Fallback>
      </mc:AlternateContent>
    </w:r>
    <w:r>
      <w:rPr>
        <w:rFonts w:eastAsiaTheme="majorEastAsia" w:cstheme="minorHAnsi"/>
        <w:color w:val="31849B" w:themeColor="accent5" w:themeShade="BF"/>
      </w:rPr>
      <w:t>Zorgplan 2020-2022</w:t>
    </w:r>
    <w:r>
      <w:rPr>
        <w:rFonts w:eastAsiaTheme="majorEastAsia" w:cstheme="minorHAnsi"/>
        <w:color w:val="31849B" w:themeColor="accent5" w:themeShade="BF"/>
      </w:rPr>
      <w:tab/>
    </w:r>
    <w:r>
      <w:rPr>
        <w:rFonts w:eastAsiaTheme="majorEastAsia" w:cstheme="minorHAnsi"/>
        <w:color w:val="31849B" w:themeColor="accent5" w:themeShade="BF"/>
      </w:rPr>
      <w:tab/>
    </w:r>
    <w:r>
      <w:rPr>
        <w:rFonts w:eastAsiaTheme="majorEastAsia" w:cstheme="minorHAnsi"/>
        <w:noProof/>
        <w:color w:val="4BACC6" w:themeColor="accent5"/>
        <w:lang w:eastAsia="nl-NL"/>
      </w:rPr>
      <w:drawing>
        <wp:inline distT="0" distB="0" distL="0" distR="0" wp14:anchorId="7FFB7EA3" wp14:editId="64BC47F0">
          <wp:extent cx="742950" cy="54519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45190"/>
                  </a:xfrm>
                  <a:prstGeom prst="rect">
                    <a:avLst/>
                  </a:prstGeom>
                  <a:noFill/>
                </pic:spPr>
              </pic:pic>
            </a:graphicData>
          </a:graphic>
        </wp:inline>
      </w:drawing>
    </w:r>
    <w:r>
      <w:rPr>
        <w:rFonts w:asciiTheme="majorHAnsi" w:eastAsiaTheme="majorEastAsia" w:hAnsiTheme="majorHAnsi" w:cstheme="majorBidi"/>
        <w:noProof/>
        <w:lang w:eastAsia="nl-NL"/>
      </w:rPr>
      <mc:AlternateContent>
        <mc:Choice Requires="wps">
          <w:drawing>
            <wp:anchor distT="0" distB="0" distL="114300" distR="114300" simplePos="0" relativeHeight="251662336" behindDoc="0" locked="0" layoutInCell="1" allowOverlap="1" wp14:anchorId="2D88226A" wp14:editId="26209EA7">
              <wp:simplePos x="0" y="0"/>
              <wp:positionH relativeFrom="rightMargin">
                <wp:align>center</wp:align>
              </wp:positionH>
              <wp:positionV relativeFrom="page">
                <wp:align>top</wp:align>
              </wp:positionV>
              <wp:extent cx="90805" cy="822960"/>
              <wp:effectExtent l="0" t="0" r="23495" b="21590"/>
              <wp:wrapNone/>
              <wp:docPr id="471" name="Rechthoek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FFFF0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30659F5" id="Rechthoek 471" o:spid="_x0000_s1026"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" fillcolor="yellow" strokecolor="#4f81bd [3204]">
              <w10:wrap anchorx="margin" anchory="page"/>
            </v:rect>
          </w:pict>
        </mc:Fallback>
      </mc:AlternateContent>
    </w:r>
    <w:r>
      <w:rPr>
        <w:rFonts w:asciiTheme="majorHAnsi" w:eastAsiaTheme="majorEastAsia" w:hAnsiTheme="majorHAnsi" w:cstheme="majorBidi"/>
        <w:noProof/>
        <w:lang w:eastAsia="nl-NL"/>
      </w:rPr>
      <mc:AlternateContent>
        <mc:Choice Requires="wps">
          <w:drawing>
            <wp:anchor distT="0" distB="0" distL="114300" distR="114300" simplePos="0" relativeHeight="251661312" behindDoc="0" locked="0" layoutInCell="1" allowOverlap="1" wp14:anchorId="54BD450B" wp14:editId="4C7325B0">
              <wp:simplePos x="0" y="0"/>
              <wp:positionH relativeFrom="leftMargin">
                <wp:align>center</wp:align>
              </wp:positionH>
              <wp:positionV relativeFrom="page">
                <wp:align>top</wp:align>
              </wp:positionV>
              <wp:extent cx="90805" cy="822960"/>
              <wp:effectExtent l="0" t="0" r="23495" b="21590"/>
              <wp:wrapNone/>
              <wp:docPr id="472" name="Rechthoek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FFFF0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DD3B375" id="Rechthoek 472"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" fillcolor="yellow" strokecolor="#4f81bd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16C1" w14:textId="30270C4C" w:rsidR="00A46F92" w:rsidRPr="00FA61E8" w:rsidRDefault="00A46F92" w:rsidP="00A10A66">
    <w:pPr>
      <w:pStyle w:val="Koptekst"/>
      <w:tabs>
        <w:tab w:val="clear" w:pos="9072"/>
        <w:tab w:val="right" w:pos="10065"/>
      </w:tabs>
      <w:rPr>
        <w:rFonts w:eastAsiaTheme="majorEastAsia" w:cstheme="minorHAnsi"/>
        <w:color w:val="31849B" w:themeColor="accent5" w:themeShade="BF"/>
      </w:rPr>
    </w:pPr>
    <w:r w:rsidRPr="00AC6E03">
      <w:rPr>
        <w:rFonts w:eastAsiaTheme="majorEastAsia" w:cstheme="minorHAnsi"/>
        <w:noProof/>
        <w:color w:val="31849B" w:themeColor="accent5" w:themeShade="BF"/>
        <w:lang w:eastAsia="nl-NL"/>
      </w:rPr>
      <mc:AlternateContent>
        <mc:Choice Requires="wpg">
          <w:drawing>
            <wp:anchor distT="0" distB="0" distL="114300" distR="114300" simplePos="0" relativeHeight="251668480" behindDoc="0" locked="0" layoutInCell="1" allowOverlap="1" wp14:anchorId="51865C29" wp14:editId="2A8A7AEB">
              <wp:simplePos x="0" y="0"/>
              <wp:positionH relativeFrom="page">
                <wp:align>center</wp:align>
              </wp:positionH>
              <wp:positionV relativeFrom="page">
                <wp:posOffset>219075</wp:posOffset>
              </wp:positionV>
              <wp:extent cx="10047605" cy="466725"/>
              <wp:effectExtent l="0" t="0" r="19050" b="9525"/>
              <wp:wrapNone/>
              <wp:docPr id="500" name="Groe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1439"/>
                        <a:chOff x="8" y="9"/>
                        <a:chExt cx="15823" cy="1439"/>
                      </a:xfrm>
                    </wpg:grpSpPr>
                    <wps:wsp>
                      <wps:cNvPr id="501"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502"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0</wp14:pctHeight>
              </wp14:sizeRelV>
            </wp:anchor>
          </w:drawing>
        </mc:Choice>
        <mc:Fallback>
          <w:pict>
            <v:group w14:anchorId="21ACA134" id="Groep 500" o:spid="_x0000_s1026" style="position:absolute;margin-left:0;margin-top:17.25pt;width:791.15pt;height:36.75pt;z-index:251668480;mso-width-percent:1000;mso-position-horizontal:center;mso-position-horizontal-relative:page;mso-position-vertical-relative:page;mso-width-percent:1000;mso-height-relative:top-margin-area" coordorigin="8,9" coordsize="15823,1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&#13;&#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" strokecolor="#31849b"/>
              <v:rect id="Rectangle 470" o:spid="_x0000_s1028" style="position:absolute;left:8;top:9;width:4031;height:1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" filled="f" stroked="f"/>
              <w10:wrap anchorx="page" anchory="page"/>
            </v:group>
          </w:pict>
        </mc:Fallback>
      </mc:AlternateContent>
    </w:r>
    <w:r>
      <w:rPr>
        <w:rFonts w:eastAsiaTheme="majorEastAsia" w:cstheme="minorHAnsi"/>
        <w:color w:val="31849B" w:themeColor="accent5" w:themeShade="BF"/>
      </w:rPr>
      <w:t>Zorgplan 2020-2022</w:t>
    </w:r>
    <w:r w:rsidRPr="00AC6E03">
      <w:rPr>
        <w:rFonts w:eastAsiaTheme="majorEastAsia" w:cstheme="minorHAnsi"/>
        <w:color w:val="31849B" w:themeColor="accent5" w:themeShade="BF"/>
      </w:rPr>
      <w:tab/>
    </w:r>
    <w:r w:rsidRPr="00AC6E03">
      <w:rPr>
        <w:rFonts w:eastAsiaTheme="majorEastAsia" w:cstheme="minorHAnsi"/>
        <w:color w:val="31849B" w:themeColor="accent5" w:themeShade="BF"/>
      </w:rPr>
      <w:tab/>
    </w:r>
    <w:r w:rsidRPr="00AC6E03">
      <w:rPr>
        <w:rFonts w:eastAsiaTheme="majorEastAsia" w:cstheme="minorHAnsi"/>
        <w:noProof/>
        <w:color w:val="31849B" w:themeColor="accent5" w:themeShade="BF"/>
        <w:lang w:eastAsia="nl-NL"/>
      </w:rPr>
      <w:drawing>
        <wp:inline distT="0" distB="0" distL="0" distR="0" wp14:anchorId="1D9A6409" wp14:editId="55E19128">
          <wp:extent cx="742950" cy="54519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950" cy="551794"/>
                  </a:xfrm>
                  <a:prstGeom prst="rect">
                    <a:avLst/>
                  </a:prstGeom>
                  <a:noFill/>
                </pic:spPr>
              </pic:pic>
            </a:graphicData>
          </a:graphic>
        </wp:inline>
      </w:drawing>
    </w:r>
    <w:r w:rsidRPr="00AC6E03">
      <w:rPr>
        <w:rFonts w:eastAsiaTheme="majorEastAsia" w:cstheme="minorHAnsi"/>
        <w:noProof/>
        <w:color w:val="31849B" w:themeColor="accent5" w:themeShade="BF"/>
        <w:lang w:eastAsia="nl-NL"/>
      </w:rPr>
      <mc:AlternateContent>
        <mc:Choice Requires="wps">
          <w:drawing>
            <wp:anchor distT="0" distB="0" distL="114300" distR="114300" simplePos="0" relativeHeight="251667456" behindDoc="0" locked="0" layoutInCell="1" allowOverlap="1" wp14:anchorId="5F9BDD11" wp14:editId="498A842C">
              <wp:simplePos x="0" y="0"/>
              <wp:positionH relativeFrom="rightMargin">
                <wp:align>center</wp:align>
              </wp:positionH>
              <wp:positionV relativeFrom="page">
                <wp:align>top</wp:align>
              </wp:positionV>
              <wp:extent cx="90805" cy="822960"/>
              <wp:effectExtent l="0" t="0" r="23495" b="21590"/>
              <wp:wrapNone/>
              <wp:docPr id="503" name="Rechthoek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FFFF0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2870626" id="Rechthoek 503" o:spid="_x0000_s1026" style="position:absolute;margin-left:0;margin-top:0;width:7.15pt;height:64.8pt;z-index:251667456;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" fillcolor="yellow" strokecolor="#4f81bd [3204]">
              <w10:wrap anchorx="margin" anchory="page"/>
            </v:rect>
          </w:pict>
        </mc:Fallback>
      </mc:AlternateContent>
    </w:r>
    <w:r w:rsidRPr="00AC6E03">
      <w:rPr>
        <w:rFonts w:eastAsiaTheme="majorEastAsia" w:cstheme="minorHAnsi"/>
        <w:noProof/>
        <w:color w:val="31849B" w:themeColor="accent5" w:themeShade="BF"/>
        <w:lang w:eastAsia="nl-NL"/>
      </w:rPr>
      <mc:AlternateContent>
        <mc:Choice Requires="wps">
          <w:drawing>
            <wp:anchor distT="0" distB="0" distL="114300" distR="114300" simplePos="0" relativeHeight="251666432" behindDoc="0" locked="0" layoutInCell="1" allowOverlap="1" wp14:anchorId="43F348D8" wp14:editId="61FD6140">
              <wp:simplePos x="0" y="0"/>
              <wp:positionH relativeFrom="leftMargin">
                <wp:align>center</wp:align>
              </wp:positionH>
              <wp:positionV relativeFrom="page">
                <wp:align>top</wp:align>
              </wp:positionV>
              <wp:extent cx="90805" cy="822960"/>
              <wp:effectExtent l="0" t="0" r="23495" b="21590"/>
              <wp:wrapNone/>
              <wp:docPr id="504" name="Rechthoek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FFFF0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546B738" id="Rechthoek 504" o:spid="_x0000_s1026" style="position:absolute;margin-left:0;margin-top:0;width:7.15pt;height:64.8pt;z-index:251666432;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" fillcolor="yellow" strokecolor="#4f81bd [3204]">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60726C"/>
    <w:multiLevelType w:val="hybridMultilevel"/>
    <w:tmpl w:val="C128BCA2"/>
    <w:lvl w:ilvl="0" w:tplc="04130001">
      <w:start w:val="1"/>
      <w:numFmt w:val="bullet"/>
      <w:lvlText w:val=""/>
      <w:lvlJc w:val="left"/>
      <w:pPr>
        <w:ind w:left="3981" w:hanging="360"/>
      </w:pPr>
      <w:rPr>
        <w:rFonts w:ascii="Symbol" w:hAnsi="Symbol" w:hint="default"/>
      </w:rPr>
    </w:lvl>
    <w:lvl w:ilvl="1" w:tplc="0413000F">
      <w:start w:val="1"/>
      <w:numFmt w:val="decimal"/>
      <w:lvlText w:val="%2."/>
      <w:lvlJc w:val="left"/>
      <w:pPr>
        <w:ind w:left="4701" w:hanging="360"/>
      </w:pPr>
      <w:rPr>
        <w:rFonts w:hint="default"/>
      </w:rPr>
    </w:lvl>
    <w:lvl w:ilvl="2" w:tplc="04130005">
      <w:start w:val="1"/>
      <w:numFmt w:val="bullet"/>
      <w:lvlText w:val=""/>
      <w:lvlJc w:val="left"/>
      <w:pPr>
        <w:ind w:left="5421" w:hanging="360"/>
      </w:pPr>
      <w:rPr>
        <w:rFonts w:ascii="Wingdings" w:hAnsi="Wingdings" w:hint="default"/>
      </w:rPr>
    </w:lvl>
    <w:lvl w:ilvl="3" w:tplc="04130001" w:tentative="1">
      <w:start w:val="1"/>
      <w:numFmt w:val="bullet"/>
      <w:lvlText w:val=""/>
      <w:lvlJc w:val="left"/>
      <w:pPr>
        <w:ind w:left="6141" w:hanging="360"/>
      </w:pPr>
      <w:rPr>
        <w:rFonts w:ascii="Symbol" w:hAnsi="Symbol" w:hint="default"/>
      </w:rPr>
    </w:lvl>
    <w:lvl w:ilvl="4" w:tplc="04130003" w:tentative="1">
      <w:start w:val="1"/>
      <w:numFmt w:val="bullet"/>
      <w:lvlText w:val="o"/>
      <w:lvlJc w:val="left"/>
      <w:pPr>
        <w:ind w:left="6861" w:hanging="360"/>
      </w:pPr>
      <w:rPr>
        <w:rFonts w:ascii="Courier New" w:hAnsi="Courier New" w:cs="Courier New" w:hint="default"/>
      </w:rPr>
    </w:lvl>
    <w:lvl w:ilvl="5" w:tplc="04130005" w:tentative="1">
      <w:start w:val="1"/>
      <w:numFmt w:val="bullet"/>
      <w:lvlText w:val=""/>
      <w:lvlJc w:val="left"/>
      <w:pPr>
        <w:ind w:left="7581" w:hanging="360"/>
      </w:pPr>
      <w:rPr>
        <w:rFonts w:ascii="Wingdings" w:hAnsi="Wingdings" w:hint="default"/>
      </w:rPr>
    </w:lvl>
    <w:lvl w:ilvl="6" w:tplc="04130001" w:tentative="1">
      <w:start w:val="1"/>
      <w:numFmt w:val="bullet"/>
      <w:lvlText w:val=""/>
      <w:lvlJc w:val="left"/>
      <w:pPr>
        <w:ind w:left="8301" w:hanging="360"/>
      </w:pPr>
      <w:rPr>
        <w:rFonts w:ascii="Symbol" w:hAnsi="Symbol" w:hint="default"/>
      </w:rPr>
    </w:lvl>
    <w:lvl w:ilvl="7" w:tplc="04130003" w:tentative="1">
      <w:start w:val="1"/>
      <w:numFmt w:val="bullet"/>
      <w:lvlText w:val="o"/>
      <w:lvlJc w:val="left"/>
      <w:pPr>
        <w:ind w:left="9021" w:hanging="360"/>
      </w:pPr>
      <w:rPr>
        <w:rFonts w:ascii="Courier New" w:hAnsi="Courier New" w:cs="Courier New" w:hint="default"/>
      </w:rPr>
    </w:lvl>
    <w:lvl w:ilvl="8" w:tplc="04130005" w:tentative="1">
      <w:start w:val="1"/>
      <w:numFmt w:val="bullet"/>
      <w:lvlText w:val=""/>
      <w:lvlJc w:val="left"/>
      <w:pPr>
        <w:ind w:left="9741" w:hanging="360"/>
      </w:pPr>
      <w:rPr>
        <w:rFonts w:ascii="Wingdings" w:hAnsi="Wingdings" w:hint="default"/>
      </w:rPr>
    </w:lvl>
  </w:abstractNum>
  <w:abstractNum w:abstractNumId="3" w15:restartNumberingAfterBreak="0">
    <w:nsid w:val="018F777E"/>
    <w:multiLevelType w:val="multilevel"/>
    <w:tmpl w:val="C022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406CDE"/>
    <w:multiLevelType w:val="hybridMultilevel"/>
    <w:tmpl w:val="72E41112"/>
    <w:lvl w:ilvl="0" w:tplc="53E632B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4FC5888"/>
    <w:multiLevelType w:val="hybridMultilevel"/>
    <w:tmpl w:val="55FABD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AC352E"/>
    <w:multiLevelType w:val="hybridMultilevel"/>
    <w:tmpl w:val="9D3ECDC2"/>
    <w:lvl w:ilvl="0" w:tplc="04130001">
      <w:start w:val="1"/>
      <w:numFmt w:val="bullet"/>
      <w:lvlText w:val=""/>
      <w:lvlJc w:val="left"/>
      <w:pPr>
        <w:ind w:left="400" w:hanging="360"/>
      </w:pPr>
      <w:rPr>
        <w:rFonts w:ascii="Symbol" w:hAnsi="Symbol" w:hint="default"/>
        <w:b w:val="0"/>
      </w:rPr>
    </w:lvl>
    <w:lvl w:ilvl="1" w:tplc="04130019" w:tentative="1">
      <w:start w:val="1"/>
      <w:numFmt w:val="lowerLetter"/>
      <w:lvlText w:val="%2."/>
      <w:lvlJc w:val="left"/>
      <w:pPr>
        <w:ind w:left="1120" w:hanging="360"/>
      </w:pPr>
    </w:lvl>
    <w:lvl w:ilvl="2" w:tplc="0413001B" w:tentative="1">
      <w:start w:val="1"/>
      <w:numFmt w:val="lowerRoman"/>
      <w:lvlText w:val="%3."/>
      <w:lvlJc w:val="right"/>
      <w:pPr>
        <w:ind w:left="1840" w:hanging="180"/>
      </w:pPr>
    </w:lvl>
    <w:lvl w:ilvl="3" w:tplc="0413000F" w:tentative="1">
      <w:start w:val="1"/>
      <w:numFmt w:val="decimal"/>
      <w:lvlText w:val="%4."/>
      <w:lvlJc w:val="left"/>
      <w:pPr>
        <w:ind w:left="2560" w:hanging="360"/>
      </w:pPr>
    </w:lvl>
    <w:lvl w:ilvl="4" w:tplc="04130019" w:tentative="1">
      <w:start w:val="1"/>
      <w:numFmt w:val="lowerLetter"/>
      <w:lvlText w:val="%5."/>
      <w:lvlJc w:val="left"/>
      <w:pPr>
        <w:ind w:left="3280" w:hanging="360"/>
      </w:pPr>
    </w:lvl>
    <w:lvl w:ilvl="5" w:tplc="0413001B" w:tentative="1">
      <w:start w:val="1"/>
      <w:numFmt w:val="lowerRoman"/>
      <w:lvlText w:val="%6."/>
      <w:lvlJc w:val="right"/>
      <w:pPr>
        <w:ind w:left="4000" w:hanging="180"/>
      </w:pPr>
    </w:lvl>
    <w:lvl w:ilvl="6" w:tplc="0413000F" w:tentative="1">
      <w:start w:val="1"/>
      <w:numFmt w:val="decimal"/>
      <w:lvlText w:val="%7."/>
      <w:lvlJc w:val="left"/>
      <w:pPr>
        <w:ind w:left="4720" w:hanging="360"/>
      </w:pPr>
    </w:lvl>
    <w:lvl w:ilvl="7" w:tplc="04130019" w:tentative="1">
      <w:start w:val="1"/>
      <w:numFmt w:val="lowerLetter"/>
      <w:lvlText w:val="%8."/>
      <w:lvlJc w:val="left"/>
      <w:pPr>
        <w:ind w:left="5440" w:hanging="360"/>
      </w:pPr>
    </w:lvl>
    <w:lvl w:ilvl="8" w:tplc="0413001B" w:tentative="1">
      <w:start w:val="1"/>
      <w:numFmt w:val="lowerRoman"/>
      <w:lvlText w:val="%9."/>
      <w:lvlJc w:val="right"/>
      <w:pPr>
        <w:ind w:left="6160" w:hanging="180"/>
      </w:pPr>
    </w:lvl>
  </w:abstractNum>
  <w:abstractNum w:abstractNumId="7" w15:restartNumberingAfterBreak="0">
    <w:nsid w:val="0BFD2432"/>
    <w:multiLevelType w:val="multilevel"/>
    <w:tmpl w:val="9BEC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4E36EF"/>
    <w:multiLevelType w:val="multilevel"/>
    <w:tmpl w:val="69C8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93EA6"/>
    <w:multiLevelType w:val="multilevel"/>
    <w:tmpl w:val="325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007347"/>
    <w:multiLevelType w:val="multilevel"/>
    <w:tmpl w:val="871CC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78029D"/>
    <w:multiLevelType w:val="hybridMultilevel"/>
    <w:tmpl w:val="D89A405A"/>
    <w:lvl w:ilvl="0" w:tplc="C890E78E">
      <w:start w:val="1"/>
      <w:numFmt w:val="decimal"/>
      <w:lvlText w:val="%1."/>
      <w:lvlJc w:val="left"/>
      <w:pPr>
        <w:ind w:left="720" w:hanging="360"/>
      </w:pPr>
      <w:rPr>
        <w:rFonts w:hint="default"/>
        <w:w w:val="105"/>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0C877D4"/>
    <w:multiLevelType w:val="hybridMultilevel"/>
    <w:tmpl w:val="3DECDB90"/>
    <w:lvl w:ilvl="0" w:tplc="8BE43B4C">
      <w:start w:val="9"/>
      <w:numFmt w:val="bullet"/>
      <w:lvlText w:val=""/>
      <w:lvlJc w:val="left"/>
      <w:pPr>
        <w:ind w:left="360" w:hanging="360"/>
      </w:pPr>
      <w:rPr>
        <w:rFonts w:ascii="Wingdings" w:eastAsia="Times New Roman"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13726BB"/>
    <w:multiLevelType w:val="hybridMultilevel"/>
    <w:tmpl w:val="660E90F8"/>
    <w:lvl w:ilvl="0" w:tplc="C38449AA">
      <w:numFmt w:val="decimal"/>
      <w:lvlText w:val="%1"/>
      <w:lvlJc w:val="left"/>
      <w:pPr>
        <w:ind w:left="1144" w:hanging="435"/>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4" w15:restartNumberingAfterBreak="0">
    <w:nsid w:val="12881855"/>
    <w:multiLevelType w:val="hybridMultilevel"/>
    <w:tmpl w:val="DA8A9F9C"/>
    <w:lvl w:ilvl="0" w:tplc="EDA21D70">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3DF7DDE"/>
    <w:multiLevelType w:val="multilevel"/>
    <w:tmpl w:val="E6F2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C0207D"/>
    <w:multiLevelType w:val="hybridMultilevel"/>
    <w:tmpl w:val="AB44DCC2"/>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AAF6792"/>
    <w:multiLevelType w:val="hybridMultilevel"/>
    <w:tmpl w:val="220CA0CE"/>
    <w:lvl w:ilvl="0" w:tplc="ECC28F34">
      <w:numFmt w:val="decimal"/>
      <w:lvlText w:val="%1"/>
      <w:lvlJc w:val="left"/>
      <w:pPr>
        <w:ind w:left="785" w:hanging="36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8" w15:restartNumberingAfterBreak="0">
    <w:nsid w:val="1B3E563D"/>
    <w:multiLevelType w:val="hybridMultilevel"/>
    <w:tmpl w:val="EC5C21EE"/>
    <w:lvl w:ilvl="0" w:tplc="054ECA7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B24155"/>
    <w:multiLevelType w:val="hybridMultilevel"/>
    <w:tmpl w:val="9232261A"/>
    <w:lvl w:ilvl="0" w:tplc="31D29AB4">
      <w:start w:val="1"/>
      <w:numFmt w:val="bullet"/>
      <w:lvlText w:val=""/>
      <w:lvlJc w:val="left"/>
      <w:pPr>
        <w:ind w:left="786"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C0E7308"/>
    <w:multiLevelType w:val="hybridMultilevel"/>
    <w:tmpl w:val="80223A8A"/>
    <w:lvl w:ilvl="0" w:tplc="04130001">
      <w:start w:val="1"/>
      <w:numFmt w:val="bullet"/>
      <w:lvlText w:val=""/>
      <w:lvlJc w:val="left"/>
      <w:pPr>
        <w:ind w:left="3981" w:hanging="360"/>
      </w:pPr>
      <w:rPr>
        <w:rFonts w:ascii="Symbol" w:hAnsi="Symbol" w:hint="default"/>
      </w:rPr>
    </w:lvl>
    <w:lvl w:ilvl="1" w:tplc="04130003" w:tentative="1">
      <w:start w:val="1"/>
      <w:numFmt w:val="bullet"/>
      <w:lvlText w:val="o"/>
      <w:lvlJc w:val="left"/>
      <w:pPr>
        <w:ind w:left="4701" w:hanging="360"/>
      </w:pPr>
      <w:rPr>
        <w:rFonts w:ascii="Courier New" w:hAnsi="Courier New" w:cs="Courier New" w:hint="default"/>
      </w:rPr>
    </w:lvl>
    <w:lvl w:ilvl="2" w:tplc="04130005" w:tentative="1">
      <w:start w:val="1"/>
      <w:numFmt w:val="bullet"/>
      <w:lvlText w:val=""/>
      <w:lvlJc w:val="left"/>
      <w:pPr>
        <w:ind w:left="5421" w:hanging="360"/>
      </w:pPr>
      <w:rPr>
        <w:rFonts w:ascii="Wingdings" w:hAnsi="Wingdings" w:hint="default"/>
      </w:rPr>
    </w:lvl>
    <w:lvl w:ilvl="3" w:tplc="04130001" w:tentative="1">
      <w:start w:val="1"/>
      <w:numFmt w:val="bullet"/>
      <w:lvlText w:val=""/>
      <w:lvlJc w:val="left"/>
      <w:pPr>
        <w:ind w:left="6141" w:hanging="360"/>
      </w:pPr>
      <w:rPr>
        <w:rFonts w:ascii="Symbol" w:hAnsi="Symbol" w:hint="default"/>
      </w:rPr>
    </w:lvl>
    <w:lvl w:ilvl="4" w:tplc="04130003" w:tentative="1">
      <w:start w:val="1"/>
      <w:numFmt w:val="bullet"/>
      <w:lvlText w:val="o"/>
      <w:lvlJc w:val="left"/>
      <w:pPr>
        <w:ind w:left="6861" w:hanging="360"/>
      </w:pPr>
      <w:rPr>
        <w:rFonts w:ascii="Courier New" w:hAnsi="Courier New" w:cs="Courier New" w:hint="default"/>
      </w:rPr>
    </w:lvl>
    <w:lvl w:ilvl="5" w:tplc="04130005" w:tentative="1">
      <w:start w:val="1"/>
      <w:numFmt w:val="bullet"/>
      <w:lvlText w:val=""/>
      <w:lvlJc w:val="left"/>
      <w:pPr>
        <w:ind w:left="7581" w:hanging="360"/>
      </w:pPr>
      <w:rPr>
        <w:rFonts w:ascii="Wingdings" w:hAnsi="Wingdings" w:hint="default"/>
      </w:rPr>
    </w:lvl>
    <w:lvl w:ilvl="6" w:tplc="04130001" w:tentative="1">
      <w:start w:val="1"/>
      <w:numFmt w:val="bullet"/>
      <w:lvlText w:val=""/>
      <w:lvlJc w:val="left"/>
      <w:pPr>
        <w:ind w:left="8301" w:hanging="360"/>
      </w:pPr>
      <w:rPr>
        <w:rFonts w:ascii="Symbol" w:hAnsi="Symbol" w:hint="default"/>
      </w:rPr>
    </w:lvl>
    <w:lvl w:ilvl="7" w:tplc="04130003" w:tentative="1">
      <w:start w:val="1"/>
      <w:numFmt w:val="bullet"/>
      <w:lvlText w:val="o"/>
      <w:lvlJc w:val="left"/>
      <w:pPr>
        <w:ind w:left="9021" w:hanging="360"/>
      </w:pPr>
      <w:rPr>
        <w:rFonts w:ascii="Courier New" w:hAnsi="Courier New" w:cs="Courier New" w:hint="default"/>
      </w:rPr>
    </w:lvl>
    <w:lvl w:ilvl="8" w:tplc="04130005" w:tentative="1">
      <w:start w:val="1"/>
      <w:numFmt w:val="bullet"/>
      <w:lvlText w:val=""/>
      <w:lvlJc w:val="left"/>
      <w:pPr>
        <w:ind w:left="9741" w:hanging="360"/>
      </w:pPr>
      <w:rPr>
        <w:rFonts w:ascii="Wingdings" w:hAnsi="Wingdings" w:hint="default"/>
      </w:rPr>
    </w:lvl>
  </w:abstractNum>
  <w:abstractNum w:abstractNumId="21" w15:restartNumberingAfterBreak="0">
    <w:nsid w:val="1E4D147E"/>
    <w:multiLevelType w:val="hybridMultilevel"/>
    <w:tmpl w:val="D314303E"/>
    <w:lvl w:ilvl="0" w:tplc="A2668F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EDD2E5F"/>
    <w:multiLevelType w:val="hybridMultilevel"/>
    <w:tmpl w:val="B4C46136"/>
    <w:lvl w:ilvl="0" w:tplc="C07494F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FE96ED2"/>
    <w:multiLevelType w:val="singleLevel"/>
    <w:tmpl w:val="8F7E6824"/>
    <w:lvl w:ilvl="0">
      <w:numFmt w:val="decimal"/>
      <w:lvlText w:val="%1"/>
      <w:lvlJc w:val="left"/>
      <w:pPr>
        <w:tabs>
          <w:tab w:val="num" w:pos="1410"/>
        </w:tabs>
        <w:ind w:left="1410" w:hanging="705"/>
      </w:pPr>
      <w:rPr>
        <w:rFonts w:hint="default"/>
      </w:rPr>
    </w:lvl>
  </w:abstractNum>
  <w:abstractNum w:abstractNumId="24" w15:restartNumberingAfterBreak="0">
    <w:nsid w:val="21781F3A"/>
    <w:multiLevelType w:val="hybridMultilevel"/>
    <w:tmpl w:val="382C3A42"/>
    <w:lvl w:ilvl="0" w:tplc="F6D4A792">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5" w15:restartNumberingAfterBreak="0">
    <w:nsid w:val="23081345"/>
    <w:multiLevelType w:val="hybridMultilevel"/>
    <w:tmpl w:val="D62E2618"/>
    <w:lvl w:ilvl="0" w:tplc="04130001">
      <w:start w:val="1"/>
      <w:numFmt w:val="bullet"/>
      <w:lvlText w:val=""/>
      <w:lvlJc w:val="left"/>
      <w:pPr>
        <w:ind w:left="3981" w:hanging="360"/>
      </w:pPr>
      <w:rPr>
        <w:rFonts w:ascii="Symbol" w:hAnsi="Symbol" w:hint="default"/>
      </w:rPr>
    </w:lvl>
    <w:lvl w:ilvl="1" w:tplc="04130003" w:tentative="1">
      <w:start w:val="1"/>
      <w:numFmt w:val="bullet"/>
      <w:lvlText w:val="o"/>
      <w:lvlJc w:val="left"/>
      <w:pPr>
        <w:ind w:left="4701" w:hanging="360"/>
      </w:pPr>
      <w:rPr>
        <w:rFonts w:ascii="Courier New" w:hAnsi="Courier New" w:cs="Courier New" w:hint="default"/>
      </w:rPr>
    </w:lvl>
    <w:lvl w:ilvl="2" w:tplc="04130005" w:tentative="1">
      <w:start w:val="1"/>
      <w:numFmt w:val="bullet"/>
      <w:lvlText w:val=""/>
      <w:lvlJc w:val="left"/>
      <w:pPr>
        <w:ind w:left="5421" w:hanging="360"/>
      </w:pPr>
      <w:rPr>
        <w:rFonts w:ascii="Wingdings" w:hAnsi="Wingdings" w:hint="default"/>
      </w:rPr>
    </w:lvl>
    <w:lvl w:ilvl="3" w:tplc="04130001" w:tentative="1">
      <w:start w:val="1"/>
      <w:numFmt w:val="bullet"/>
      <w:lvlText w:val=""/>
      <w:lvlJc w:val="left"/>
      <w:pPr>
        <w:ind w:left="6141" w:hanging="360"/>
      </w:pPr>
      <w:rPr>
        <w:rFonts w:ascii="Symbol" w:hAnsi="Symbol" w:hint="default"/>
      </w:rPr>
    </w:lvl>
    <w:lvl w:ilvl="4" w:tplc="04130003" w:tentative="1">
      <w:start w:val="1"/>
      <w:numFmt w:val="bullet"/>
      <w:lvlText w:val="o"/>
      <w:lvlJc w:val="left"/>
      <w:pPr>
        <w:ind w:left="6861" w:hanging="360"/>
      </w:pPr>
      <w:rPr>
        <w:rFonts w:ascii="Courier New" w:hAnsi="Courier New" w:cs="Courier New" w:hint="default"/>
      </w:rPr>
    </w:lvl>
    <w:lvl w:ilvl="5" w:tplc="04130005" w:tentative="1">
      <w:start w:val="1"/>
      <w:numFmt w:val="bullet"/>
      <w:lvlText w:val=""/>
      <w:lvlJc w:val="left"/>
      <w:pPr>
        <w:ind w:left="7581" w:hanging="360"/>
      </w:pPr>
      <w:rPr>
        <w:rFonts w:ascii="Wingdings" w:hAnsi="Wingdings" w:hint="default"/>
      </w:rPr>
    </w:lvl>
    <w:lvl w:ilvl="6" w:tplc="04130001" w:tentative="1">
      <w:start w:val="1"/>
      <w:numFmt w:val="bullet"/>
      <w:lvlText w:val=""/>
      <w:lvlJc w:val="left"/>
      <w:pPr>
        <w:ind w:left="8301" w:hanging="360"/>
      </w:pPr>
      <w:rPr>
        <w:rFonts w:ascii="Symbol" w:hAnsi="Symbol" w:hint="default"/>
      </w:rPr>
    </w:lvl>
    <w:lvl w:ilvl="7" w:tplc="04130003" w:tentative="1">
      <w:start w:val="1"/>
      <w:numFmt w:val="bullet"/>
      <w:lvlText w:val="o"/>
      <w:lvlJc w:val="left"/>
      <w:pPr>
        <w:ind w:left="9021" w:hanging="360"/>
      </w:pPr>
      <w:rPr>
        <w:rFonts w:ascii="Courier New" w:hAnsi="Courier New" w:cs="Courier New" w:hint="default"/>
      </w:rPr>
    </w:lvl>
    <w:lvl w:ilvl="8" w:tplc="04130005" w:tentative="1">
      <w:start w:val="1"/>
      <w:numFmt w:val="bullet"/>
      <w:lvlText w:val=""/>
      <w:lvlJc w:val="left"/>
      <w:pPr>
        <w:ind w:left="9741" w:hanging="360"/>
      </w:pPr>
      <w:rPr>
        <w:rFonts w:ascii="Wingdings" w:hAnsi="Wingdings" w:hint="default"/>
      </w:rPr>
    </w:lvl>
  </w:abstractNum>
  <w:abstractNum w:abstractNumId="26" w15:restartNumberingAfterBreak="0">
    <w:nsid w:val="2394158C"/>
    <w:multiLevelType w:val="multilevel"/>
    <w:tmpl w:val="B2923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EF2215"/>
    <w:multiLevelType w:val="hybridMultilevel"/>
    <w:tmpl w:val="9CAE57B2"/>
    <w:lvl w:ilvl="0" w:tplc="A2668F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6542BE1"/>
    <w:multiLevelType w:val="multilevel"/>
    <w:tmpl w:val="17D0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392F4F"/>
    <w:multiLevelType w:val="hybridMultilevel"/>
    <w:tmpl w:val="297AA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BB03234"/>
    <w:multiLevelType w:val="hybridMultilevel"/>
    <w:tmpl w:val="4C22148C"/>
    <w:lvl w:ilvl="0" w:tplc="04130005">
      <w:start w:val="1"/>
      <w:numFmt w:val="bullet"/>
      <w:lvlText w:val=""/>
      <w:lvlJc w:val="left"/>
      <w:pPr>
        <w:tabs>
          <w:tab w:val="num" w:pos="720"/>
        </w:tabs>
        <w:ind w:left="720" w:hanging="360"/>
      </w:pPr>
      <w:rPr>
        <w:rFonts w:ascii="Wingdings" w:hAnsi="Wingdings" w:hint="default"/>
      </w:rPr>
    </w:lvl>
    <w:lvl w:ilvl="1" w:tplc="59EE528A" w:tentative="1">
      <w:start w:val="1"/>
      <w:numFmt w:val="bullet"/>
      <w:lvlText w:val=""/>
      <w:lvlJc w:val="left"/>
      <w:pPr>
        <w:tabs>
          <w:tab w:val="num" w:pos="1440"/>
        </w:tabs>
        <w:ind w:left="1440" w:hanging="360"/>
      </w:pPr>
      <w:rPr>
        <w:rFonts w:ascii="Symbol" w:hAnsi="Symbol" w:hint="default"/>
      </w:rPr>
    </w:lvl>
    <w:lvl w:ilvl="2" w:tplc="E0D26552" w:tentative="1">
      <w:start w:val="1"/>
      <w:numFmt w:val="bullet"/>
      <w:lvlText w:val=""/>
      <w:lvlJc w:val="left"/>
      <w:pPr>
        <w:tabs>
          <w:tab w:val="num" w:pos="2160"/>
        </w:tabs>
        <w:ind w:left="2160" w:hanging="360"/>
      </w:pPr>
      <w:rPr>
        <w:rFonts w:ascii="Symbol" w:hAnsi="Symbol" w:hint="default"/>
      </w:rPr>
    </w:lvl>
    <w:lvl w:ilvl="3" w:tplc="9780A1D0" w:tentative="1">
      <w:start w:val="1"/>
      <w:numFmt w:val="bullet"/>
      <w:lvlText w:val=""/>
      <w:lvlJc w:val="left"/>
      <w:pPr>
        <w:tabs>
          <w:tab w:val="num" w:pos="2880"/>
        </w:tabs>
        <w:ind w:left="2880" w:hanging="360"/>
      </w:pPr>
      <w:rPr>
        <w:rFonts w:ascii="Symbol" w:hAnsi="Symbol" w:hint="default"/>
      </w:rPr>
    </w:lvl>
    <w:lvl w:ilvl="4" w:tplc="39445278" w:tentative="1">
      <w:start w:val="1"/>
      <w:numFmt w:val="bullet"/>
      <w:lvlText w:val=""/>
      <w:lvlJc w:val="left"/>
      <w:pPr>
        <w:tabs>
          <w:tab w:val="num" w:pos="3600"/>
        </w:tabs>
        <w:ind w:left="3600" w:hanging="360"/>
      </w:pPr>
      <w:rPr>
        <w:rFonts w:ascii="Symbol" w:hAnsi="Symbol" w:hint="default"/>
      </w:rPr>
    </w:lvl>
    <w:lvl w:ilvl="5" w:tplc="366AF9F0" w:tentative="1">
      <w:start w:val="1"/>
      <w:numFmt w:val="bullet"/>
      <w:lvlText w:val=""/>
      <w:lvlJc w:val="left"/>
      <w:pPr>
        <w:tabs>
          <w:tab w:val="num" w:pos="4320"/>
        </w:tabs>
        <w:ind w:left="4320" w:hanging="360"/>
      </w:pPr>
      <w:rPr>
        <w:rFonts w:ascii="Symbol" w:hAnsi="Symbol" w:hint="default"/>
      </w:rPr>
    </w:lvl>
    <w:lvl w:ilvl="6" w:tplc="F056B140" w:tentative="1">
      <w:start w:val="1"/>
      <w:numFmt w:val="bullet"/>
      <w:lvlText w:val=""/>
      <w:lvlJc w:val="left"/>
      <w:pPr>
        <w:tabs>
          <w:tab w:val="num" w:pos="5040"/>
        </w:tabs>
        <w:ind w:left="5040" w:hanging="360"/>
      </w:pPr>
      <w:rPr>
        <w:rFonts w:ascii="Symbol" w:hAnsi="Symbol" w:hint="default"/>
      </w:rPr>
    </w:lvl>
    <w:lvl w:ilvl="7" w:tplc="5A365AEC" w:tentative="1">
      <w:start w:val="1"/>
      <w:numFmt w:val="bullet"/>
      <w:lvlText w:val=""/>
      <w:lvlJc w:val="left"/>
      <w:pPr>
        <w:tabs>
          <w:tab w:val="num" w:pos="5760"/>
        </w:tabs>
        <w:ind w:left="5760" w:hanging="360"/>
      </w:pPr>
      <w:rPr>
        <w:rFonts w:ascii="Symbol" w:hAnsi="Symbol" w:hint="default"/>
      </w:rPr>
    </w:lvl>
    <w:lvl w:ilvl="8" w:tplc="6E24F5C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2C2D710D"/>
    <w:multiLevelType w:val="hybridMultilevel"/>
    <w:tmpl w:val="A79216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C5B6171"/>
    <w:multiLevelType w:val="hybridMultilevel"/>
    <w:tmpl w:val="D41E2B8E"/>
    <w:lvl w:ilvl="0" w:tplc="04130001">
      <w:start w:val="1"/>
      <w:numFmt w:val="bullet"/>
      <w:lvlText w:val=""/>
      <w:lvlJc w:val="left"/>
      <w:pPr>
        <w:ind w:left="3981" w:hanging="360"/>
      </w:pPr>
      <w:rPr>
        <w:rFonts w:ascii="Symbol" w:hAnsi="Symbol" w:hint="default"/>
      </w:rPr>
    </w:lvl>
    <w:lvl w:ilvl="1" w:tplc="04130003" w:tentative="1">
      <w:start w:val="1"/>
      <w:numFmt w:val="bullet"/>
      <w:lvlText w:val="o"/>
      <w:lvlJc w:val="left"/>
      <w:pPr>
        <w:ind w:left="4701" w:hanging="360"/>
      </w:pPr>
      <w:rPr>
        <w:rFonts w:ascii="Courier New" w:hAnsi="Courier New" w:cs="Courier New" w:hint="default"/>
      </w:rPr>
    </w:lvl>
    <w:lvl w:ilvl="2" w:tplc="04130005" w:tentative="1">
      <w:start w:val="1"/>
      <w:numFmt w:val="bullet"/>
      <w:lvlText w:val=""/>
      <w:lvlJc w:val="left"/>
      <w:pPr>
        <w:ind w:left="5421" w:hanging="360"/>
      </w:pPr>
      <w:rPr>
        <w:rFonts w:ascii="Wingdings" w:hAnsi="Wingdings" w:hint="default"/>
      </w:rPr>
    </w:lvl>
    <w:lvl w:ilvl="3" w:tplc="04130001" w:tentative="1">
      <w:start w:val="1"/>
      <w:numFmt w:val="bullet"/>
      <w:lvlText w:val=""/>
      <w:lvlJc w:val="left"/>
      <w:pPr>
        <w:ind w:left="6141" w:hanging="360"/>
      </w:pPr>
      <w:rPr>
        <w:rFonts w:ascii="Symbol" w:hAnsi="Symbol" w:hint="default"/>
      </w:rPr>
    </w:lvl>
    <w:lvl w:ilvl="4" w:tplc="04130003" w:tentative="1">
      <w:start w:val="1"/>
      <w:numFmt w:val="bullet"/>
      <w:lvlText w:val="o"/>
      <w:lvlJc w:val="left"/>
      <w:pPr>
        <w:ind w:left="6861" w:hanging="360"/>
      </w:pPr>
      <w:rPr>
        <w:rFonts w:ascii="Courier New" w:hAnsi="Courier New" w:cs="Courier New" w:hint="default"/>
      </w:rPr>
    </w:lvl>
    <w:lvl w:ilvl="5" w:tplc="04130005" w:tentative="1">
      <w:start w:val="1"/>
      <w:numFmt w:val="bullet"/>
      <w:lvlText w:val=""/>
      <w:lvlJc w:val="left"/>
      <w:pPr>
        <w:ind w:left="7581" w:hanging="360"/>
      </w:pPr>
      <w:rPr>
        <w:rFonts w:ascii="Wingdings" w:hAnsi="Wingdings" w:hint="default"/>
      </w:rPr>
    </w:lvl>
    <w:lvl w:ilvl="6" w:tplc="04130001" w:tentative="1">
      <w:start w:val="1"/>
      <w:numFmt w:val="bullet"/>
      <w:lvlText w:val=""/>
      <w:lvlJc w:val="left"/>
      <w:pPr>
        <w:ind w:left="8301" w:hanging="360"/>
      </w:pPr>
      <w:rPr>
        <w:rFonts w:ascii="Symbol" w:hAnsi="Symbol" w:hint="default"/>
      </w:rPr>
    </w:lvl>
    <w:lvl w:ilvl="7" w:tplc="04130003" w:tentative="1">
      <w:start w:val="1"/>
      <w:numFmt w:val="bullet"/>
      <w:lvlText w:val="o"/>
      <w:lvlJc w:val="left"/>
      <w:pPr>
        <w:ind w:left="9021" w:hanging="360"/>
      </w:pPr>
      <w:rPr>
        <w:rFonts w:ascii="Courier New" w:hAnsi="Courier New" w:cs="Courier New" w:hint="default"/>
      </w:rPr>
    </w:lvl>
    <w:lvl w:ilvl="8" w:tplc="04130005" w:tentative="1">
      <w:start w:val="1"/>
      <w:numFmt w:val="bullet"/>
      <w:lvlText w:val=""/>
      <w:lvlJc w:val="left"/>
      <w:pPr>
        <w:ind w:left="9741" w:hanging="360"/>
      </w:pPr>
      <w:rPr>
        <w:rFonts w:ascii="Wingdings" w:hAnsi="Wingdings" w:hint="default"/>
      </w:rPr>
    </w:lvl>
  </w:abstractNum>
  <w:abstractNum w:abstractNumId="33" w15:restartNumberingAfterBreak="0">
    <w:nsid w:val="2F4A6C05"/>
    <w:multiLevelType w:val="hybridMultilevel"/>
    <w:tmpl w:val="78360C54"/>
    <w:lvl w:ilvl="0" w:tplc="FFFFFFFF">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2F6D2001"/>
    <w:multiLevelType w:val="hybridMultilevel"/>
    <w:tmpl w:val="0892262C"/>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2F852F1B"/>
    <w:multiLevelType w:val="hybridMultilevel"/>
    <w:tmpl w:val="79D8D460"/>
    <w:lvl w:ilvl="0" w:tplc="0A9C4DAE">
      <w:numFmt w:val="decimal"/>
      <w:lvlText w:val="%1"/>
      <w:lvlJc w:val="left"/>
      <w:pPr>
        <w:ind w:left="1144" w:hanging="435"/>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6" w15:restartNumberingAfterBreak="0">
    <w:nsid w:val="30D21DB1"/>
    <w:multiLevelType w:val="hybridMultilevel"/>
    <w:tmpl w:val="B5644AE0"/>
    <w:lvl w:ilvl="0" w:tplc="1062D0CC">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37" w15:restartNumberingAfterBreak="0">
    <w:nsid w:val="329132E3"/>
    <w:multiLevelType w:val="hybridMultilevel"/>
    <w:tmpl w:val="F014E4A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85C6B39"/>
    <w:multiLevelType w:val="multilevel"/>
    <w:tmpl w:val="4B2A1A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8AE1E41"/>
    <w:multiLevelType w:val="hybridMultilevel"/>
    <w:tmpl w:val="B8B45B06"/>
    <w:lvl w:ilvl="0" w:tplc="04130001">
      <w:start w:val="1"/>
      <w:numFmt w:val="bullet"/>
      <w:lvlText w:val=""/>
      <w:lvlJc w:val="left"/>
      <w:pPr>
        <w:ind w:left="3981" w:hanging="360"/>
      </w:pPr>
      <w:rPr>
        <w:rFonts w:ascii="Symbol" w:hAnsi="Symbol" w:hint="default"/>
      </w:rPr>
    </w:lvl>
    <w:lvl w:ilvl="1" w:tplc="04130003" w:tentative="1">
      <w:start w:val="1"/>
      <w:numFmt w:val="bullet"/>
      <w:lvlText w:val="o"/>
      <w:lvlJc w:val="left"/>
      <w:pPr>
        <w:ind w:left="4701" w:hanging="360"/>
      </w:pPr>
      <w:rPr>
        <w:rFonts w:ascii="Courier New" w:hAnsi="Courier New" w:cs="Courier New" w:hint="default"/>
      </w:rPr>
    </w:lvl>
    <w:lvl w:ilvl="2" w:tplc="04130005" w:tentative="1">
      <w:start w:val="1"/>
      <w:numFmt w:val="bullet"/>
      <w:lvlText w:val=""/>
      <w:lvlJc w:val="left"/>
      <w:pPr>
        <w:ind w:left="5421" w:hanging="360"/>
      </w:pPr>
      <w:rPr>
        <w:rFonts w:ascii="Wingdings" w:hAnsi="Wingdings" w:hint="default"/>
      </w:rPr>
    </w:lvl>
    <w:lvl w:ilvl="3" w:tplc="04130001" w:tentative="1">
      <w:start w:val="1"/>
      <w:numFmt w:val="bullet"/>
      <w:lvlText w:val=""/>
      <w:lvlJc w:val="left"/>
      <w:pPr>
        <w:ind w:left="6141" w:hanging="360"/>
      </w:pPr>
      <w:rPr>
        <w:rFonts w:ascii="Symbol" w:hAnsi="Symbol" w:hint="default"/>
      </w:rPr>
    </w:lvl>
    <w:lvl w:ilvl="4" w:tplc="04130003" w:tentative="1">
      <w:start w:val="1"/>
      <w:numFmt w:val="bullet"/>
      <w:lvlText w:val="o"/>
      <w:lvlJc w:val="left"/>
      <w:pPr>
        <w:ind w:left="6861" w:hanging="360"/>
      </w:pPr>
      <w:rPr>
        <w:rFonts w:ascii="Courier New" w:hAnsi="Courier New" w:cs="Courier New" w:hint="default"/>
      </w:rPr>
    </w:lvl>
    <w:lvl w:ilvl="5" w:tplc="04130005" w:tentative="1">
      <w:start w:val="1"/>
      <w:numFmt w:val="bullet"/>
      <w:lvlText w:val=""/>
      <w:lvlJc w:val="left"/>
      <w:pPr>
        <w:ind w:left="7581" w:hanging="360"/>
      </w:pPr>
      <w:rPr>
        <w:rFonts w:ascii="Wingdings" w:hAnsi="Wingdings" w:hint="default"/>
      </w:rPr>
    </w:lvl>
    <w:lvl w:ilvl="6" w:tplc="04130001" w:tentative="1">
      <w:start w:val="1"/>
      <w:numFmt w:val="bullet"/>
      <w:lvlText w:val=""/>
      <w:lvlJc w:val="left"/>
      <w:pPr>
        <w:ind w:left="8301" w:hanging="360"/>
      </w:pPr>
      <w:rPr>
        <w:rFonts w:ascii="Symbol" w:hAnsi="Symbol" w:hint="default"/>
      </w:rPr>
    </w:lvl>
    <w:lvl w:ilvl="7" w:tplc="04130003" w:tentative="1">
      <w:start w:val="1"/>
      <w:numFmt w:val="bullet"/>
      <w:lvlText w:val="o"/>
      <w:lvlJc w:val="left"/>
      <w:pPr>
        <w:ind w:left="9021" w:hanging="360"/>
      </w:pPr>
      <w:rPr>
        <w:rFonts w:ascii="Courier New" w:hAnsi="Courier New" w:cs="Courier New" w:hint="default"/>
      </w:rPr>
    </w:lvl>
    <w:lvl w:ilvl="8" w:tplc="04130005" w:tentative="1">
      <w:start w:val="1"/>
      <w:numFmt w:val="bullet"/>
      <w:lvlText w:val=""/>
      <w:lvlJc w:val="left"/>
      <w:pPr>
        <w:ind w:left="9741" w:hanging="360"/>
      </w:pPr>
      <w:rPr>
        <w:rFonts w:ascii="Wingdings" w:hAnsi="Wingdings" w:hint="default"/>
      </w:rPr>
    </w:lvl>
  </w:abstractNum>
  <w:abstractNum w:abstractNumId="40" w15:restartNumberingAfterBreak="0">
    <w:nsid w:val="418A1A9D"/>
    <w:multiLevelType w:val="hybridMultilevel"/>
    <w:tmpl w:val="6A6E85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2416E9D"/>
    <w:multiLevelType w:val="multilevel"/>
    <w:tmpl w:val="917E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210EDF"/>
    <w:multiLevelType w:val="hybridMultilevel"/>
    <w:tmpl w:val="16669588"/>
    <w:lvl w:ilvl="0" w:tplc="60028390">
      <w:start w:val="1"/>
      <w:numFmt w:val="decimal"/>
      <w:lvlText w:val="%1."/>
      <w:lvlJc w:val="left"/>
      <w:pPr>
        <w:ind w:left="720" w:hanging="360"/>
      </w:pPr>
      <w:rPr>
        <w:rFonts w:asciiTheme="minorHAnsi" w:hAnsiTheme="minorHAnsi" w:cstheme="minorHAnsi" w:hint="default"/>
        <w:color w:val="1F497D" w:themeColor="text2"/>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45797414"/>
    <w:multiLevelType w:val="hybridMultilevel"/>
    <w:tmpl w:val="D38C367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46712A44"/>
    <w:multiLevelType w:val="hybridMultilevel"/>
    <w:tmpl w:val="42E49DAC"/>
    <w:lvl w:ilvl="0" w:tplc="04130001">
      <w:start w:val="1"/>
      <w:numFmt w:val="bullet"/>
      <w:lvlText w:val=""/>
      <w:lvlJc w:val="left"/>
      <w:pPr>
        <w:ind w:left="3981" w:hanging="360"/>
      </w:pPr>
      <w:rPr>
        <w:rFonts w:ascii="Symbol" w:hAnsi="Symbol" w:hint="default"/>
      </w:rPr>
    </w:lvl>
    <w:lvl w:ilvl="1" w:tplc="04130003" w:tentative="1">
      <w:start w:val="1"/>
      <w:numFmt w:val="bullet"/>
      <w:lvlText w:val="o"/>
      <w:lvlJc w:val="left"/>
      <w:pPr>
        <w:ind w:left="4701" w:hanging="360"/>
      </w:pPr>
      <w:rPr>
        <w:rFonts w:ascii="Courier New" w:hAnsi="Courier New" w:cs="Courier New" w:hint="default"/>
      </w:rPr>
    </w:lvl>
    <w:lvl w:ilvl="2" w:tplc="04130005" w:tentative="1">
      <w:start w:val="1"/>
      <w:numFmt w:val="bullet"/>
      <w:lvlText w:val=""/>
      <w:lvlJc w:val="left"/>
      <w:pPr>
        <w:ind w:left="5421" w:hanging="360"/>
      </w:pPr>
      <w:rPr>
        <w:rFonts w:ascii="Wingdings" w:hAnsi="Wingdings" w:hint="default"/>
      </w:rPr>
    </w:lvl>
    <w:lvl w:ilvl="3" w:tplc="04130001" w:tentative="1">
      <w:start w:val="1"/>
      <w:numFmt w:val="bullet"/>
      <w:lvlText w:val=""/>
      <w:lvlJc w:val="left"/>
      <w:pPr>
        <w:ind w:left="6141" w:hanging="360"/>
      </w:pPr>
      <w:rPr>
        <w:rFonts w:ascii="Symbol" w:hAnsi="Symbol" w:hint="default"/>
      </w:rPr>
    </w:lvl>
    <w:lvl w:ilvl="4" w:tplc="04130003" w:tentative="1">
      <w:start w:val="1"/>
      <w:numFmt w:val="bullet"/>
      <w:lvlText w:val="o"/>
      <w:lvlJc w:val="left"/>
      <w:pPr>
        <w:ind w:left="6861" w:hanging="360"/>
      </w:pPr>
      <w:rPr>
        <w:rFonts w:ascii="Courier New" w:hAnsi="Courier New" w:cs="Courier New" w:hint="default"/>
      </w:rPr>
    </w:lvl>
    <w:lvl w:ilvl="5" w:tplc="04130005" w:tentative="1">
      <w:start w:val="1"/>
      <w:numFmt w:val="bullet"/>
      <w:lvlText w:val=""/>
      <w:lvlJc w:val="left"/>
      <w:pPr>
        <w:ind w:left="7581" w:hanging="360"/>
      </w:pPr>
      <w:rPr>
        <w:rFonts w:ascii="Wingdings" w:hAnsi="Wingdings" w:hint="default"/>
      </w:rPr>
    </w:lvl>
    <w:lvl w:ilvl="6" w:tplc="04130001" w:tentative="1">
      <w:start w:val="1"/>
      <w:numFmt w:val="bullet"/>
      <w:lvlText w:val=""/>
      <w:lvlJc w:val="left"/>
      <w:pPr>
        <w:ind w:left="8301" w:hanging="360"/>
      </w:pPr>
      <w:rPr>
        <w:rFonts w:ascii="Symbol" w:hAnsi="Symbol" w:hint="default"/>
      </w:rPr>
    </w:lvl>
    <w:lvl w:ilvl="7" w:tplc="04130003" w:tentative="1">
      <w:start w:val="1"/>
      <w:numFmt w:val="bullet"/>
      <w:lvlText w:val="o"/>
      <w:lvlJc w:val="left"/>
      <w:pPr>
        <w:ind w:left="9021" w:hanging="360"/>
      </w:pPr>
      <w:rPr>
        <w:rFonts w:ascii="Courier New" w:hAnsi="Courier New" w:cs="Courier New" w:hint="default"/>
      </w:rPr>
    </w:lvl>
    <w:lvl w:ilvl="8" w:tplc="04130005" w:tentative="1">
      <w:start w:val="1"/>
      <w:numFmt w:val="bullet"/>
      <w:lvlText w:val=""/>
      <w:lvlJc w:val="left"/>
      <w:pPr>
        <w:ind w:left="9741" w:hanging="360"/>
      </w:pPr>
      <w:rPr>
        <w:rFonts w:ascii="Wingdings" w:hAnsi="Wingdings" w:hint="default"/>
      </w:rPr>
    </w:lvl>
  </w:abstractNum>
  <w:abstractNum w:abstractNumId="45" w15:restartNumberingAfterBreak="0">
    <w:nsid w:val="486B79E0"/>
    <w:multiLevelType w:val="hybridMultilevel"/>
    <w:tmpl w:val="4CCA578A"/>
    <w:lvl w:ilvl="0" w:tplc="C58AB51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491B5438"/>
    <w:multiLevelType w:val="hybridMultilevel"/>
    <w:tmpl w:val="63D8B4AE"/>
    <w:lvl w:ilvl="0" w:tplc="57B669A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9D00784"/>
    <w:multiLevelType w:val="hybridMultilevel"/>
    <w:tmpl w:val="F3EC3F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AFF5EE7"/>
    <w:multiLevelType w:val="singleLevel"/>
    <w:tmpl w:val="1870CB2C"/>
    <w:lvl w:ilvl="0">
      <w:start w:val="1"/>
      <w:numFmt w:val="bullet"/>
      <w:lvlText w:val="-"/>
      <w:lvlJc w:val="left"/>
      <w:pPr>
        <w:tabs>
          <w:tab w:val="num" w:pos="1500"/>
        </w:tabs>
        <w:ind w:left="1500" w:hanging="360"/>
      </w:pPr>
      <w:rPr>
        <w:rFonts w:ascii="Times New Roman" w:hAnsi="Times New Roman" w:hint="default"/>
      </w:rPr>
    </w:lvl>
  </w:abstractNum>
  <w:abstractNum w:abstractNumId="49" w15:restartNumberingAfterBreak="0">
    <w:nsid w:val="4C6052E4"/>
    <w:multiLevelType w:val="hybridMultilevel"/>
    <w:tmpl w:val="B5DADAF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406292"/>
    <w:multiLevelType w:val="multilevel"/>
    <w:tmpl w:val="7096978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1" w15:restartNumberingAfterBreak="0">
    <w:nsid w:val="4E596126"/>
    <w:multiLevelType w:val="hybridMultilevel"/>
    <w:tmpl w:val="277042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51557AF4"/>
    <w:multiLevelType w:val="multilevel"/>
    <w:tmpl w:val="7EB4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4B9088B"/>
    <w:multiLevelType w:val="hybridMultilevel"/>
    <w:tmpl w:val="D2A6D626"/>
    <w:lvl w:ilvl="0" w:tplc="A2668F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9E72CA0"/>
    <w:multiLevelType w:val="hybridMultilevel"/>
    <w:tmpl w:val="EC262A0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5C1C5D5C"/>
    <w:multiLevelType w:val="hybridMultilevel"/>
    <w:tmpl w:val="B1861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E24689F"/>
    <w:multiLevelType w:val="hybridMultilevel"/>
    <w:tmpl w:val="D5107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0DF0461"/>
    <w:multiLevelType w:val="hybridMultilevel"/>
    <w:tmpl w:val="18B6515E"/>
    <w:lvl w:ilvl="0" w:tplc="04130001">
      <w:start w:val="1"/>
      <w:numFmt w:val="bullet"/>
      <w:lvlText w:val=""/>
      <w:lvlJc w:val="left"/>
      <w:pPr>
        <w:ind w:left="706" w:hanging="360"/>
      </w:pPr>
      <w:rPr>
        <w:rFonts w:ascii="Symbol" w:hAnsi="Symbol" w:hint="default"/>
      </w:rPr>
    </w:lvl>
    <w:lvl w:ilvl="1" w:tplc="04130003" w:tentative="1">
      <w:start w:val="1"/>
      <w:numFmt w:val="bullet"/>
      <w:lvlText w:val="o"/>
      <w:lvlJc w:val="left"/>
      <w:pPr>
        <w:ind w:left="1426" w:hanging="360"/>
      </w:pPr>
      <w:rPr>
        <w:rFonts w:ascii="Courier New" w:hAnsi="Courier New" w:hint="default"/>
      </w:rPr>
    </w:lvl>
    <w:lvl w:ilvl="2" w:tplc="04130005" w:tentative="1">
      <w:start w:val="1"/>
      <w:numFmt w:val="bullet"/>
      <w:lvlText w:val=""/>
      <w:lvlJc w:val="left"/>
      <w:pPr>
        <w:ind w:left="2146" w:hanging="360"/>
      </w:pPr>
      <w:rPr>
        <w:rFonts w:ascii="Wingdings" w:hAnsi="Wingdings" w:hint="default"/>
      </w:rPr>
    </w:lvl>
    <w:lvl w:ilvl="3" w:tplc="04130001" w:tentative="1">
      <w:start w:val="1"/>
      <w:numFmt w:val="bullet"/>
      <w:lvlText w:val=""/>
      <w:lvlJc w:val="left"/>
      <w:pPr>
        <w:ind w:left="2866" w:hanging="360"/>
      </w:pPr>
      <w:rPr>
        <w:rFonts w:ascii="Symbol" w:hAnsi="Symbol" w:hint="default"/>
      </w:rPr>
    </w:lvl>
    <w:lvl w:ilvl="4" w:tplc="04130003" w:tentative="1">
      <w:start w:val="1"/>
      <w:numFmt w:val="bullet"/>
      <w:lvlText w:val="o"/>
      <w:lvlJc w:val="left"/>
      <w:pPr>
        <w:ind w:left="3586" w:hanging="360"/>
      </w:pPr>
      <w:rPr>
        <w:rFonts w:ascii="Courier New" w:hAnsi="Courier New" w:hint="default"/>
      </w:rPr>
    </w:lvl>
    <w:lvl w:ilvl="5" w:tplc="04130005" w:tentative="1">
      <w:start w:val="1"/>
      <w:numFmt w:val="bullet"/>
      <w:lvlText w:val=""/>
      <w:lvlJc w:val="left"/>
      <w:pPr>
        <w:ind w:left="4306" w:hanging="360"/>
      </w:pPr>
      <w:rPr>
        <w:rFonts w:ascii="Wingdings" w:hAnsi="Wingdings" w:hint="default"/>
      </w:rPr>
    </w:lvl>
    <w:lvl w:ilvl="6" w:tplc="04130001" w:tentative="1">
      <w:start w:val="1"/>
      <w:numFmt w:val="bullet"/>
      <w:lvlText w:val=""/>
      <w:lvlJc w:val="left"/>
      <w:pPr>
        <w:ind w:left="5026" w:hanging="360"/>
      </w:pPr>
      <w:rPr>
        <w:rFonts w:ascii="Symbol" w:hAnsi="Symbol" w:hint="default"/>
      </w:rPr>
    </w:lvl>
    <w:lvl w:ilvl="7" w:tplc="04130003" w:tentative="1">
      <w:start w:val="1"/>
      <w:numFmt w:val="bullet"/>
      <w:lvlText w:val="o"/>
      <w:lvlJc w:val="left"/>
      <w:pPr>
        <w:ind w:left="5746" w:hanging="360"/>
      </w:pPr>
      <w:rPr>
        <w:rFonts w:ascii="Courier New" w:hAnsi="Courier New" w:hint="default"/>
      </w:rPr>
    </w:lvl>
    <w:lvl w:ilvl="8" w:tplc="04130005" w:tentative="1">
      <w:start w:val="1"/>
      <w:numFmt w:val="bullet"/>
      <w:lvlText w:val=""/>
      <w:lvlJc w:val="left"/>
      <w:pPr>
        <w:ind w:left="6466" w:hanging="360"/>
      </w:pPr>
      <w:rPr>
        <w:rFonts w:ascii="Wingdings" w:hAnsi="Wingdings" w:hint="default"/>
      </w:rPr>
    </w:lvl>
  </w:abstractNum>
  <w:abstractNum w:abstractNumId="58" w15:restartNumberingAfterBreak="0">
    <w:nsid w:val="6101264D"/>
    <w:multiLevelType w:val="hybridMultilevel"/>
    <w:tmpl w:val="3224D958"/>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1D6EC8"/>
    <w:multiLevelType w:val="hybridMultilevel"/>
    <w:tmpl w:val="75FE086A"/>
    <w:lvl w:ilvl="0" w:tplc="04130001">
      <w:start w:val="1"/>
      <w:numFmt w:val="bullet"/>
      <w:lvlText w:val=""/>
      <w:lvlJc w:val="left"/>
      <w:pPr>
        <w:ind w:left="2133" w:hanging="360"/>
      </w:pPr>
      <w:rPr>
        <w:rFonts w:ascii="Symbol" w:hAnsi="Symbol" w:hint="default"/>
      </w:rPr>
    </w:lvl>
    <w:lvl w:ilvl="1" w:tplc="04130003" w:tentative="1">
      <w:start w:val="1"/>
      <w:numFmt w:val="bullet"/>
      <w:lvlText w:val="o"/>
      <w:lvlJc w:val="left"/>
      <w:pPr>
        <w:ind w:left="2853" w:hanging="360"/>
      </w:pPr>
      <w:rPr>
        <w:rFonts w:ascii="Courier New" w:hAnsi="Courier New" w:cs="Courier New" w:hint="default"/>
      </w:rPr>
    </w:lvl>
    <w:lvl w:ilvl="2" w:tplc="04130005" w:tentative="1">
      <w:start w:val="1"/>
      <w:numFmt w:val="bullet"/>
      <w:lvlText w:val=""/>
      <w:lvlJc w:val="left"/>
      <w:pPr>
        <w:ind w:left="3573" w:hanging="360"/>
      </w:pPr>
      <w:rPr>
        <w:rFonts w:ascii="Wingdings" w:hAnsi="Wingdings" w:hint="default"/>
      </w:rPr>
    </w:lvl>
    <w:lvl w:ilvl="3" w:tplc="04130001" w:tentative="1">
      <w:start w:val="1"/>
      <w:numFmt w:val="bullet"/>
      <w:lvlText w:val=""/>
      <w:lvlJc w:val="left"/>
      <w:pPr>
        <w:ind w:left="4293" w:hanging="360"/>
      </w:pPr>
      <w:rPr>
        <w:rFonts w:ascii="Symbol" w:hAnsi="Symbol" w:hint="default"/>
      </w:rPr>
    </w:lvl>
    <w:lvl w:ilvl="4" w:tplc="04130003" w:tentative="1">
      <w:start w:val="1"/>
      <w:numFmt w:val="bullet"/>
      <w:lvlText w:val="o"/>
      <w:lvlJc w:val="left"/>
      <w:pPr>
        <w:ind w:left="5013" w:hanging="360"/>
      </w:pPr>
      <w:rPr>
        <w:rFonts w:ascii="Courier New" w:hAnsi="Courier New" w:cs="Courier New" w:hint="default"/>
      </w:rPr>
    </w:lvl>
    <w:lvl w:ilvl="5" w:tplc="04130005" w:tentative="1">
      <w:start w:val="1"/>
      <w:numFmt w:val="bullet"/>
      <w:lvlText w:val=""/>
      <w:lvlJc w:val="left"/>
      <w:pPr>
        <w:ind w:left="5733" w:hanging="360"/>
      </w:pPr>
      <w:rPr>
        <w:rFonts w:ascii="Wingdings" w:hAnsi="Wingdings" w:hint="default"/>
      </w:rPr>
    </w:lvl>
    <w:lvl w:ilvl="6" w:tplc="04130001" w:tentative="1">
      <w:start w:val="1"/>
      <w:numFmt w:val="bullet"/>
      <w:lvlText w:val=""/>
      <w:lvlJc w:val="left"/>
      <w:pPr>
        <w:ind w:left="6453" w:hanging="360"/>
      </w:pPr>
      <w:rPr>
        <w:rFonts w:ascii="Symbol" w:hAnsi="Symbol" w:hint="default"/>
      </w:rPr>
    </w:lvl>
    <w:lvl w:ilvl="7" w:tplc="04130003" w:tentative="1">
      <w:start w:val="1"/>
      <w:numFmt w:val="bullet"/>
      <w:lvlText w:val="o"/>
      <w:lvlJc w:val="left"/>
      <w:pPr>
        <w:ind w:left="7173" w:hanging="360"/>
      </w:pPr>
      <w:rPr>
        <w:rFonts w:ascii="Courier New" w:hAnsi="Courier New" w:cs="Courier New" w:hint="default"/>
      </w:rPr>
    </w:lvl>
    <w:lvl w:ilvl="8" w:tplc="04130005" w:tentative="1">
      <w:start w:val="1"/>
      <w:numFmt w:val="bullet"/>
      <w:lvlText w:val=""/>
      <w:lvlJc w:val="left"/>
      <w:pPr>
        <w:ind w:left="7893" w:hanging="360"/>
      </w:pPr>
      <w:rPr>
        <w:rFonts w:ascii="Wingdings" w:hAnsi="Wingdings" w:hint="default"/>
      </w:rPr>
    </w:lvl>
  </w:abstractNum>
  <w:abstractNum w:abstractNumId="60" w15:restartNumberingAfterBreak="0">
    <w:nsid w:val="63590E37"/>
    <w:multiLevelType w:val="multilevel"/>
    <w:tmpl w:val="3128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8E67C7"/>
    <w:multiLevelType w:val="hybridMultilevel"/>
    <w:tmpl w:val="1902A56E"/>
    <w:lvl w:ilvl="0" w:tplc="97528D3E">
      <w:start w:val="1"/>
      <w:numFmt w:val="bullet"/>
      <w:lvlText w:val="-"/>
      <w:lvlJc w:val="left"/>
      <w:pPr>
        <w:ind w:left="346" w:hanging="360"/>
      </w:pPr>
      <w:rPr>
        <w:rFonts w:ascii="Arial" w:eastAsia="Univers" w:hAnsi="Arial" w:cs="Arial" w:hint="default"/>
        <w:w w:val="105"/>
      </w:rPr>
    </w:lvl>
    <w:lvl w:ilvl="1" w:tplc="04130003" w:tentative="1">
      <w:start w:val="1"/>
      <w:numFmt w:val="bullet"/>
      <w:lvlText w:val="o"/>
      <w:lvlJc w:val="left"/>
      <w:pPr>
        <w:ind w:left="1066" w:hanging="360"/>
      </w:pPr>
      <w:rPr>
        <w:rFonts w:ascii="Courier New" w:hAnsi="Courier New" w:hint="default"/>
      </w:rPr>
    </w:lvl>
    <w:lvl w:ilvl="2" w:tplc="04130005" w:tentative="1">
      <w:start w:val="1"/>
      <w:numFmt w:val="bullet"/>
      <w:lvlText w:val=""/>
      <w:lvlJc w:val="left"/>
      <w:pPr>
        <w:ind w:left="1786" w:hanging="360"/>
      </w:pPr>
      <w:rPr>
        <w:rFonts w:ascii="Wingdings" w:hAnsi="Wingdings" w:hint="default"/>
      </w:rPr>
    </w:lvl>
    <w:lvl w:ilvl="3" w:tplc="04130001" w:tentative="1">
      <w:start w:val="1"/>
      <w:numFmt w:val="bullet"/>
      <w:lvlText w:val=""/>
      <w:lvlJc w:val="left"/>
      <w:pPr>
        <w:ind w:left="2506" w:hanging="360"/>
      </w:pPr>
      <w:rPr>
        <w:rFonts w:ascii="Symbol" w:hAnsi="Symbol" w:hint="default"/>
      </w:rPr>
    </w:lvl>
    <w:lvl w:ilvl="4" w:tplc="04130003" w:tentative="1">
      <w:start w:val="1"/>
      <w:numFmt w:val="bullet"/>
      <w:lvlText w:val="o"/>
      <w:lvlJc w:val="left"/>
      <w:pPr>
        <w:ind w:left="3226" w:hanging="360"/>
      </w:pPr>
      <w:rPr>
        <w:rFonts w:ascii="Courier New" w:hAnsi="Courier New" w:hint="default"/>
      </w:rPr>
    </w:lvl>
    <w:lvl w:ilvl="5" w:tplc="04130005" w:tentative="1">
      <w:start w:val="1"/>
      <w:numFmt w:val="bullet"/>
      <w:lvlText w:val=""/>
      <w:lvlJc w:val="left"/>
      <w:pPr>
        <w:ind w:left="3946" w:hanging="360"/>
      </w:pPr>
      <w:rPr>
        <w:rFonts w:ascii="Wingdings" w:hAnsi="Wingdings" w:hint="default"/>
      </w:rPr>
    </w:lvl>
    <w:lvl w:ilvl="6" w:tplc="04130001" w:tentative="1">
      <w:start w:val="1"/>
      <w:numFmt w:val="bullet"/>
      <w:lvlText w:val=""/>
      <w:lvlJc w:val="left"/>
      <w:pPr>
        <w:ind w:left="4666" w:hanging="360"/>
      </w:pPr>
      <w:rPr>
        <w:rFonts w:ascii="Symbol" w:hAnsi="Symbol" w:hint="default"/>
      </w:rPr>
    </w:lvl>
    <w:lvl w:ilvl="7" w:tplc="04130003" w:tentative="1">
      <w:start w:val="1"/>
      <w:numFmt w:val="bullet"/>
      <w:lvlText w:val="o"/>
      <w:lvlJc w:val="left"/>
      <w:pPr>
        <w:ind w:left="5386" w:hanging="360"/>
      </w:pPr>
      <w:rPr>
        <w:rFonts w:ascii="Courier New" w:hAnsi="Courier New" w:hint="default"/>
      </w:rPr>
    </w:lvl>
    <w:lvl w:ilvl="8" w:tplc="04130005" w:tentative="1">
      <w:start w:val="1"/>
      <w:numFmt w:val="bullet"/>
      <w:lvlText w:val=""/>
      <w:lvlJc w:val="left"/>
      <w:pPr>
        <w:ind w:left="6106" w:hanging="360"/>
      </w:pPr>
      <w:rPr>
        <w:rFonts w:ascii="Wingdings" w:hAnsi="Wingdings" w:hint="default"/>
      </w:rPr>
    </w:lvl>
  </w:abstractNum>
  <w:abstractNum w:abstractNumId="62" w15:restartNumberingAfterBreak="0">
    <w:nsid w:val="64E73136"/>
    <w:multiLevelType w:val="hybridMultilevel"/>
    <w:tmpl w:val="D0B8C29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69E66131"/>
    <w:multiLevelType w:val="hybridMultilevel"/>
    <w:tmpl w:val="CA022AC2"/>
    <w:lvl w:ilvl="0" w:tplc="9B2681BE">
      <w:numFmt w:val="decimal"/>
      <w:lvlText w:val="%1"/>
      <w:lvlJc w:val="left"/>
      <w:pPr>
        <w:ind w:left="785" w:hanging="36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64" w15:restartNumberingAfterBreak="0">
    <w:nsid w:val="6A964A47"/>
    <w:multiLevelType w:val="hybridMultilevel"/>
    <w:tmpl w:val="AB706B06"/>
    <w:lvl w:ilvl="0" w:tplc="A2668F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6AE47D78"/>
    <w:multiLevelType w:val="hybridMultilevel"/>
    <w:tmpl w:val="D46CB8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6D4C4FE4"/>
    <w:multiLevelType w:val="hybridMultilevel"/>
    <w:tmpl w:val="A79216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6DC736A6"/>
    <w:multiLevelType w:val="hybridMultilevel"/>
    <w:tmpl w:val="16A05E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E934529"/>
    <w:multiLevelType w:val="hybridMultilevel"/>
    <w:tmpl w:val="0D2EF50A"/>
    <w:lvl w:ilvl="0" w:tplc="04130001">
      <w:start w:val="1"/>
      <w:numFmt w:val="bullet"/>
      <w:lvlText w:val=""/>
      <w:lvlJc w:val="left"/>
      <w:pPr>
        <w:ind w:left="2133" w:hanging="360"/>
      </w:pPr>
      <w:rPr>
        <w:rFonts w:ascii="Symbol" w:hAnsi="Symbol" w:hint="default"/>
      </w:rPr>
    </w:lvl>
    <w:lvl w:ilvl="1" w:tplc="04130003" w:tentative="1">
      <w:start w:val="1"/>
      <w:numFmt w:val="bullet"/>
      <w:lvlText w:val="o"/>
      <w:lvlJc w:val="left"/>
      <w:pPr>
        <w:ind w:left="2853" w:hanging="360"/>
      </w:pPr>
      <w:rPr>
        <w:rFonts w:ascii="Courier New" w:hAnsi="Courier New" w:cs="Courier New" w:hint="default"/>
      </w:rPr>
    </w:lvl>
    <w:lvl w:ilvl="2" w:tplc="04130005" w:tentative="1">
      <w:start w:val="1"/>
      <w:numFmt w:val="bullet"/>
      <w:lvlText w:val=""/>
      <w:lvlJc w:val="left"/>
      <w:pPr>
        <w:ind w:left="3573" w:hanging="360"/>
      </w:pPr>
      <w:rPr>
        <w:rFonts w:ascii="Wingdings" w:hAnsi="Wingdings" w:hint="default"/>
      </w:rPr>
    </w:lvl>
    <w:lvl w:ilvl="3" w:tplc="04130001" w:tentative="1">
      <w:start w:val="1"/>
      <w:numFmt w:val="bullet"/>
      <w:lvlText w:val=""/>
      <w:lvlJc w:val="left"/>
      <w:pPr>
        <w:ind w:left="4293" w:hanging="360"/>
      </w:pPr>
      <w:rPr>
        <w:rFonts w:ascii="Symbol" w:hAnsi="Symbol" w:hint="default"/>
      </w:rPr>
    </w:lvl>
    <w:lvl w:ilvl="4" w:tplc="04130003" w:tentative="1">
      <w:start w:val="1"/>
      <w:numFmt w:val="bullet"/>
      <w:lvlText w:val="o"/>
      <w:lvlJc w:val="left"/>
      <w:pPr>
        <w:ind w:left="5013" w:hanging="360"/>
      </w:pPr>
      <w:rPr>
        <w:rFonts w:ascii="Courier New" w:hAnsi="Courier New" w:cs="Courier New" w:hint="default"/>
      </w:rPr>
    </w:lvl>
    <w:lvl w:ilvl="5" w:tplc="04130005" w:tentative="1">
      <w:start w:val="1"/>
      <w:numFmt w:val="bullet"/>
      <w:lvlText w:val=""/>
      <w:lvlJc w:val="left"/>
      <w:pPr>
        <w:ind w:left="5733" w:hanging="360"/>
      </w:pPr>
      <w:rPr>
        <w:rFonts w:ascii="Wingdings" w:hAnsi="Wingdings" w:hint="default"/>
      </w:rPr>
    </w:lvl>
    <w:lvl w:ilvl="6" w:tplc="04130001" w:tentative="1">
      <w:start w:val="1"/>
      <w:numFmt w:val="bullet"/>
      <w:lvlText w:val=""/>
      <w:lvlJc w:val="left"/>
      <w:pPr>
        <w:ind w:left="6453" w:hanging="360"/>
      </w:pPr>
      <w:rPr>
        <w:rFonts w:ascii="Symbol" w:hAnsi="Symbol" w:hint="default"/>
      </w:rPr>
    </w:lvl>
    <w:lvl w:ilvl="7" w:tplc="04130003" w:tentative="1">
      <w:start w:val="1"/>
      <w:numFmt w:val="bullet"/>
      <w:lvlText w:val="o"/>
      <w:lvlJc w:val="left"/>
      <w:pPr>
        <w:ind w:left="7173" w:hanging="360"/>
      </w:pPr>
      <w:rPr>
        <w:rFonts w:ascii="Courier New" w:hAnsi="Courier New" w:cs="Courier New" w:hint="default"/>
      </w:rPr>
    </w:lvl>
    <w:lvl w:ilvl="8" w:tplc="04130005" w:tentative="1">
      <w:start w:val="1"/>
      <w:numFmt w:val="bullet"/>
      <w:lvlText w:val=""/>
      <w:lvlJc w:val="left"/>
      <w:pPr>
        <w:ind w:left="7893" w:hanging="360"/>
      </w:pPr>
      <w:rPr>
        <w:rFonts w:ascii="Wingdings" w:hAnsi="Wingdings" w:hint="default"/>
      </w:rPr>
    </w:lvl>
  </w:abstractNum>
  <w:abstractNum w:abstractNumId="69" w15:restartNumberingAfterBreak="0">
    <w:nsid w:val="71F21E50"/>
    <w:multiLevelType w:val="multilevel"/>
    <w:tmpl w:val="234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2F44928"/>
    <w:multiLevelType w:val="hybridMultilevel"/>
    <w:tmpl w:val="B2504F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73025680"/>
    <w:multiLevelType w:val="multilevel"/>
    <w:tmpl w:val="80DA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99115F"/>
    <w:multiLevelType w:val="multilevel"/>
    <w:tmpl w:val="2DEA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6BA19BA"/>
    <w:multiLevelType w:val="hybridMultilevel"/>
    <w:tmpl w:val="CFCEB90E"/>
    <w:lvl w:ilvl="0" w:tplc="04130001">
      <w:start w:val="1"/>
      <w:numFmt w:val="bullet"/>
      <w:lvlText w:val=""/>
      <w:lvlJc w:val="left"/>
      <w:pPr>
        <w:ind w:left="706" w:hanging="360"/>
      </w:pPr>
      <w:rPr>
        <w:rFonts w:ascii="Symbol" w:hAnsi="Symbol" w:hint="default"/>
      </w:rPr>
    </w:lvl>
    <w:lvl w:ilvl="1" w:tplc="04130003" w:tentative="1">
      <w:start w:val="1"/>
      <w:numFmt w:val="bullet"/>
      <w:lvlText w:val="o"/>
      <w:lvlJc w:val="left"/>
      <w:pPr>
        <w:ind w:left="1426" w:hanging="360"/>
      </w:pPr>
      <w:rPr>
        <w:rFonts w:ascii="Courier New" w:hAnsi="Courier New" w:hint="default"/>
      </w:rPr>
    </w:lvl>
    <w:lvl w:ilvl="2" w:tplc="04130005" w:tentative="1">
      <w:start w:val="1"/>
      <w:numFmt w:val="bullet"/>
      <w:lvlText w:val=""/>
      <w:lvlJc w:val="left"/>
      <w:pPr>
        <w:ind w:left="2146" w:hanging="360"/>
      </w:pPr>
      <w:rPr>
        <w:rFonts w:ascii="Wingdings" w:hAnsi="Wingdings" w:hint="default"/>
      </w:rPr>
    </w:lvl>
    <w:lvl w:ilvl="3" w:tplc="04130001" w:tentative="1">
      <w:start w:val="1"/>
      <w:numFmt w:val="bullet"/>
      <w:lvlText w:val=""/>
      <w:lvlJc w:val="left"/>
      <w:pPr>
        <w:ind w:left="2866" w:hanging="360"/>
      </w:pPr>
      <w:rPr>
        <w:rFonts w:ascii="Symbol" w:hAnsi="Symbol" w:hint="default"/>
      </w:rPr>
    </w:lvl>
    <w:lvl w:ilvl="4" w:tplc="04130003" w:tentative="1">
      <w:start w:val="1"/>
      <w:numFmt w:val="bullet"/>
      <w:lvlText w:val="o"/>
      <w:lvlJc w:val="left"/>
      <w:pPr>
        <w:ind w:left="3586" w:hanging="360"/>
      </w:pPr>
      <w:rPr>
        <w:rFonts w:ascii="Courier New" w:hAnsi="Courier New" w:hint="default"/>
      </w:rPr>
    </w:lvl>
    <w:lvl w:ilvl="5" w:tplc="04130005" w:tentative="1">
      <w:start w:val="1"/>
      <w:numFmt w:val="bullet"/>
      <w:lvlText w:val=""/>
      <w:lvlJc w:val="left"/>
      <w:pPr>
        <w:ind w:left="4306" w:hanging="360"/>
      </w:pPr>
      <w:rPr>
        <w:rFonts w:ascii="Wingdings" w:hAnsi="Wingdings" w:hint="default"/>
      </w:rPr>
    </w:lvl>
    <w:lvl w:ilvl="6" w:tplc="04130001" w:tentative="1">
      <w:start w:val="1"/>
      <w:numFmt w:val="bullet"/>
      <w:lvlText w:val=""/>
      <w:lvlJc w:val="left"/>
      <w:pPr>
        <w:ind w:left="5026" w:hanging="360"/>
      </w:pPr>
      <w:rPr>
        <w:rFonts w:ascii="Symbol" w:hAnsi="Symbol" w:hint="default"/>
      </w:rPr>
    </w:lvl>
    <w:lvl w:ilvl="7" w:tplc="04130003" w:tentative="1">
      <w:start w:val="1"/>
      <w:numFmt w:val="bullet"/>
      <w:lvlText w:val="o"/>
      <w:lvlJc w:val="left"/>
      <w:pPr>
        <w:ind w:left="5746" w:hanging="360"/>
      </w:pPr>
      <w:rPr>
        <w:rFonts w:ascii="Courier New" w:hAnsi="Courier New" w:hint="default"/>
      </w:rPr>
    </w:lvl>
    <w:lvl w:ilvl="8" w:tplc="04130005" w:tentative="1">
      <w:start w:val="1"/>
      <w:numFmt w:val="bullet"/>
      <w:lvlText w:val=""/>
      <w:lvlJc w:val="left"/>
      <w:pPr>
        <w:ind w:left="6466" w:hanging="360"/>
      </w:pPr>
      <w:rPr>
        <w:rFonts w:ascii="Wingdings" w:hAnsi="Wingdings" w:hint="default"/>
      </w:rPr>
    </w:lvl>
  </w:abstractNum>
  <w:abstractNum w:abstractNumId="74" w15:restartNumberingAfterBreak="0">
    <w:nsid w:val="78052BDE"/>
    <w:multiLevelType w:val="hybridMultilevel"/>
    <w:tmpl w:val="4D4253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78273373"/>
    <w:multiLevelType w:val="hybridMultilevel"/>
    <w:tmpl w:val="E1EEF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93F2ED3"/>
    <w:multiLevelType w:val="hybridMultilevel"/>
    <w:tmpl w:val="26702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797B25C1"/>
    <w:multiLevelType w:val="hybridMultilevel"/>
    <w:tmpl w:val="C4E41C4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7B1B1722"/>
    <w:multiLevelType w:val="hybridMultilevel"/>
    <w:tmpl w:val="32B6F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7B9E1D6D"/>
    <w:multiLevelType w:val="hybridMultilevel"/>
    <w:tmpl w:val="58F66A0E"/>
    <w:lvl w:ilvl="0" w:tplc="61B2548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7BE96F9A"/>
    <w:multiLevelType w:val="hybridMultilevel"/>
    <w:tmpl w:val="7DFC8EAA"/>
    <w:lvl w:ilvl="0" w:tplc="A2668F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7C3258F6"/>
    <w:multiLevelType w:val="singleLevel"/>
    <w:tmpl w:val="365E14C8"/>
    <w:lvl w:ilvl="0">
      <w:start w:val="1"/>
      <w:numFmt w:val="lowerLetter"/>
      <w:lvlText w:val="%1."/>
      <w:lvlJc w:val="left"/>
      <w:pPr>
        <w:tabs>
          <w:tab w:val="num" w:pos="375"/>
        </w:tabs>
        <w:ind w:left="375" w:hanging="375"/>
      </w:pPr>
      <w:rPr>
        <w:rFonts w:hint="default"/>
      </w:rPr>
    </w:lvl>
  </w:abstractNum>
  <w:abstractNum w:abstractNumId="82" w15:restartNumberingAfterBreak="0">
    <w:nsid w:val="7C3D0954"/>
    <w:multiLevelType w:val="multilevel"/>
    <w:tmpl w:val="32CA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DAD1913"/>
    <w:multiLevelType w:val="multilevel"/>
    <w:tmpl w:val="5E148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F177842"/>
    <w:multiLevelType w:val="hybridMultilevel"/>
    <w:tmpl w:val="8BB078B0"/>
    <w:lvl w:ilvl="0" w:tplc="04130003">
      <w:start w:val="1"/>
      <w:numFmt w:val="bullet"/>
      <w:lvlText w:val="o"/>
      <w:lvlJc w:val="left"/>
      <w:pPr>
        <w:ind w:left="1637" w:hanging="360"/>
      </w:pPr>
      <w:rPr>
        <w:rFonts w:ascii="Courier New" w:hAnsi="Courier New" w:cs="Courier New" w:hint="default"/>
      </w:rPr>
    </w:lvl>
    <w:lvl w:ilvl="1" w:tplc="04130003" w:tentative="1">
      <w:start w:val="1"/>
      <w:numFmt w:val="bullet"/>
      <w:lvlText w:val="o"/>
      <w:lvlJc w:val="left"/>
      <w:pPr>
        <w:ind w:left="2357" w:hanging="360"/>
      </w:pPr>
      <w:rPr>
        <w:rFonts w:ascii="Courier New" w:hAnsi="Courier New" w:cs="Courier New" w:hint="default"/>
      </w:rPr>
    </w:lvl>
    <w:lvl w:ilvl="2" w:tplc="04130005" w:tentative="1">
      <w:start w:val="1"/>
      <w:numFmt w:val="bullet"/>
      <w:lvlText w:val=""/>
      <w:lvlJc w:val="left"/>
      <w:pPr>
        <w:ind w:left="3077" w:hanging="360"/>
      </w:pPr>
      <w:rPr>
        <w:rFonts w:ascii="Wingdings" w:hAnsi="Wingdings" w:hint="default"/>
      </w:rPr>
    </w:lvl>
    <w:lvl w:ilvl="3" w:tplc="04130001" w:tentative="1">
      <w:start w:val="1"/>
      <w:numFmt w:val="bullet"/>
      <w:lvlText w:val=""/>
      <w:lvlJc w:val="left"/>
      <w:pPr>
        <w:ind w:left="3797" w:hanging="360"/>
      </w:pPr>
      <w:rPr>
        <w:rFonts w:ascii="Symbol" w:hAnsi="Symbol" w:hint="default"/>
      </w:rPr>
    </w:lvl>
    <w:lvl w:ilvl="4" w:tplc="04130003" w:tentative="1">
      <w:start w:val="1"/>
      <w:numFmt w:val="bullet"/>
      <w:lvlText w:val="o"/>
      <w:lvlJc w:val="left"/>
      <w:pPr>
        <w:ind w:left="4517" w:hanging="360"/>
      </w:pPr>
      <w:rPr>
        <w:rFonts w:ascii="Courier New" w:hAnsi="Courier New" w:cs="Courier New" w:hint="default"/>
      </w:rPr>
    </w:lvl>
    <w:lvl w:ilvl="5" w:tplc="04130005" w:tentative="1">
      <w:start w:val="1"/>
      <w:numFmt w:val="bullet"/>
      <w:lvlText w:val=""/>
      <w:lvlJc w:val="left"/>
      <w:pPr>
        <w:ind w:left="5237" w:hanging="360"/>
      </w:pPr>
      <w:rPr>
        <w:rFonts w:ascii="Wingdings" w:hAnsi="Wingdings" w:hint="default"/>
      </w:rPr>
    </w:lvl>
    <w:lvl w:ilvl="6" w:tplc="04130001" w:tentative="1">
      <w:start w:val="1"/>
      <w:numFmt w:val="bullet"/>
      <w:lvlText w:val=""/>
      <w:lvlJc w:val="left"/>
      <w:pPr>
        <w:ind w:left="5957" w:hanging="360"/>
      </w:pPr>
      <w:rPr>
        <w:rFonts w:ascii="Symbol" w:hAnsi="Symbol" w:hint="default"/>
      </w:rPr>
    </w:lvl>
    <w:lvl w:ilvl="7" w:tplc="04130003" w:tentative="1">
      <w:start w:val="1"/>
      <w:numFmt w:val="bullet"/>
      <w:lvlText w:val="o"/>
      <w:lvlJc w:val="left"/>
      <w:pPr>
        <w:ind w:left="6677" w:hanging="360"/>
      </w:pPr>
      <w:rPr>
        <w:rFonts w:ascii="Courier New" w:hAnsi="Courier New" w:cs="Courier New" w:hint="default"/>
      </w:rPr>
    </w:lvl>
    <w:lvl w:ilvl="8" w:tplc="04130005" w:tentative="1">
      <w:start w:val="1"/>
      <w:numFmt w:val="bullet"/>
      <w:lvlText w:val=""/>
      <w:lvlJc w:val="left"/>
      <w:pPr>
        <w:ind w:left="7397" w:hanging="360"/>
      </w:pPr>
      <w:rPr>
        <w:rFonts w:ascii="Wingdings" w:hAnsi="Wingdings" w:hint="default"/>
      </w:rPr>
    </w:lvl>
  </w:abstractNum>
  <w:abstractNum w:abstractNumId="85" w15:restartNumberingAfterBreak="0">
    <w:nsid w:val="7F924BDA"/>
    <w:multiLevelType w:val="hybridMultilevel"/>
    <w:tmpl w:val="4DFAD8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37983239">
    <w:abstractNumId w:val="30"/>
  </w:num>
  <w:num w:numId="2" w16cid:durableId="515002015">
    <w:abstractNumId w:val="42"/>
  </w:num>
  <w:num w:numId="3" w16cid:durableId="279844611">
    <w:abstractNumId w:val="31"/>
  </w:num>
  <w:num w:numId="4" w16cid:durableId="1196888506">
    <w:abstractNumId w:val="85"/>
  </w:num>
  <w:num w:numId="5" w16cid:durableId="732704027">
    <w:abstractNumId w:val="29"/>
  </w:num>
  <w:num w:numId="6" w16cid:durableId="470051285">
    <w:abstractNumId w:val="74"/>
  </w:num>
  <w:num w:numId="7" w16cid:durableId="480848636">
    <w:abstractNumId w:val="78"/>
  </w:num>
  <w:num w:numId="8" w16cid:durableId="1787233023">
    <w:abstractNumId w:val="56"/>
  </w:num>
  <w:num w:numId="9" w16cid:durableId="1940914697">
    <w:abstractNumId w:val="47"/>
  </w:num>
  <w:num w:numId="10" w16cid:durableId="1612125180">
    <w:abstractNumId w:val="70"/>
  </w:num>
  <w:num w:numId="11" w16cid:durableId="1492334729">
    <w:abstractNumId w:val="66"/>
  </w:num>
  <w:num w:numId="12" w16cid:durableId="151868866">
    <w:abstractNumId w:val="19"/>
  </w:num>
  <w:num w:numId="13" w16cid:durableId="386877489">
    <w:abstractNumId w:val="22"/>
  </w:num>
  <w:num w:numId="14" w16cid:durableId="1067724966">
    <w:abstractNumId w:val="4"/>
  </w:num>
  <w:num w:numId="15" w16cid:durableId="584726538">
    <w:abstractNumId w:val="27"/>
  </w:num>
  <w:num w:numId="16" w16cid:durableId="496581095">
    <w:abstractNumId w:val="21"/>
  </w:num>
  <w:num w:numId="17" w16cid:durableId="1973246225">
    <w:abstractNumId w:val="80"/>
  </w:num>
  <w:num w:numId="18" w16cid:durableId="658731319">
    <w:abstractNumId w:val="53"/>
  </w:num>
  <w:num w:numId="19" w16cid:durableId="1242176865">
    <w:abstractNumId w:val="64"/>
  </w:num>
  <w:num w:numId="20" w16cid:durableId="1708946654">
    <w:abstractNumId w:val="12"/>
  </w:num>
  <w:num w:numId="21" w16cid:durableId="984704143">
    <w:abstractNumId w:val="43"/>
  </w:num>
  <w:num w:numId="22" w16cid:durableId="1557932713">
    <w:abstractNumId w:val="16"/>
  </w:num>
  <w:num w:numId="23" w16cid:durableId="23755308">
    <w:abstractNumId w:val="37"/>
  </w:num>
  <w:num w:numId="24" w16cid:durableId="257177388">
    <w:abstractNumId w:val="77"/>
  </w:num>
  <w:num w:numId="25" w16cid:durableId="773745101">
    <w:abstractNumId w:val="32"/>
  </w:num>
  <w:num w:numId="26" w16cid:durableId="962812863">
    <w:abstractNumId w:val="25"/>
  </w:num>
  <w:num w:numId="27" w16cid:durableId="678048091">
    <w:abstractNumId w:val="2"/>
  </w:num>
  <w:num w:numId="28" w16cid:durableId="1076395769">
    <w:abstractNumId w:val="20"/>
  </w:num>
  <w:num w:numId="29" w16cid:durableId="452601347">
    <w:abstractNumId w:val="39"/>
  </w:num>
  <w:num w:numId="30" w16cid:durableId="1044985981">
    <w:abstractNumId w:val="44"/>
  </w:num>
  <w:num w:numId="31" w16cid:durableId="1759399764">
    <w:abstractNumId w:val="81"/>
  </w:num>
  <w:num w:numId="32" w16cid:durableId="1156611570">
    <w:abstractNumId w:val="48"/>
  </w:num>
  <w:num w:numId="33" w16cid:durableId="1662856587">
    <w:abstractNumId w:val="0"/>
    <w:lvlOverride w:ilvl="0">
      <w:lvl w:ilvl="0">
        <w:numFmt w:val="bullet"/>
        <w:lvlText w:val=""/>
        <w:legacy w:legacy="1" w:legacySpace="0" w:legacyIndent="360"/>
        <w:lvlJc w:val="left"/>
        <w:pPr>
          <w:ind w:left="720" w:hanging="360"/>
        </w:pPr>
        <w:rPr>
          <w:rFonts w:ascii="Symbol" w:hAnsi="Symbol" w:hint="default"/>
        </w:rPr>
      </w:lvl>
    </w:lvlOverride>
  </w:num>
  <w:num w:numId="34" w16cid:durableId="1347514551">
    <w:abstractNumId w:val="34"/>
  </w:num>
  <w:num w:numId="35" w16cid:durableId="626811974">
    <w:abstractNumId w:val="54"/>
  </w:num>
  <w:num w:numId="36" w16cid:durableId="522091297">
    <w:abstractNumId w:val="62"/>
  </w:num>
  <w:num w:numId="37" w16cid:durableId="1999336261">
    <w:abstractNumId w:val="40"/>
  </w:num>
  <w:num w:numId="38" w16cid:durableId="2092122486">
    <w:abstractNumId w:val="67"/>
  </w:num>
  <w:num w:numId="39" w16cid:durableId="1354185002">
    <w:abstractNumId w:val="46"/>
  </w:num>
  <w:num w:numId="40" w16cid:durableId="517424221">
    <w:abstractNumId w:val="49"/>
  </w:num>
  <w:num w:numId="41" w16cid:durableId="2065593770">
    <w:abstractNumId w:val="18"/>
  </w:num>
  <w:num w:numId="42" w16cid:durableId="1516653391">
    <w:abstractNumId w:val="5"/>
  </w:num>
  <w:num w:numId="43" w16cid:durableId="2042167612">
    <w:abstractNumId w:val="76"/>
  </w:num>
  <w:num w:numId="44" w16cid:durableId="2072385563">
    <w:abstractNumId w:val="75"/>
  </w:num>
  <w:num w:numId="45" w16cid:durableId="1760834790">
    <w:abstractNumId w:val="55"/>
  </w:num>
  <w:num w:numId="46" w16cid:durableId="1747802121">
    <w:abstractNumId w:val="45"/>
  </w:num>
  <w:num w:numId="47" w16cid:durableId="380323889">
    <w:abstractNumId w:val="23"/>
  </w:num>
  <w:num w:numId="48" w16cid:durableId="278027210">
    <w:abstractNumId w:val="84"/>
  </w:num>
  <w:num w:numId="49" w16cid:durableId="892615933">
    <w:abstractNumId w:val="24"/>
  </w:num>
  <w:num w:numId="50" w16cid:durableId="2030833975">
    <w:abstractNumId w:val="14"/>
  </w:num>
  <w:num w:numId="51" w16cid:durableId="386493441">
    <w:abstractNumId w:val="36"/>
  </w:num>
  <w:num w:numId="52" w16cid:durableId="290673009">
    <w:abstractNumId w:val="35"/>
  </w:num>
  <w:num w:numId="53" w16cid:durableId="828904333">
    <w:abstractNumId w:val="51"/>
  </w:num>
  <w:num w:numId="54" w16cid:durableId="1939870776">
    <w:abstractNumId w:val="79"/>
  </w:num>
  <w:num w:numId="55" w16cid:durableId="1923443799">
    <w:abstractNumId w:val="17"/>
  </w:num>
  <w:num w:numId="56" w16cid:durableId="2116485983">
    <w:abstractNumId w:val="63"/>
  </w:num>
  <w:num w:numId="57" w16cid:durableId="39941200">
    <w:abstractNumId w:val="13"/>
  </w:num>
  <w:num w:numId="58" w16cid:durableId="119808926">
    <w:abstractNumId w:val="58"/>
  </w:num>
  <w:num w:numId="59" w16cid:durableId="123158357">
    <w:abstractNumId w:val="33"/>
  </w:num>
  <w:num w:numId="60" w16cid:durableId="1894077578">
    <w:abstractNumId w:val="1"/>
  </w:num>
  <w:num w:numId="61" w16cid:durableId="306592376">
    <w:abstractNumId w:val="10"/>
  </w:num>
  <w:num w:numId="62" w16cid:durableId="1410619000">
    <w:abstractNumId w:val="38"/>
  </w:num>
  <w:num w:numId="63" w16cid:durableId="1223906596">
    <w:abstractNumId w:val="69"/>
  </w:num>
  <w:num w:numId="64" w16cid:durableId="2107726133">
    <w:abstractNumId w:val="72"/>
  </w:num>
  <w:num w:numId="65" w16cid:durableId="5519269">
    <w:abstractNumId w:val="15"/>
  </w:num>
  <w:num w:numId="66" w16cid:durableId="972443305">
    <w:abstractNumId w:val="26"/>
  </w:num>
  <w:num w:numId="67" w16cid:durableId="1133445344">
    <w:abstractNumId w:val="41"/>
  </w:num>
  <w:num w:numId="68" w16cid:durableId="446390569">
    <w:abstractNumId w:val="71"/>
  </w:num>
  <w:num w:numId="69" w16cid:durableId="1999454571">
    <w:abstractNumId w:val="83"/>
  </w:num>
  <w:num w:numId="70" w16cid:durableId="57678273">
    <w:abstractNumId w:val="52"/>
  </w:num>
  <w:num w:numId="71" w16cid:durableId="1285389099">
    <w:abstractNumId w:val="8"/>
  </w:num>
  <w:num w:numId="72" w16cid:durableId="1107970021">
    <w:abstractNumId w:val="3"/>
  </w:num>
  <w:num w:numId="73" w16cid:durableId="736171478">
    <w:abstractNumId w:val="7"/>
  </w:num>
  <w:num w:numId="74" w16cid:durableId="345520584">
    <w:abstractNumId w:val="60"/>
  </w:num>
  <w:num w:numId="75" w16cid:durableId="1356539768">
    <w:abstractNumId w:val="28"/>
  </w:num>
  <w:num w:numId="76" w16cid:durableId="1395200366">
    <w:abstractNumId w:val="9"/>
  </w:num>
  <w:num w:numId="77" w16cid:durableId="114762616">
    <w:abstractNumId w:val="82"/>
  </w:num>
  <w:num w:numId="78" w16cid:durableId="503402540">
    <w:abstractNumId w:val="59"/>
  </w:num>
  <w:num w:numId="79" w16cid:durableId="1806970433">
    <w:abstractNumId w:val="68"/>
  </w:num>
  <w:num w:numId="80" w16cid:durableId="215894460">
    <w:abstractNumId w:val="65"/>
  </w:num>
  <w:num w:numId="81" w16cid:durableId="1797025654">
    <w:abstractNumId w:val="6"/>
  </w:num>
  <w:num w:numId="82" w16cid:durableId="1764648273">
    <w:abstractNumId w:val="50"/>
  </w:num>
  <w:num w:numId="83" w16cid:durableId="43526912">
    <w:abstractNumId w:val="61"/>
  </w:num>
  <w:num w:numId="84" w16cid:durableId="1739015331">
    <w:abstractNumId w:val="57"/>
  </w:num>
  <w:num w:numId="85" w16cid:durableId="1440679731">
    <w:abstractNumId w:val="73"/>
  </w:num>
  <w:num w:numId="86" w16cid:durableId="1825657240">
    <w:abstractNumId w:val="1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6CA"/>
    <w:rsid w:val="00005AF4"/>
    <w:rsid w:val="00016AD5"/>
    <w:rsid w:val="0004386B"/>
    <w:rsid w:val="000562ED"/>
    <w:rsid w:val="00070DBB"/>
    <w:rsid w:val="000736A2"/>
    <w:rsid w:val="000C1071"/>
    <w:rsid w:val="000C4766"/>
    <w:rsid w:val="000F760F"/>
    <w:rsid w:val="000F786E"/>
    <w:rsid w:val="001054A7"/>
    <w:rsid w:val="00117111"/>
    <w:rsid w:val="00140B3F"/>
    <w:rsid w:val="001466E0"/>
    <w:rsid w:val="00160385"/>
    <w:rsid w:val="0017629A"/>
    <w:rsid w:val="0019128B"/>
    <w:rsid w:val="00192B72"/>
    <w:rsid w:val="001A27F7"/>
    <w:rsid w:val="001B2684"/>
    <w:rsid w:val="001C2A4A"/>
    <w:rsid w:val="00233E53"/>
    <w:rsid w:val="00250A50"/>
    <w:rsid w:val="002524B0"/>
    <w:rsid w:val="002E5D12"/>
    <w:rsid w:val="002F2F0C"/>
    <w:rsid w:val="00334FC9"/>
    <w:rsid w:val="00346254"/>
    <w:rsid w:val="00352AFE"/>
    <w:rsid w:val="00355297"/>
    <w:rsid w:val="00370E02"/>
    <w:rsid w:val="003C505C"/>
    <w:rsid w:val="003C67AB"/>
    <w:rsid w:val="00415301"/>
    <w:rsid w:val="00423310"/>
    <w:rsid w:val="00461FC9"/>
    <w:rsid w:val="0047600A"/>
    <w:rsid w:val="004856BF"/>
    <w:rsid w:val="00487E36"/>
    <w:rsid w:val="004B14D3"/>
    <w:rsid w:val="004B5A85"/>
    <w:rsid w:val="004F791F"/>
    <w:rsid w:val="00536039"/>
    <w:rsid w:val="00566490"/>
    <w:rsid w:val="00575EBC"/>
    <w:rsid w:val="005806A4"/>
    <w:rsid w:val="005819F4"/>
    <w:rsid w:val="005B07C7"/>
    <w:rsid w:val="005B6A3C"/>
    <w:rsid w:val="005C45A6"/>
    <w:rsid w:val="005D088C"/>
    <w:rsid w:val="00603044"/>
    <w:rsid w:val="0062576A"/>
    <w:rsid w:val="00635D0F"/>
    <w:rsid w:val="00663547"/>
    <w:rsid w:val="00694E6F"/>
    <w:rsid w:val="006B0684"/>
    <w:rsid w:val="006E1794"/>
    <w:rsid w:val="006F2365"/>
    <w:rsid w:val="00737824"/>
    <w:rsid w:val="00737C2B"/>
    <w:rsid w:val="0077508C"/>
    <w:rsid w:val="0078041B"/>
    <w:rsid w:val="00786D04"/>
    <w:rsid w:val="00790D01"/>
    <w:rsid w:val="007E0A60"/>
    <w:rsid w:val="007E1328"/>
    <w:rsid w:val="007E2CA8"/>
    <w:rsid w:val="007E680C"/>
    <w:rsid w:val="007F6CEA"/>
    <w:rsid w:val="008039F5"/>
    <w:rsid w:val="008103AF"/>
    <w:rsid w:val="008112E5"/>
    <w:rsid w:val="00841D11"/>
    <w:rsid w:val="00852A5C"/>
    <w:rsid w:val="008B24AF"/>
    <w:rsid w:val="008F097C"/>
    <w:rsid w:val="008F65C1"/>
    <w:rsid w:val="009070CF"/>
    <w:rsid w:val="009152C9"/>
    <w:rsid w:val="00925CA3"/>
    <w:rsid w:val="00926607"/>
    <w:rsid w:val="0093304F"/>
    <w:rsid w:val="00996758"/>
    <w:rsid w:val="009C397B"/>
    <w:rsid w:val="009E67C5"/>
    <w:rsid w:val="009F7142"/>
    <w:rsid w:val="00A10A66"/>
    <w:rsid w:val="00A25EC1"/>
    <w:rsid w:val="00A440E0"/>
    <w:rsid w:val="00A457BB"/>
    <w:rsid w:val="00A46F92"/>
    <w:rsid w:val="00A64CFF"/>
    <w:rsid w:val="00A92038"/>
    <w:rsid w:val="00A9747D"/>
    <w:rsid w:val="00A978D2"/>
    <w:rsid w:val="00AE59F3"/>
    <w:rsid w:val="00AF5544"/>
    <w:rsid w:val="00B213CA"/>
    <w:rsid w:val="00B43F7E"/>
    <w:rsid w:val="00B45C31"/>
    <w:rsid w:val="00B5063A"/>
    <w:rsid w:val="00B60D83"/>
    <w:rsid w:val="00B62402"/>
    <w:rsid w:val="00BA044B"/>
    <w:rsid w:val="00BA16CC"/>
    <w:rsid w:val="00BB39D8"/>
    <w:rsid w:val="00BB5ACA"/>
    <w:rsid w:val="00BE0C24"/>
    <w:rsid w:val="00BF3100"/>
    <w:rsid w:val="00BF4AB0"/>
    <w:rsid w:val="00BF7A1E"/>
    <w:rsid w:val="00C11CF9"/>
    <w:rsid w:val="00C30E93"/>
    <w:rsid w:val="00C424A7"/>
    <w:rsid w:val="00C65076"/>
    <w:rsid w:val="00C70FAE"/>
    <w:rsid w:val="00C96193"/>
    <w:rsid w:val="00D84DD3"/>
    <w:rsid w:val="00DC5725"/>
    <w:rsid w:val="00E23B94"/>
    <w:rsid w:val="00E248F1"/>
    <w:rsid w:val="00E32BC5"/>
    <w:rsid w:val="00E42256"/>
    <w:rsid w:val="00E514F9"/>
    <w:rsid w:val="00E751B8"/>
    <w:rsid w:val="00E82B4A"/>
    <w:rsid w:val="00E90CF7"/>
    <w:rsid w:val="00EB4BB8"/>
    <w:rsid w:val="00EB583E"/>
    <w:rsid w:val="00EC3056"/>
    <w:rsid w:val="00F11660"/>
    <w:rsid w:val="00F1289C"/>
    <w:rsid w:val="00F166CA"/>
    <w:rsid w:val="00F37CF2"/>
    <w:rsid w:val="00F4750D"/>
    <w:rsid w:val="00F53BC5"/>
    <w:rsid w:val="00F61A5B"/>
    <w:rsid w:val="00F70654"/>
    <w:rsid w:val="00F70F0F"/>
    <w:rsid w:val="00F81410"/>
    <w:rsid w:val="00F82F57"/>
    <w:rsid w:val="00F85EEC"/>
    <w:rsid w:val="00FC113E"/>
    <w:rsid w:val="00FE55C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8193C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166CA"/>
    <w:rPr>
      <w:rFonts w:eastAsiaTheme="minorHAnsi"/>
      <w:sz w:val="22"/>
      <w:szCs w:val="22"/>
      <w:lang w:eastAsia="en-US"/>
    </w:rPr>
  </w:style>
  <w:style w:type="paragraph" w:styleId="Kop1">
    <w:name w:val="heading 1"/>
    <w:aliases w:val="kop1bdw"/>
    <w:basedOn w:val="Standaard"/>
    <w:next w:val="Standaard"/>
    <w:link w:val="Kop1Char"/>
    <w:qFormat/>
    <w:rsid w:val="00F166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aliases w:val="kop2bdw"/>
    <w:basedOn w:val="Standaard"/>
    <w:next w:val="Standaard"/>
    <w:link w:val="Kop2Char"/>
    <w:unhideWhenUsed/>
    <w:qFormat/>
    <w:rsid w:val="00F166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aliases w:val="kop3bdw"/>
    <w:basedOn w:val="Standaard"/>
    <w:next w:val="Standaard"/>
    <w:link w:val="Kop3Char"/>
    <w:unhideWhenUsed/>
    <w:qFormat/>
    <w:rsid w:val="00F166CA"/>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F166CA"/>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166CA"/>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nhideWhenUsed/>
    <w:qFormat/>
    <w:rsid w:val="00F166CA"/>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nhideWhenUsed/>
    <w:qFormat/>
    <w:rsid w:val="00F166C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1bdw Char"/>
    <w:basedOn w:val="Standaardalinea-lettertype"/>
    <w:link w:val="Kop1"/>
    <w:rsid w:val="00F166CA"/>
    <w:rPr>
      <w:rFonts w:asciiTheme="majorHAnsi" w:eastAsiaTheme="majorEastAsia" w:hAnsiTheme="majorHAnsi" w:cstheme="majorBidi"/>
      <w:b/>
      <w:bCs/>
      <w:color w:val="365F91" w:themeColor="accent1" w:themeShade="BF"/>
      <w:sz w:val="28"/>
      <w:szCs w:val="28"/>
      <w:lang w:eastAsia="en-US"/>
    </w:rPr>
  </w:style>
  <w:style w:type="character" w:customStyle="1" w:styleId="Kop2Char">
    <w:name w:val="Kop 2 Char"/>
    <w:aliases w:val="kop2bdw Char"/>
    <w:basedOn w:val="Standaardalinea-lettertype"/>
    <w:link w:val="Kop2"/>
    <w:rsid w:val="00F166CA"/>
    <w:rPr>
      <w:rFonts w:asciiTheme="majorHAnsi" w:eastAsiaTheme="majorEastAsia" w:hAnsiTheme="majorHAnsi" w:cstheme="majorBidi"/>
      <w:b/>
      <w:bCs/>
      <w:color w:val="4F81BD" w:themeColor="accent1"/>
      <w:sz w:val="26"/>
      <w:szCs w:val="26"/>
      <w:lang w:eastAsia="en-US"/>
    </w:rPr>
  </w:style>
  <w:style w:type="character" w:customStyle="1" w:styleId="Kop3Char">
    <w:name w:val="Kop 3 Char"/>
    <w:aliases w:val="kop3bdw Char"/>
    <w:basedOn w:val="Standaardalinea-lettertype"/>
    <w:link w:val="Kop3"/>
    <w:rsid w:val="00F166CA"/>
    <w:rPr>
      <w:rFonts w:asciiTheme="majorHAnsi" w:eastAsiaTheme="majorEastAsia" w:hAnsiTheme="majorHAnsi" w:cstheme="majorBidi"/>
      <w:b/>
      <w:bCs/>
      <w:color w:val="4F81BD" w:themeColor="accent1"/>
      <w:sz w:val="22"/>
      <w:szCs w:val="22"/>
      <w:lang w:eastAsia="en-US"/>
    </w:rPr>
  </w:style>
  <w:style w:type="character" w:customStyle="1" w:styleId="Kop4Char">
    <w:name w:val="Kop 4 Char"/>
    <w:basedOn w:val="Standaardalinea-lettertype"/>
    <w:link w:val="Kop4"/>
    <w:rsid w:val="00F166CA"/>
    <w:rPr>
      <w:rFonts w:asciiTheme="majorHAnsi" w:eastAsiaTheme="majorEastAsia" w:hAnsiTheme="majorHAnsi" w:cstheme="majorBidi"/>
      <w:b/>
      <w:bCs/>
      <w:i/>
      <w:iCs/>
      <w:color w:val="4F81BD" w:themeColor="accent1"/>
      <w:sz w:val="22"/>
      <w:szCs w:val="22"/>
      <w:lang w:eastAsia="en-US"/>
    </w:rPr>
  </w:style>
  <w:style w:type="character" w:customStyle="1" w:styleId="Kop5Char">
    <w:name w:val="Kop 5 Char"/>
    <w:basedOn w:val="Standaardalinea-lettertype"/>
    <w:link w:val="Kop5"/>
    <w:uiPriority w:val="9"/>
    <w:semiHidden/>
    <w:rsid w:val="00F166CA"/>
    <w:rPr>
      <w:rFonts w:asciiTheme="majorHAnsi" w:eastAsiaTheme="majorEastAsia" w:hAnsiTheme="majorHAnsi" w:cstheme="majorBidi"/>
      <w:color w:val="243F60" w:themeColor="accent1" w:themeShade="7F"/>
      <w:sz w:val="22"/>
      <w:szCs w:val="22"/>
      <w:lang w:eastAsia="en-US"/>
    </w:rPr>
  </w:style>
  <w:style w:type="character" w:customStyle="1" w:styleId="Kop6Char">
    <w:name w:val="Kop 6 Char"/>
    <w:basedOn w:val="Standaardalinea-lettertype"/>
    <w:link w:val="Kop6"/>
    <w:rsid w:val="00F166CA"/>
    <w:rPr>
      <w:rFonts w:asciiTheme="majorHAnsi" w:eastAsiaTheme="majorEastAsia" w:hAnsiTheme="majorHAnsi" w:cstheme="majorBidi"/>
      <w:i/>
      <w:iCs/>
      <w:color w:val="243F60" w:themeColor="accent1" w:themeShade="7F"/>
      <w:sz w:val="22"/>
      <w:szCs w:val="22"/>
      <w:lang w:eastAsia="en-US"/>
    </w:rPr>
  </w:style>
  <w:style w:type="character" w:customStyle="1" w:styleId="Kop7Char">
    <w:name w:val="Kop 7 Char"/>
    <w:basedOn w:val="Standaardalinea-lettertype"/>
    <w:link w:val="Kop7"/>
    <w:rsid w:val="00F166CA"/>
    <w:rPr>
      <w:rFonts w:asciiTheme="majorHAnsi" w:eastAsiaTheme="majorEastAsia" w:hAnsiTheme="majorHAnsi" w:cstheme="majorBidi"/>
      <w:i/>
      <w:iCs/>
      <w:color w:val="404040" w:themeColor="text1" w:themeTint="BF"/>
      <w:sz w:val="22"/>
      <w:szCs w:val="22"/>
      <w:lang w:eastAsia="en-US"/>
    </w:rPr>
  </w:style>
  <w:style w:type="paragraph" w:styleId="Geenafstand">
    <w:name w:val="No Spacing"/>
    <w:link w:val="GeenafstandChar"/>
    <w:uiPriority w:val="1"/>
    <w:qFormat/>
    <w:rsid w:val="00F166CA"/>
    <w:rPr>
      <w:rFonts w:ascii="Calibri" w:eastAsiaTheme="minorHAnsi" w:hAnsi="Calibri" w:cstheme="minorHAnsi"/>
      <w:sz w:val="22"/>
      <w:szCs w:val="20"/>
      <w:lang w:eastAsia="en-US"/>
    </w:rPr>
  </w:style>
  <w:style w:type="paragraph" w:styleId="Ballontekst">
    <w:name w:val="Balloon Text"/>
    <w:basedOn w:val="Standaard"/>
    <w:link w:val="BallontekstChar"/>
    <w:uiPriority w:val="99"/>
    <w:semiHidden/>
    <w:unhideWhenUsed/>
    <w:rsid w:val="00F166CA"/>
    <w:rPr>
      <w:rFonts w:ascii="Tahoma" w:hAnsi="Tahoma" w:cs="Tahoma"/>
      <w:sz w:val="16"/>
      <w:szCs w:val="16"/>
    </w:rPr>
  </w:style>
  <w:style w:type="character" w:customStyle="1" w:styleId="BallontekstChar">
    <w:name w:val="Ballontekst Char"/>
    <w:basedOn w:val="Standaardalinea-lettertype"/>
    <w:link w:val="Ballontekst"/>
    <w:uiPriority w:val="99"/>
    <w:semiHidden/>
    <w:rsid w:val="00F166CA"/>
    <w:rPr>
      <w:rFonts w:ascii="Tahoma" w:eastAsiaTheme="minorHAnsi" w:hAnsi="Tahoma" w:cs="Tahoma"/>
      <w:sz w:val="16"/>
      <w:szCs w:val="16"/>
      <w:lang w:eastAsia="en-US"/>
    </w:rPr>
  </w:style>
  <w:style w:type="paragraph" w:styleId="Koptekst">
    <w:name w:val="header"/>
    <w:basedOn w:val="Standaard"/>
    <w:link w:val="KoptekstChar"/>
    <w:uiPriority w:val="99"/>
    <w:unhideWhenUsed/>
    <w:rsid w:val="00F166CA"/>
    <w:pPr>
      <w:tabs>
        <w:tab w:val="center" w:pos="4536"/>
        <w:tab w:val="right" w:pos="9072"/>
      </w:tabs>
    </w:pPr>
  </w:style>
  <w:style w:type="character" w:customStyle="1" w:styleId="KoptekstChar">
    <w:name w:val="Koptekst Char"/>
    <w:basedOn w:val="Standaardalinea-lettertype"/>
    <w:link w:val="Koptekst"/>
    <w:uiPriority w:val="99"/>
    <w:rsid w:val="00F166CA"/>
    <w:rPr>
      <w:rFonts w:eastAsiaTheme="minorHAnsi"/>
      <w:sz w:val="22"/>
      <w:szCs w:val="22"/>
      <w:lang w:eastAsia="en-US"/>
    </w:rPr>
  </w:style>
  <w:style w:type="paragraph" w:styleId="Voettekst">
    <w:name w:val="footer"/>
    <w:basedOn w:val="Standaard"/>
    <w:link w:val="VoettekstChar"/>
    <w:unhideWhenUsed/>
    <w:rsid w:val="00F166CA"/>
    <w:pPr>
      <w:tabs>
        <w:tab w:val="center" w:pos="4536"/>
        <w:tab w:val="right" w:pos="9072"/>
      </w:tabs>
    </w:pPr>
  </w:style>
  <w:style w:type="character" w:customStyle="1" w:styleId="VoettekstChar">
    <w:name w:val="Voettekst Char"/>
    <w:basedOn w:val="Standaardalinea-lettertype"/>
    <w:link w:val="Voettekst"/>
    <w:rsid w:val="00F166CA"/>
    <w:rPr>
      <w:rFonts w:eastAsiaTheme="minorHAnsi"/>
      <w:sz w:val="22"/>
      <w:szCs w:val="22"/>
      <w:lang w:eastAsia="en-US"/>
    </w:rPr>
  </w:style>
  <w:style w:type="character" w:customStyle="1" w:styleId="GeenafstandChar">
    <w:name w:val="Geen afstand Char"/>
    <w:basedOn w:val="Standaardalinea-lettertype"/>
    <w:link w:val="Geenafstand"/>
    <w:uiPriority w:val="1"/>
    <w:rsid w:val="00F166CA"/>
    <w:rPr>
      <w:rFonts w:ascii="Calibri" w:eastAsiaTheme="minorHAnsi" w:hAnsi="Calibri" w:cstheme="minorHAnsi"/>
      <w:sz w:val="22"/>
      <w:szCs w:val="20"/>
      <w:lang w:eastAsia="en-US"/>
    </w:rPr>
  </w:style>
  <w:style w:type="paragraph" w:customStyle="1" w:styleId="538552DCBB0F4C4BB087ED922D6A6322">
    <w:name w:val="538552DCBB0F4C4BB087ED922D6A6322"/>
    <w:rsid w:val="00F166CA"/>
    <w:pPr>
      <w:spacing w:after="200" w:line="276" w:lineRule="auto"/>
    </w:pPr>
    <w:rPr>
      <w:sz w:val="22"/>
      <w:szCs w:val="22"/>
    </w:rPr>
  </w:style>
  <w:style w:type="paragraph" w:styleId="Lijstalinea">
    <w:name w:val="List Paragraph"/>
    <w:basedOn w:val="Standaard"/>
    <w:uiPriority w:val="34"/>
    <w:qFormat/>
    <w:rsid w:val="00F166CA"/>
    <w:pPr>
      <w:ind w:left="720"/>
      <w:contextualSpacing/>
    </w:pPr>
  </w:style>
  <w:style w:type="paragraph" w:styleId="Kopvaninhoudsopgave">
    <w:name w:val="TOC Heading"/>
    <w:basedOn w:val="Kop1"/>
    <w:next w:val="Standaard"/>
    <w:uiPriority w:val="39"/>
    <w:semiHidden/>
    <w:unhideWhenUsed/>
    <w:qFormat/>
    <w:rsid w:val="00F166CA"/>
    <w:pPr>
      <w:spacing w:line="276" w:lineRule="auto"/>
      <w:outlineLvl w:val="9"/>
    </w:pPr>
    <w:rPr>
      <w:lang w:eastAsia="nl-NL"/>
    </w:rPr>
  </w:style>
  <w:style w:type="paragraph" w:styleId="Inhopg1">
    <w:name w:val="toc 1"/>
    <w:basedOn w:val="Standaard"/>
    <w:next w:val="Standaard"/>
    <w:autoRedefine/>
    <w:uiPriority w:val="39"/>
    <w:unhideWhenUsed/>
    <w:rsid w:val="00F166CA"/>
    <w:pPr>
      <w:tabs>
        <w:tab w:val="left" w:pos="284"/>
        <w:tab w:val="right" w:leader="dot" w:pos="10144"/>
      </w:tabs>
      <w:spacing w:after="100"/>
    </w:pPr>
    <w:rPr>
      <w:rFonts w:eastAsiaTheme="majorEastAsia" w:cstheme="minorHAnsi"/>
      <w:b/>
      <w:noProof/>
      <w:lang w:eastAsia="nl-NL" w:bidi="he-IL"/>
    </w:rPr>
  </w:style>
  <w:style w:type="paragraph" w:styleId="Inhopg2">
    <w:name w:val="toc 2"/>
    <w:basedOn w:val="Standaard"/>
    <w:next w:val="Standaard"/>
    <w:autoRedefine/>
    <w:uiPriority w:val="39"/>
    <w:unhideWhenUsed/>
    <w:rsid w:val="00F166CA"/>
    <w:pPr>
      <w:tabs>
        <w:tab w:val="left" w:pos="284"/>
        <w:tab w:val="right" w:leader="dot" w:pos="10144"/>
      </w:tabs>
      <w:spacing w:after="100"/>
    </w:pPr>
    <w:rPr>
      <w:b/>
      <w:noProof/>
    </w:rPr>
  </w:style>
  <w:style w:type="paragraph" w:styleId="Inhopg3">
    <w:name w:val="toc 3"/>
    <w:basedOn w:val="Standaard"/>
    <w:next w:val="Standaard"/>
    <w:autoRedefine/>
    <w:uiPriority w:val="39"/>
    <w:unhideWhenUsed/>
    <w:rsid w:val="00A92038"/>
    <w:pPr>
      <w:tabs>
        <w:tab w:val="left" w:pos="993"/>
        <w:tab w:val="right" w:leader="dot" w:pos="10143"/>
      </w:tabs>
      <w:spacing w:after="100"/>
      <w:ind w:left="440"/>
    </w:pPr>
  </w:style>
  <w:style w:type="character" w:styleId="Hyperlink">
    <w:name w:val="Hyperlink"/>
    <w:basedOn w:val="Standaardalinea-lettertype"/>
    <w:uiPriority w:val="99"/>
    <w:unhideWhenUsed/>
    <w:rsid w:val="00F166CA"/>
    <w:rPr>
      <w:color w:val="0000FF" w:themeColor="hyperlink"/>
      <w:u w:val="single"/>
    </w:rPr>
  </w:style>
  <w:style w:type="paragraph" w:styleId="Normaalweb">
    <w:name w:val="Normal (Web)"/>
    <w:basedOn w:val="Standaard"/>
    <w:uiPriority w:val="99"/>
    <w:unhideWhenUsed/>
    <w:rsid w:val="00F166CA"/>
    <w:rPr>
      <w:rFonts w:ascii="Times New Roman" w:hAnsi="Times New Roman" w:cs="Times New Roman"/>
      <w:sz w:val="24"/>
      <w:szCs w:val="24"/>
    </w:rPr>
  </w:style>
  <w:style w:type="table" w:styleId="Tabelraster">
    <w:name w:val="Table Grid"/>
    <w:basedOn w:val="Standaardtabel"/>
    <w:rsid w:val="00F166CA"/>
    <w:rPr>
      <w:rFonts w:ascii="Calibri" w:eastAsiaTheme="minorHAnsi" w:hAnsi="Calibri" w:cstheme="minorHAnsi"/>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E349F008B644AAB6A282E0D042D17E">
    <w:name w:val="A0E349F008B644AAB6A282E0D042D17E"/>
    <w:rsid w:val="00F166CA"/>
    <w:pPr>
      <w:spacing w:after="200" w:line="276" w:lineRule="auto"/>
    </w:pPr>
    <w:rPr>
      <w:sz w:val="22"/>
      <w:szCs w:val="22"/>
    </w:rPr>
  </w:style>
  <w:style w:type="paragraph" w:styleId="Eindnoottekst">
    <w:name w:val="endnote text"/>
    <w:basedOn w:val="Standaard"/>
    <w:link w:val="EindnoottekstChar"/>
    <w:uiPriority w:val="99"/>
    <w:semiHidden/>
    <w:unhideWhenUsed/>
    <w:rsid w:val="00F166CA"/>
    <w:rPr>
      <w:sz w:val="20"/>
      <w:szCs w:val="20"/>
    </w:rPr>
  </w:style>
  <w:style w:type="character" w:customStyle="1" w:styleId="EindnoottekstChar">
    <w:name w:val="Eindnoottekst Char"/>
    <w:basedOn w:val="Standaardalinea-lettertype"/>
    <w:link w:val="Eindnoottekst"/>
    <w:uiPriority w:val="99"/>
    <w:semiHidden/>
    <w:rsid w:val="00F166CA"/>
    <w:rPr>
      <w:rFonts w:eastAsiaTheme="minorHAnsi"/>
      <w:sz w:val="20"/>
      <w:szCs w:val="20"/>
      <w:lang w:eastAsia="en-US"/>
    </w:rPr>
  </w:style>
  <w:style w:type="character" w:styleId="Eindnootmarkering">
    <w:name w:val="endnote reference"/>
    <w:basedOn w:val="Standaardalinea-lettertype"/>
    <w:semiHidden/>
    <w:rsid w:val="00F166CA"/>
    <w:rPr>
      <w:vertAlign w:val="superscript"/>
    </w:rPr>
  </w:style>
  <w:style w:type="character" w:styleId="Zwaar">
    <w:name w:val="Strong"/>
    <w:basedOn w:val="Standaardalinea-lettertype"/>
    <w:uiPriority w:val="22"/>
    <w:qFormat/>
    <w:rsid w:val="00F166CA"/>
    <w:rPr>
      <w:b/>
      <w:bCs/>
    </w:rPr>
  </w:style>
  <w:style w:type="paragraph" w:customStyle="1" w:styleId="Lijstalinea1">
    <w:name w:val="Lijstalinea1"/>
    <w:basedOn w:val="Standaard"/>
    <w:rsid w:val="00F166CA"/>
    <w:pPr>
      <w:spacing w:after="200" w:line="252" w:lineRule="auto"/>
      <w:ind w:left="720"/>
      <w:contextualSpacing/>
    </w:pPr>
    <w:rPr>
      <w:rFonts w:ascii="Cambria" w:eastAsia="Times New Roman" w:hAnsi="Cambria" w:cs="Cambria"/>
    </w:rPr>
  </w:style>
  <w:style w:type="character" w:styleId="Tekstvantijdelijkeaanduiding">
    <w:name w:val="Placeholder Text"/>
    <w:basedOn w:val="Standaardalinea-lettertype"/>
    <w:uiPriority w:val="99"/>
    <w:semiHidden/>
    <w:rsid w:val="00F166CA"/>
    <w:rPr>
      <w:color w:val="808080"/>
    </w:rPr>
  </w:style>
  <w:style w:type="table" w:customStyle="1" w:styleId="Tabelraster1">
    <w:name w:val="Tabelraster1"/>
    <w:basedOn w:val="Standaardtabel"/>
    <w:next w:val="Tabelraster"/>
    <w:rsid w:val="00F166C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F166CA"/>
  </w:style>
  <w:style w:type="character" w:styleId="Paginanummer">
    <w:name w:val="page number"/>
    <w:basedOn w:val="Standaardalinea-lettertype"/>
    <w:rsid w:val="00F166CA"/>
  </w:style>
  <w:style w:type="paragraph" w:styleId="Voetnoottekst">
    <w:name w:val="footnote text"/>
    <w:basedOn w:val="Standaard"/>
    <w:link w:val="VoetnoottekstChar"/>
    <w:semiHidden/>
    <w:rsid w:val="00F166CA"/>
    <w:pPr>
      <w:spacing w:line="312" w:lineRule="auto"/>
    </w:pPr>
    <w:rPr>
      <w:rFonts w:ascii="Times New Roman" w:eastAsia="Times New Roman" w:hAnsi="Times New Roman" w:cs="Arial"/>
      <w:bCs/>
      <w:sz w:val="20"/>
      <w:szCs w:val="20"/>
      <w:lang w:eastAsia="nl-NL"/>
    </w:rPr>
  </w:style>
  <w:style w:type="character" w:customStyle="1" w:styleId="VoetnoottekstChar">
    <w:name w:val="Voetnoottekst Char"/>
    <w:basedOn w:val="Standaardalinea-lettertype"/>
    <w:link w:val="Voetnoottekst"/>
    <w:semiHidden/>
    <w:rsid w:val="00F166CA"/>
    <w:rPr>
      <w:rFonts w:ascii="Times New Roman" w:eastAsia="Times New Roman" w:hAnsi="Times New Roman" w:cs="Arial"/>
      <w:bCs/>
      <w:sz w:val="20"/>
      <w:szCs w:val="20"/>
    </w:rPr>
  </w:style>
  <w:style w:type="character" w:styleId="Voetnootmarkering">
    <w:name w:val="footnote reference"/>
    <w:basedOn w:val="Standaardalinea-lettertype"/>
    <w:semiHidden/>
    <w:rsid w:val="00F166CA"/>
    <w:rPr>
      <w:vertAlign w:val="superscript"/>
    </w:rPr>
  </w:style>
  <w:style w:type="paragraph" w:customStyle="1" w:styleId="TxBrp1">
    <w:name w:val="TxBr_p1"/>
    <w:basedOn w:val="Standaard"/>
    <w:rsid w:val="00F166CA"/>
    <w:pPr>
      <w:widowControl w:val="0"/>
      <w:tabs>
        <w:tab w:val="left" w:pos="204"/>
      </w:tabs>
      <w:autoSpaceDE w:val="0"/>
      <w:autoSpaceDN w:val="0"/>
      <w:adjustRightInd w:val="0"/>
      <w:spacing w:line="215" w:lineRule="atLeast"/>
    </w:pPr>
    <w:rPr>
      <w:rFonts w:ascii="Times New Roman" w:eastAsia="Times New Roman" w:hAnsi="Times New Roman" w:cs="Arial"/>
      <w:bCs/>
      <w:sz w:val="24"/>
      <w:szCs w:val="24"/>
      <w:lang w:val="en-US" w:eastAsia="nl-NL"/>
    </w:rPr>
  </w:style>
  <w:style w:type="paragraph" w:customStyle="1" w:styleId="colofon">
    <w:name w:val="colofon"/>
    <w:rsid w:val="00F166CA"/>
    <w:pPr>
      <w:spacing w:line="240" w:lineRule="exact"/>
    </w:pPr>
    <w:rPr>
      <w:rFonts w:ascii="Frutiger 55 Roman" w:eastAsia="Times New Roman" w:hAnsi="Frutiger 55 Roman" w:cs="Arial"/>
      <w:bCs/>
      <w:sz w:val="16"/>
      <w:szCs w:val="20"/>
    </w:rPr>
  </w:style>
  <w:style w:type="paragraph" w:customStyle="1" w:styleId="plat-toelichting">
    <w:name w:val="plat-toelichting"/>
    <w:rsid w:val="00F166CA"/>
    <w:pPr>
      <w:tabs>
        <w:tab w:val="left" w:pos="284"/>
      </w:tabs>
    </w:pPr>
    <w:rPr>
      <w:rFonts w:ascii="Arial" w:eastAsia="Times New Roman" w:hAnsi="Arial" w:cs="Arial"/>
      <w:bCs/>
      <w:noProof/>
      <w:sz w:val="22"/>
      <w:szCs w:val="20"/>
    </w:rPr>
  </w:style>
  <w:style w:type="paragraph" w:customStyle="1" w:styleId="nieuw">
    <w:name w:val="nieuw"/>
    <w:basedOn w:val="Standaard"/>
    <w:rsid w:val="00F166CA"/>
    <w:pPr>
      <w:tabs>
        <w:tab w:val="left" w:pos="284"/>
      </w:tabs>
    </w:pPr>
    <w:rPr>
      <w:rFonts w:ascii="Arial" w:eastAsia="Times New Roman" w:hAnsi="Arial" w:cs="Arial"/>
      <w:bCs/>
      <w:noProof/>
      <w:szCs w:val="20"/>
      <w:lang w:eastAsia="nl-NL"/>
    </w:rPr>
  </w:style>
  <w:style w:type="paragraph" w:styleId="Plattetekst">
    <w:name w:val="Body Text"/>
    <w:basedOn w:val="Standaard"/>
    <w:link w:val="PlattetekstChar"/>
    <w:semiHidden/>
    <w:rsid w:val="00F166CA"/>
    <w:pPr>
      <w:spacing w:line="280" w:lineRule="atLeast"/>
      <w:jc w:val="both"/>
    </w:pPr>
    <w:rPr>
      <w:rFonts w:ascii="Georgia" w:eastAsia="Times New Roman" w:hAnsi="Georgia" w:cs="Arial"/>
      <w:bCs/>
      <w:sz w:val="18"/>
      <w:szCs w:val="20"/>
      <w:lang w:eastAsia="nl-NL"/>
    </w:rPr>
  </w:style>
  <w:style w:type="character" w:customStyle="1" w:styleId="PlattetekstChar">
    <w:name w:val="Platte tekst Char"/>
    <w:basedOn w:val="Standaardalinea-lettertype"/>
    <w:link w:val="Plattetekst"/>
    <w:semiHidden/>
    <w:rsid w:val="00F166CA"/>
    <w:rPr>
      <w:rFonts w:ascii="Georgia" w:eastAsia="Times New Roman" w:hAnsi="Georgia" w:cs="Arial"/>
      <w:bCs/>
      <w:sz w:val="18"/>
      <w:szCs w:val="20"/>
    </w:rPr>
  </w:style>
  <w:style w:type="paragraph" w:styleId="Plattetekst2">
    <w:name w:val="Body Text 2"/>
    <w:basedOn w:val="Standaard"/>
    <w:link w:val="Plattetekst2Char"/>
    <w:uiPriority w:val="99"/>
    <w:semiHidden/>
    <w:unhideWhenUsed/>
    <w:rsid w:val="00F166CA"/>
    <w:pPr>
      <w:spacing w:after="120" w:line="480" w:lineRule="auto"/>
    </w:pPr>
  </w:style>
  <w:style w:type="character" w:customStyle="1" w:styleId="Plattetekst2Char">
    <w:name w:val="Platte tekst 2 Char"/>
    <w:basedOn w:val="Standaardalinea-lettertype"/>
    <w:link w:val="Plattetekst2"/>
    <w:uiPriority w:val="99"/>
    <w:semiHidden/>
    <w:rsid w:val="00F166CA"/>
    <w:rPr>
      <w:rFonts w:eastAsiaTheme="minorHAnsi"/>
      <w:sz w:val="22"/>
      <w:szCs w:val="22"/>
      <w:lang w:eastAsia="en-US"/>
    </w:rPr>
  </w:style>
  <w:style w:type="paragraph" w:styleId="Plattetekstinspringen">
    <w:name w:val="Body Text Indent"/>
    <w:basedOn w:val="Standaard"/>
    <w:link w:val="PlattetekstinspringenChar"/>
    <w:uiPriority w:val="99"/>
    <w:semiHidden/>
    <w:unhideWhenUsed/>
    <w:rsid w:val="00F166CA"/>
    <w:pPr>
      <w:spacing w:after="120"/>
      <w:ind w:left="283"/>
    </w:pPr>
  </w:style>
  <w:style w:type="character" w:customStyle="1" w:styleId="PlattetekstinspringenChar">
    <w:name w:val="Platte tekst inspringen Char"/>
    <w:basedOn w:val="Standaardalinea-lettertype"/>
    <w:link w:val="Plattetekstinspringen"/>
    <w:uiPriority w:val="99"/>
    <w:semiHidden/>
    <w:rsid w:val="00F166CA"/>
    <w:rPr>
      <w:rFonts w:eastAsiaTheme="minorHAnsi"/>
      <w:sz w:val="22"/>
      <w:szCs w:val="22"/>
      <w:lang w:eastAsia="en-US"/>
    </w:rPr>
  </w:style>
  <w:style w:type="paragraph" w:styleId="Plattetekstinspringen2">
    <w:name w:val="Body Text Indent 2"/>
    <w:basedOn w:val="Standaard"/>
    <w:link w:val="Plattetekstinspringen2Char"/>
    <w:uiPriority w:val="99"/>
    <w:semiHidden/>
    <w:unhideWhenUsed/>
    <w:rsid w:val="00F166CA"/>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F166CA"/>
    <w:rPr>
      <w:rFonts w:eastAsiaTheme="minorHAnsi"/>
      <w:sz w:val="22"/>
      <w:szCs w:val="22"/>
      <w:lang w:eastAsia="en-US"/>
    </w:rPr>
  </w:style>
  <w:style w:type="paragraph" w:styleId="Plattetekstinspringen3">
    <w:name w:val="Body Text Indent 3"/>
    <w:basedOn w:val="Standaard"/>
    <w:link w:val="Plattetekstinspringen3Char"/>
    <w:uiPriority w:val="99"/>
    <w:semiHidden/>
    <w:unhideWhenUsed/>
    <w:rsid w:val="00F166CA"/>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F166CA"/>
    <w:rPr>
      <w:rFonts w:eastAsiaTheme="minorHAnsi"/>
      <w:sz w:val="16"/>
      <w:szCs w:val="16"/>
      <w:lang w:eastAsia="en-US"/>
    </w:rPr>
  </w:style>
  <w:style w:type="paragraph" w:styleId="Plattetekst3">
    <w:name w:val="Body Text 3"/>
    <w:basedOn w:val="Standaard"/>
    <w:link w:val="Plattetekst3Char"/>
    <w:uiPriority w:val="99"/>
    <w:semiHidden/>
    <w:unhideWhenUsed/>
    <w:rsid w:val="00F166CA"/>
    <w:pPr>
      <w:spacing w:after="120"/>
    </w:pPr>
    <w:rPr>
      <w:sz w:val="16"/>
      <w:szCs w:val="16"/>
    </w:rPr>
  </w:style>
  <w:style w:type="character" w:customStyle="1" w:styleId="Plattetekst3Char">
    <w:name w:val="Platte tekst 3 Char"/>
    <w:basedOn w:val="Standaardalinea-lettertype"/>
    <w:link w:val="Plattetekst3"/>
    <w:uiPriority w:val="99"/>
    <w:semiHidden/>
    <w:rsid w:val="00F166CA"/>
    <w:rPr>
      <w:rFonts w:eastAsiaTheme="minorHAnsi"/>
      <w:sz w:val="16"/>
      <w:szCs w:val="16"/>
      <w:lang w:eastAsia="en-US"/>
    </w:rPr>
  </w:style>
  <w:style w:type="character" w:customStyle="1" w:styleId="googqs-tidbit-0">
    <w:name w:val="goog_qs-tidbit-0"/>
    <w:basedOn w:val="Standaardalinea-lettertype"/>
    <w:rsid w:val="00F166CA"/>
  </w:style>
  <w:style w:type="character" w:styleId="Verwijzingopmerking">
    <w:name w:val="annotation reference"/>
    <w:basedOn w:val="Standaardalinea-lettertype"/>
    <w:uiPriority w:val="99"/>
    <w:semiHidden/>
    <w:unhideWhenUsed/>
    <w:rsid w:val="00F166CA"/>
    <w:rPr>
      <w:sz w:val="18"/>
      <w:szCs w:val="18"/>
    </w:rPr>
  </w:style>
  <w:style w:type="paragraph" w:styleId="Tekstopmerking">
    <w:name w:val="annotation text"/>
    <w:basedOn w:val="Standaard"/>
    <w:link w:val="TekstopmerkingChar"/>
    <w:uiPriority w:val="99"/>
    <w:semiHidden/>
    <w:unhideWhenUsed/>
    <w:rsid w:val="00F166CA"/>
    <w:rPr>
      <w:sz w:val="24"/>
      <w:szCs w:val="24"/>
    </w:rPr>
  </w:style>
  <w:style w:type="character" w:customStyle="1" w:styleId="TekstopmerkingChar">
    <w:name w:val="Tekst opmerking Char"/>
    <w:basedOn w:val="Standaardalinea-lettertype"/>
    <w:link w:val="Tekstopmerking"/>
    <w:uiPriority w:val="99"/>
    <w:semiHidden/>
    <w:rsid w:val="00F166CA"/>
    <w:rPr>
      <w:rFonts w:eastAsiaTheme="minorHAnsi"/>
      <w:lang w:eastAsia="en-US"/>
    </w:rPr>
  </w:style>
  <w:style w:type="paragraph" w:styleId="Onderwerpvanopmerking">
    <w:name w:val="annotation subject"/>
    <w:basedOn w:val="Tekstopmerking"/>
    <w:next w:val="Tekstopmerking"/>
    <w:link w:val="OnderwerpvanopmerkingChar"/>
    <w:uiPriority w:val="99"/>
    <w:semiHidden/>
    <w:unhideWhenUsed/>
    <w:rsid w:val="00F166CA"/>
    <w:rPr>
      <w:b/>
      <w:bCs/>
      <w:sz w:val="20"/>
      <w:szCs w:val="20"/>
    </w:rPr>
  </w:style>
  <w:style w:type="character" w:customStyle="1" w:styleId="OnderwerpvanopmerkingChar">
    <w:name w:val="Onderwerp van opmerking Char"/>
    <w:basedOn w:val="TekstopmerkingChar"/>
    <w:link w:val="Onderwerpvanopmerking"/>
    <w:uiPriority w:val="99"/>
    <w:semiHidden/>
    <w:rsid w:val="00F166CA"/>
    <w:rPr>
      <w:rFonts w:eastAsiaTheme="minorHAnsi"/>
      <w:b/>
      <w:bCs/>
      <w:sz w:val="20"/>
      <w:szCs w:val="20"/>
      <w:lang w:eastAsia="en-US"/>
    </w:rPr>
  </w:style>
  <w:style w:type="character" w:styleId="GevolgdeHyperlink">
    <w:name w:val="FollowedHyperlink"/>
    <w:basedOn w:val="Standaardalinea-lettertype"/>
    <w:uiPriority w:val="99"/>
    <w:semiHidden/>
    <w:unhideWhenUsed/>
    <w:rsid w:val="00F166CA"/>
    <w:rPr>
      <w:color w:val="800080" w:themeColor="followedHyperlink"/>
      <w:u w:val="single"/>
    </w:rPr>
  </w:style>
  <w:style w:type="paragraph" w:styleId="Bijschrift">
    <w:name w:val="caption"/>
    <w:basedOn w:val="Standaard"/>
    <w:next w:val="Standaard"/>
    <w:qFormat/>
    <w:rsid w:val="00A440E0"/>
    <w:rPr>
      <w:rFonts w:ascii="Arial" w:eastAsia="Times New Roman" w:hAnsi="Arial" w:cs="Arial"/>
      <w:b/>
      <w:szCs w:val="20"/>
    </w:rPr>
  </w:style>
  <w:style w:type="paragraph" w:customStyle="1" w:styleId="al">
    <w:name w:val="al"/>
    <w:basedOn w:val="Standaard"/>
    <w:rsid w:val="00EC3056"/>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labeled">
    <w:name w:val="labeled"/>
    <w:basedOn w:val="Standaard"/>
    <w:rsid w:val="00EC3056"/>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ol">
    <w:name w:val="ol"/>
    <w:basedOn w:val="Standaardalinea-lettertype"/>
    <w:rsid w:val="00EC3056"/>
  </w:style>
  <w:style w:type="character" w:customStyle="1" w:styleId="apple-converted-space">
    <w:name w:val="apple-converted-space"/>
    <w:basedOn w:val="Standaardalinea-lettertype"/>
    <w:rsid w:val="00EC3056"/>
  </w:style>
  <w:style w:type="paragraph" w:customStyle="1" w:styleId="lid">
    <w:name w:val="lid"/>
    <w:basedOn w:val="Standaard"/>
    <w:rsid w:val="00EC3056"/>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EC3056"/>
  </w:style>
  <w:style w:type="table" w:customStyle="1" w:styleId="TableNormal">
    <w:name w:val="Table Normal"/>
    <w:uiPriority w:val="2"/>
    <w:semiHidden/>
    <w:unhideWhenUsed/>
    <w:qFormat/>
    <w:rsid w:val="002F2F0C"/>
    <w:pPr>
      <w:widowControl w:val="0"/>
      <w:autoSpaceDE w:val="0"/>
      <w:autoSpaceDN w:val="0"/>
      <w:ind w:firstLine="36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F2F0C"/>
    <w:pPr>
      <w:widowControl w:val="0"/>
      <w:autoSpaceDE w:val="0"/>
      <w:autoSpaceDN w:val="0"/>
      <w:spacing w:before="16"/>
      <w:ind w:left="31"/>
    </w:pPr>
    <w:rPr>
      <w:rFonts w:ascii="Arial" w:eastAsia="Arial" w:hAnsi="Arial" w:cs="Arial"/>
    </w:rPr>
  </w:style>
  <w:style w:type="character" w:styleId="Nadruk">
    <w:name w:val="Emphasis"/>
    <w:uiPriority w:val="20"/>
    <w:qFormat/>
    <w:rsid w:val="002F2F0C"/>
    <w:rPr>
      <w:b/>
      <w:bCs/>
      <w:i/>
      <w:iC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99150">
      <w:bodyDiv w:val="1"/>
      <w:marLeft w:val="0"/>
      <w:marRight w:val="0"/>
      <w:marTop w:val="0"/>
      <w:marBottom w:val="0"/>
      <w:divBdr>
        <w:top w:val="none" w:sz="0" w:space="0" w:color="auto"/>
        <w:left w:val="none" w:sz="0" w:space="0" w:color="auto"/>
        <w:bottom w:val="none" w:sz="0" w:space="0" w:color="auto"/>
        <w:right w:val="none" w:sz="0" w:space="0" w:color="auto"/>
      </w:divBdr>
    </w:div>
    <w:div w:id="365722129">
      <w:bodyDiv w:val="1"/>
      <w:marLeft w:val="0"/>
      <w:marRight w:val="0"/>
      <w:marTop w:val="0"/>
      <w:marBottom w:val="0"/>
      <w:divBdr>
        <w:top w:val="none" w:sz="0" w:space="0" w:color="auto"/>
        <w:left w:val="none" w:sz="0" w:space="0" w:color="auto"/>
        <w:bottom w:val="none" w:sz="0" w:space="0" w:color="auto"/>
        <w:right w:val="none" w:sz="0" w:space="0" w:color="auto"/>
      </w:divBdr>
    </w:div>
    <w:div w:id="18732975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yperlink" Target="http://www.meldknop.nl/"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www.pestweb.nl/" TargetMode="Externa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www.regiecentrumbv.nl/veilig-thuis/" TargetMode="External"/><Relationship Id="rId20" Type="http://schemas.openxmlformats.org/officeDocument/2006/relationships/image" Target="media/image6.jpeg"/><Relationship Id="rId29" Type="http://schemas.openxmlformats.org/officeDocument/2006/relationships/hyperlink" Target="http://www.vraaghetdepoliti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yperlink" Target="http://www.jouwggd.nl"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www.schoolenveiligheid.n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http://www.veiliginternetten.nl" TargetMode="External"/><Relationship Id="rId30" Type="http://schemas.openxmlformats.org/officeDocument/2006/relationships/hyperlink" Target="http://www.kindertelefoon.nl"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FC0B2-E4DC-204D-A070-11A5CD158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13357</Words>
  <Characters>73468</Characters>
  <Application>Microsoft Office Word</Application>
  <DocSecurity>0</DocSecurity>
  <Lines>612</Lines>
  <Paragraphs>173</Paragraphs>
  <ScaleCrop>false</ScaleCrop>
  <HeadingPairs>
    <vt:vector size="2" baseType="variant">
      <vt:variant>
        <vt:lpstr>Titel</vt:lpstr>
      </vt:variant>
      <vt:variant>
        <vt:i4>1</vt:i4>
      </vt:variant>
    </vt:vector>
  </HeadingPairs>
  <TitlesOfParts>
    <vt:vector size="1" baseType="lpstr">
      <vt:lpstr/>
    </vt:vector>
  </TitlesOfParts>
  <Company>Burgemeester Walda School</Company>
  <LinksUpToDate>false</LinksUpToDate>
  <CharactersWithSpaces>86652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Burgemeester Waldaschool Ameland</dc:creator>
  <cp:keywords/>
  <dc:description/>
  <cp:lastModifiedBy>Maaike Mensink</cp:lastModifiedBy>
  <cp:revision>2</cp:revision>
  <cp:lastPrinted>2020-02-06T15:11:00Z</cp:lastPrinted>
  <dcterms:created xsi:type="dcterms:W3CDTF">2022-03-28T14:17:00Z</dcterms:created>
  <dcterms:modified xsi:type="dcterms:W3CDTF">2022-03-28T14:17:00Z</dcterms:modified>
</cp:coreProperties>
</file>